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FC5" w:rsidRPr="006A37F3" w:rsidRDefault="00FD1FC5" w:rsidP="00FD1FC5">
      <w:pPr>
        <w:jc w:val="center"/>
        <w:rPr>
          <w:rFonts w:ascii="Tahoma" w:eastAsia="MS Mincho" w:hAnsi="Tahoma" w:cs="Tahoma"/>
          <w:b/>
          <w:sz w:val="72"/>
          <w:szCs w:val="72"/>
        </w:rPr>
      </w:pPr>
      <w:bookmarkStart w:id="0" w:name="_Toc391292940"/>
      <w:bookmarkStart w:id="1" w:name="_Toc391362285"/>
      <w:bookmarkStart w:id="2" w:name="_Toc391450017"/>
      <w:bookmarkStart w:id="3" w:name="_Toc391450341"/>
      <w:r w:rsidRPr="006A37F3">
        <w:rPr>
          <w:rFonts w:ascii="Tahoma" w:eastAsia="MS Mincho" w:hAnsi="Tahoma" w:cs="Tahoma"/>
          <w:b/>
          <w:sz w:val="72"/>
          <w:szCs w:val="72"/>
        </w:rPr>
        <w:t xml:space="preserve">WALNUT </w:t>
      </w:r>
      <w:smartTag w:uri="urn:schemas-microsoft-com:office:smarttags" w:element="City">
        <w:smartTag w:uri="urn:schemas-microsoft-com:office:smarttags" w:element="place">
          <w:r w:rsidRPr="006A37F3">
            <w:rPr>
              <w:rFonts w:ascii="Tahoma" w:eastAsia="MS Mincho" w:hAnsi="Tahoma" w:cs="Tahoma"/>
              <w:b/>
              <w:sz w:val="72"/>
              <w:szCs w:val="72"/>
            </w:rPr>
            <w:t>BEND</w:t>
          </w:r>
        </w:smartTag>
      </w:smartTag>
      <w:bookmarkEnd w:id="0"/>
      <w:bookmarkEnd w:id="1"/>
      <w:bookmarkEnd w:id="2"/>
      <w:bookmarkEnd w:id="3"/>
    </w:p>
    <w:p w:rsidR="00FD1FC5" w:rsidRPr="006A37F3" w:rsidRDefault="00FD1FC5" w:rsidP="00FD1FC5">
      <w:pPr>
        <w:jc w:val="center"/>
        <w:rPr>
          <w:rFonts w:ascii="Tahoma" w:eastAsia="MS Mincho" w:hAnsi="Tahoma" w:cs="Tahoma"/>
          <w:b/>
          <w:sz w:val="72"/>
          <w:szCs w:val="72"/>
        </w:rPr>
      </w:pPr>
      <w:bookmarkStart w:id="4" w:name="_Toc391292941"/>
      <w:bookmarkStart w:id="5" w:name="_Toc391362286"/>
      <w:bookmarkStart w:id="6" w:name="_Toc391450018"/>
      <w:bookmarkStart w:id="7" w:name="_Toc391450342"/>
      <w:r w:rsidRPr="006A37F3">
        <w:rPr>
          <w:rFonts w:ascii="Tahoma" w:eastAsia="MS Mincho" w:hAnsi="Tahoma" w:cs="Tahoma"/>
          <w:b/>
          <w:sz w:val="72"/>
          <w:szCs w:val="72"/>
        </w:rPr>
        <w:t>INDEPENDENT</w:t>
      </w:r>
      <w:bookmarkEnd w:id="4"/>
      <w:bookmarkEnd w:id="5"/>
      <w:bookmarkEnd w:id="6"/>
      <w:bookmarkEnd w:id="7"/>
    </w:p>
    <w:p w:rsidR="00FD1FC5" w:rsidRPr="006A37F3" w:rsidRDefault="00FD1FC5" w:rsidP="00FD1FC5">
      <w:pPr>
        <w:jc w:val="center"/>
        <w:rPr>
          <w:rFonts w:ascii="Tahoma" w:eastAsia="MS Mincho" w:hAnsi="Tahoma" w:cs="Tahoma"/>
          <w:b/>
          <w:sz w:val="72"/>
          <w:szCs w:val="72"/>
        </w:rPr>
      </w:pPr>
      <w:bookmarkStart w:id="8" w:name="_Toc391292942"/>
      <w:bookmarkStart w:id="9" w:name="_Toc391362287"/>
      <w:bookmarkStart w:id="10" w:name="_Toc391450019"/>
      <w:bookmarkStart w:id="11" w:name="_Toc391450343"/>
      <w:smartTag w:uri="urn:schemas-microsoft-com:office:smarttags" w:element="place">
        <w:r w:rsidRPr="006A37F3">
          <w:rPr>
            <w:rFonts w:ascii="Tahoma" w:eastAsia="MS Mincho" w:hAnsi="Tahoma" w:cs="Tahoma"/>
            <w:b/>
            <w:sz w:val="72"/>
            <w:szCs w:val="72"/>
          </w:rPr>
          <w:t>SCHOOL DISTRICT</w:t>
        </w:r>
      </w:smartTag>
      <w:bookmarkEnd w:id="8"/>
      <w:bookmarkEnd w:id="9"/>
      <w:bookmarkEnd w:id="10"/>
      <w:bookmarkEnd w:id="11"/>
    </w:p>
    <w:p w:rsidR="00FD1FC5" w:rsidRPr="00EE174D" w:rsidRDefault="00FD1FC5" w:rsidP="00FD1FC5">
      <w:pPr>
        <w:jc w:val="center"/>
        <w:rPr>
          <w:rFonts w:ascii="Tahoma" w:eastAsia="MS Mincho" w:hAnsi="Tahoma" w:cs="Tahoma"/>
          <w:b/>
          <w:bCs/>
          <w:sz w:val="52"/>
        </w:rPr>
      </w:pPr>
      <w:r>
        <w:rPr>
          <w:rFonts w:ascii="Tahoma" w:eastAsia="MS Mincho" w:hAnsi="Tahoma" w:cs="Tahoma"/>
          <w:b/>
          <w:bCs/>
          <w:sz w:val="52"/>
        </w:rPr>
        <w:t>2015-2016</w:t>
      </w:r>
    </w:p>
    <w:p w:rsidR="00FD1FC5" w:rsidRPr="007A66F7" w:rsidRDefault="00FD1FC5" w:rsidP="00FD1FC5">
      <w:pPr>
        <w:jc w:val="center"/>
        <w:rPr>
          <w:rFonts w:ascii="Tahoma" w:eastAsia="MS Mincho" w:hAnsi="Tahoma" w:cs="Tahoma"/>
          <w:b/>
          <w:sz w:val="60"/>
          <w:szCs w:val="60"/>
        </w:rPr>
      </w:pPr>
      <w:bookmarkStart w:id="12" w:name="_Toc391292943"/>
      <w:bookmarkStart w:id="13" w:name="_Toc391362288"/>
      <w:bookmarkStart w:id="14" w:name="_Toc391450020"/>
      <w:bookmarkStart w:id="15" w:name="_Toc391450344"/>
      <w:r w:rsidRPr="007A66F7">
        <w:rPr>
          <w:rFonts w:ascii="Tahoma" w:eastAsia="MS Mincho" w:hAnsi="Tahoma" w:cs="Tahoma"/>
          <w:b/>
          <w:sz w:val="60"/>
          <w:szCs w:val="60"/>
        </w:rPr>
        <w:t>STUDENT HANDBOOK</w:t>
      </w:r>
      <w:bookmarkEnd w:id="12"/>
      <w:bookmarkEnd w:id="13"/>
      <w:bookmarkEnd w:id="14"/>
      <w:bookmarkEnd w:id="15"/>
    </w:p>
    <w:p w:rsidR="00FD1FC5" w:rsidRDefault="00FD1FC5" w:rsidP="00FD1FC5">
      <w:pPr>
        <w:jc w:val="center"/>
      </w:pPr>
      <w:r>
        <w:rPr>
          <w:rFonts w:ascii="Tahoma" w:eastAsia="MS Mincho" w:hAnsi="Tahoma" w:cs="Tahoma"/>
          <w:b/>
          <w:bCs/>
          <w:noProof/>
          <w:sz w:val="52"/>
        </w:rPr>
        <w:drawing>
          <wp:inline distT="0" distB="0" distL="0" distR="0">
            <wp:extent cx="2609850" cy="2390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2609850" cy="2390775"/>
                    </a:xfrm>
                    <a:prstGeom prst="rect">
                      <a:avLst/>
                    </a:prstGeom>
                    <a:noFill/>
                    <a:ln>
                      <a:noFill/>
                    </a:ln>
                  </pic:spPr>
                </pic:pic>
              </a:graphicData>
            </a:graphic>
          </wp:inline>
        </w:drawing>
      </w:r>
    </w:p>
    <w:p w:rsidR="00FD1FC5" w:rsidRDefault="00FD1FC5" w:rsidP="00FD1FC5">
      <w:pPr>
        <w:jc w:val="center"/>
      </w:pPr>
    </w:p>
    <w:p w:rsidR="00FD1FC5" w:rsidRDefault="00FD1FC5" w:rsidP="00FD1FC5">
      <w:pPr>
        <w:jc w:val="center"/>
      </w:pPr>
    </w:p>
    <w:p w:rsidR="00FD1FC5" w:rsidRDefault="00FD1FC5" w:rsidP="00FD1FC5">
      <w:pPr>
        <w:jc w:val="center"/>
      </w:pPr>
    </w:p>
    <w:p w:rsidR="00FD1FC5" w:rsidRDefault="00FD1FC5" w:rsidP="00FD1FC5">
      <w:pPr>
        <w:jc w:val="center"/>
      </w:pPr>
    </w:p>
    <w:p w:rsidR="00FD1FC5" w:rsidRDefault="00FD1FC5" w:rsidP="00FD1FC5">
      <w:pPr>
        <w:jc w:val="center"/>
      </w:pPr>
    </w:p>
    <w:p w:rsidR="00FD1FC5" w:rsidRDefault="00FD1FC5" w:rsidP="00FD1FC5">
      <w:pPr>
        <w:jc w:val="center"/>
      </w:pPr>
    </w:p>
    <w:p w:rsidR="00FD1FC5" w:rsidRDefault="00FD1FC5" w:rsidP="00FD1FC5">
      <w:pPr>
        <w:jc w:val="center"/>
      </w:pPr>
    </w:p>
    <w:p w:rsidR="00FD1FC5" w:rsidRDefault="00FD1FC5" w:rsidP="00FD1FC5">
      <w:pPr>
        <w:jc w:val="center"/>
      </w:pPr>
    </w:p>
    <w:p w:rsidR="00FD1FC5" w:rsidRDefault="00FD1FC5" w:rsidP="00FD1FC5">
      <w:pPr>
        <w:jc w:val="center"/>
      </w:pPr>
    </w:p>
    <w:p w:rsidR="00FD1FC5" w:rsidRDefault="00FD1FC5" w:rsidP="00FD1FC5">
      <w:pPr>
        <w:jc w:val="center"/>
      </w:pPr>
    </w:p>
    <w:p w:rsidR="00FD1FC5" w:rsidRDefault="00FD1FC5" w:rsidP="00FD1FC5">
      <w:pPr>
        <w:jc w:val="center"/>
      </w:pPr>
      <w:r>
        <w:t>Adopted by the Walnut Bend ISD School Board on August 1</w:t>
      </w:r>
      <w:r w:rsidR="00295E31">
        <w:t>8</w:t>
      </w:r>
      <w:bookmarkStart w:id="16" w:name="_GoBack"/>
      <w:bookmarkEnd w:id="16"/>
      <w:r>
        <w:t>, 2015</w:t>
      </w:r>
    </w:p>
    <w:p w:rsidR="004A185B" w:rsidRDefault="004A185B" w:rsidP="00FD1FC5"/>
    <w:p w:rsidR="004A185B" w:rsidRPr="00B473C5" w:rsidRDefault="004A185B" w:rsidP="00B473C5">
      <w:pPr>
        <w:jc w:val="center"/>
        <w:rPr>
          <w:rFonts w:asciiTheme="majorHAnsi" w:hAnsiTheme="majorHAnsi" w:cstheme="majorHAnsi"/>
          <w:b/>
          <w:sz w:val="28"/>
          <w:szCs w:val="28"/>
        </w:rPr>
      </w:pPr>
      <w:r w:rsidRPr="00B473C5">
        <w:rPr>
          <w:rFonts w:asciiTheme="majorHAnsi" w:hAnsiTheme="majorHAnsi" w:cstheme="majorHAnsi"/>
          <w:b/>
          <w:sz w:val="28"/>
          <w:szCs w:val="28"/>
        </w:rPr>
        <w:t>Table of Contents</w:t>
      </w:r>
    </w:p>
    <w:p w:rsidR="00D71753" w:rsidRDefault="002B5472">
      <w:pPr>
        <w:pStyle w:val="TOC1"/>
        <w:tabs>
          <w:tab w:val="right" w:leader="dot" w:pos="9350"/>
        </w:tabs>
        <w:rPr>
          <w:rFonts w:eastAsiaTheme="minorEastAsia"/>
          <w:noProof/>
          <w:kern w:val="0"/>
          <w:sz w:val="22"/>
          <w:szCs w:val="22"/>
        </w:rPr>
      </w:pPr>
      <w:r>
        <w:fldChar w:fldCharType="begin"/>
      </w:r>
      <w:r w:rsidR="00BB6C4F">
        <w:instrText xml:space="preserve"> TOC \o "1-5" \h \z \u </w:instrText>
      </w:r>
      <w:r>
        <w:fldChar w:fldCharType="separate"/>
      </w:r>
      <w:hyperlink w:anchor="_Toc423938357" w:history="1">
        <w:r w:rsidR="00D71753" w:rsidRPr="008975B3">
          <w:rPr>
            <w:rStyle w:val="Hyperlink"/>
            <w:noProof/>
          </w:rPr>
          <w:t>PREFACE</w:t>
        </w:r>
        <w:r w:rsidR="00D71753">
          <w:rPr>
            <w:noProof/>
            <w:webHidden/>
          </w:rPr>
          <w:tab/>
        </w:r>
        <w:r w:rsidR="00D71753">
          <w:rPr>
            <w:noProof/>
            <w:webHidden/>
          </w:rPr>
          <w:fldChar w:fldCharType="begin"/>
        </w:r>
        <w:r w:rsidR="00D71753">
          <w:rPr>
            <w:noProof/>
            <w:webHidden/>
          </w:rPr>
          <w:instrText xml:space="preserve"> PAGEREF _Toc423938357 \h </w:instrText>
        </w:r>
        <w:r w:rsidR="00D71753">
          <w:rPr>
            <w:noProof/>
            <w:webHidden/>
          </w:rPr>
        </w:r>
        <w:r w:rsidR="00D71753">
          <w:rPr>
            <w:noProof/>
            <w:webHidden/>
          </w:rPr>
          <w:fldChar w:fldCharType="separate"/>
        </w:r>
        <w:r w:rsidR="00A8534B">
          <w:rPr>
            <w:noProof/>
            <w:webHidden/>
          </w:rPr>
          <w:t>1</w:t>
        </w:r>
        <w:r w:rsidR="00D71753">
          <w:rPr>
            <w:noProof/>
            <w:webHidden/>
          </w:rPr>
          <w:fldChar w:fldCharType="end"/>
        </w:r>
      </w:hyperlink>
    </w:p>
    <w:p w:rsidR="00D71753" w:rsidRDefault="00295E31">
      <w:pPr>
        <w:pStyle w:val="TOC1"/>
        <w:tabs>
          <w:tab w:val="right" w:leader="dot" w:pos="9350"/>
        </w:tabs>
        <w:rPr>
          <w:rFonts w:eastAsiaTheme="minorEastAsia"/>
          <w:noProof/>
          <w:kern w:val="0"/>
          <w:sz w:val="22"/>
          <w:szCs w:val="22"/>
        </w:rPr>
      </w:pPr>
      <w:hyperlink w:anchor="_Toc423938358" w:history="1">
        <w:r w:rsidR="00D71753" w:rsidRPr="008975B3">
          <w:rPr>
            <w:rStyle w:val="Hyperlink"/>
            <w:noProof/>
          </w:rPr>
          <w:t>SECTION I: PARENTAL RIGHTS</w:t>
        </w:r>
        <w:r w:rsidR="00D71753">
          <w:rPr>
            <w:noProof/>
            <w:webHidden/>
          </w:rPr>
          <w:tab/>
        </w:r>
        <w:r w:rsidR="00D71753">
          <w:rPr>
            <w:noProof/>
            <w:webHidden/>
          </w:rPr>
          <w:fldChar w:fldCharType="begin"/>
        </w:r>
        <w:r w:rsidR="00D71753">
          <w:rPr>
            <w:noProof/>
            <w:webHidden/>
          </w:rPr>
          <w:instrText xml:space="preserve"> PAGEREF _Toc423938358 \h </w:instrText>
        </w:r>
        <w:r w:rsidR="00D71753">
          <w:rPr>
            <w:noProof/>
            <w:webHidden/>
          </w:rPr>
        </w:r>
        <w:r w:rsidR="00D71753">
          <w:rPr>
            <w:noProof/>
            <w:webHidden/>
          </w:rPr>
          <w:fldChar w:fldCharType="separate"/>
        </w:r>
        <w:r w:rsidR="00A8534B">
          <w:rPr>
            <w:noProof/>
            <w:webHidden/>
          </w:rPr>
          <w:t>3</w:t>
        </w:r>
        <w:r w:rsidR="00D71753">
          <w:rPr>
            <w:noProof/>
            <w:webHidden/>
          </w:rPr>
          <w:fldChar w:fldCharType="end"/>
        </w:r>
      </w:hyperlink>
    </w:p>
    <w:p w:rsidR="00D71753" w:rsidRDefault="00295E31">
      <w:pPr>
        <w:pStyle w:val="TOC2"/>
        <w:tabs>
          <w:tab w:val="right" w:leader="dot" w:pos="9350"/>
        </w:tabs>
        <w:rPr>
          <w:rFonts w:eastAsiaTheme="minorEastAsia"/>
          <w:noProof/>
          <w:kern w:val="0"/>
          <w:sz w:val="22"/>
          <w:szCs w:val="22"/>
        </w:rPr>
      </w:pPr>
      <w:hyperlink w:anchor="_Toc423938359" w:history="1">
        <w:r w:rsidR="00D71753" w:rsidRPr="008975B3">
          <w:rPr>
            <w:rStyle w:val="Hyperlink"/>
            <w:noProof/>
          </w:rPr>
          <w:t>CONSENT, OPT-OUT, AND REFUSAL RIGHTS</w:t>
        </w:r>
        <w:r w:rsidR="00D71753">
          <w:rPr>
            <w:noProof/>
            <w:webHidden/>
          </w:rPr>
          <w:tab/>
        </w:r>
        <w:r w:rsidR="00D71753">
          <w:rPr>
            <w:noProof/>
            <w:webHidden/>
          </w:rPr>
          <w:fldChar w:fldCharType="begin"/>
        </w:r>
        <w:r w:rsidR="00D71753">
          <w:rPr>
            <w:noProof/>
            <w:webHidden/>
          </w:rPr>
          <w:instrText xml:space="preserve"> PAGEREF _Toc423938359 \h </w:instrText>
        </w:r>
        <w:r w:rsidR="00D71753">
          <w:rPr>
            <w:noProof/>
            <w:webHidden/>
          </w:rPr>
        </w:r>
        <w:r w:rsidR="00D71753">
          <w:rPr>
            <w:noProof/>
            <w:webHidden/>
          </w:rPr>
          <w:fldChar w:fldCharType="separate"/>
        </w:r>
        <w:r w:rsidR="00A8534B">
          <w:rPr>
            <w:noProof/>
            <w:webHidden/>
          </w:rPr>
          <w:t>3</w:t>
        </w:r>
        <w:r w:rsidR="00D71753">
          <w:rPr>
            <w:noProof/>
            <w:webHidden/>
          </w:rPr>
          <w:fldChar w:fldCharType="end"/>
        </w:r>
      </w:hyperlink>
    </w:p>
    <w:p w:rsidR="00D71753" w:rsidRDefault="00295E31">
      <w:pPr>
        <w:pStyle w:val="TOC3"/>
        <w:tabs>
          <w:tab w:val="right" w:leader="dot" w:pos="9350"/>
        </w:tabs>
        <w:rPr>
          <w:rFonts w:eastAsiaTheme="minorEastAsia"/>
          <w:noProof/>
          <w:kern w:val="0"/>
          <w:sz w:val="22"/>
          <w:szCs w:val="22"/>
        </w:rPr>
      </w:pPr>
      <w:hyperlink w:anchor="_Toc423938360" w:history="1">
        <w:r w:rsidR="00D71753" w:rsidRPr="008975B3">
          <w:rPr>
            <w:rStyle w:val="Hyperlink"/>
            <w:noProof/>
          </w:rPr>
          <w:t>Consent to Conduct a Psychological Evaluation</w:t>
        </w:r>
        <w:r w:rsidR="00D71753">
          <w:rPr>
            <w:noProof/>
            <w:webHidden/>
          </w:rPr>
          <w:tab/>
        </w:r>
        <w:r w:rsidR="00D71753">
          <w:rPr>
            <w:noProof/>
            <w:webHidden/>
          </w:rPr>
          <w:fldChar w:fldCharType="begin"/>
        </w:r>
        <w:r w:rsidR="00D71753">
          <w:rPr>
            <w:noProof/>
            <w:webHidden/>
          </w:rPr>
          <w:instrText xml:space="preserve"> PAGEREF _Toc423938360 \h </w:instrText>
        </w:r>
        <w:r w:rsidR="00D71753">
          <w:rPr>
            <w:noProof/>
            <w:webHidden/>
          </w:rPr>
        </w:r>
        <w:r w:rsidR="00D71753">
          <w:rPr>
            <w:noProof/>
            <w:webHidden/>
          </w:rPr>
          <w:fldChar w:fldCharType="separate"/>
        </w:r>
        <w:r w:rsidR="00A8534B">
          <w:rPr>
            <w:noProof/>
            <w:webHidden/>
          </w:rPr>
          <w:t>3</w:t>
        </w:r>
        <w:r w:rsidR="00D71753">
          <w:rPr>
            <w:noProof/>
            <w:webHidden/>
          </w:rPr>
          <w:fldChar w:fldCharType="end"/>
        </w:r>
      </w:hyperlink>
    </w:p>
    <w:p w:rsidR="00D71753" w:rsidRDefault="00295E31">
      <w:pPr>
        <w:pStyle w:val="TOC3"/>
        <w:tabs>
          <w:tab w:val="right" w:leader="dot" w:pos="9350"/>
        </w:tabs>
        <w:rPr>
          <w:rFonts w:eastAsiaTheme="minorEastAsia"/>
          <w:noProof/>
          <w:kern w:val="0"/>
          <w:sz w:val="22"/>
          <w:szCs w:val="22"/>
        </w:rPr>
      </w:pPr>
      <w:hyperlink w:anchor="_Toc423938361" w:history="1">
        <w:r w:rsidR="00D71753" w:rsidRPr="008975B3">
          <w:rPr>
            <w:rStyle w:val="Hyperlink"/>
            <w:noProof/>
          </w:rPr>
          <w:t>Consent to Display a Student’s Original Works and Personal Information</w:t>
        </w:r>
        <w:r w:rsidR="00D71753">
          <w:rPr>
            <w:noProof/>
            <w:webHidden/>
          </w:rPr>
          <w:tab/>
        </w:r>
        <w:r w:rsidR="00D71753">
          <w:rPr>
            <w:noProof/>
            <w:webHidden/>
          </w:rPr>
          <w:fldChar w:fldCharType="begin"/>
        </w:r>
        <w:r w:rsidR="00D71753">
          <w:rPr>
            <w:noProof/>
            <w:webHidden/>
          </w:rPr>
          <w:instrText xml:space="preserve"> PAGEREF _Toc423938361 \h </w:instrText>
        </w:r>
        <w:r w:rsidR="00D71753">
          <w:rPr>
            <w:noProof/>
            <w:webHidden/>
          </w:rPr>
        </w:r>
        <w:r w:rsidR="00D71753">
          <w:rPr>
            <w:noProof/>
            <w:webHidden/>
          </w:rPr>
          <w:fldChar w:fldCharType="separate"/>
        </w:r>
        <w:r w:rsidR="00A8534B">
          <w:rPr>
            <w:noProof/>
            <w:webHidden/>
          </w:rPr>
          <w:t>3</w:t>
        </w:r>
        <w:r w:rsidR="00D71753">
          <w:rPr>
            <w:noProof/>
            <w:webHidden/>
          </w:rPr>
          <w:fldChar w:fldCharType="end"/>
        </w:r>
      </w:hyperlink>
    </w:p>
    <w:p w:rsidR="00D71753" w:rsidRDefault="00295E31">
      <w:pPr>
        <w:pStyle w:val="TOC3"/>
        <w:tabs>
          <w:tab w:val="right" w:leader="dot" w:pos="9350"/>
        </w:tabs>
        <w:rPr>
          <w:rFonts w:eastAsiaTheme="minorEastAsia"/>
          <w:noProof/>
          <w:kern w:val="0"/>
          <w:sz w:val="22"/>
          <w:szCs w:val="22"/>
        </w:rPr>
      </w:pPr>
      <w:hyperlink w:anchor="_Toc423938362" w:history="1">
        <w:r w:rsidR="00D71753" w:rsidRPr="008975B3">
          <w:rPr>
            <w:rStyle w:val="Hyperlink"/>
            <w:noProof/>
          </w:rPr>
          <w:t>Consent to Receive Parenting and Paternity Awareness Instruction if Student is Under Age 14</w:t>
        </w:r>
        <w:r w:rsidR="00D71753">
          <w:rPr>
            <w:noProof/>
            <w:webHidden/>
          </w:rPr>
          <w:tab/>
        </w:r>
        <w:r w:rsidR="00D71753">
          <w:rPr>
            <w:noProof/>
            <w:webHidden/>
          </w:rPr>
          <w:fldChar w:fldCharType="begin"/>
        </w:r>
        <w:r w:rsidR="00D71753">
          <w:rPr>
            <w:noProof/>
            <w:webHidden/>
          </w:rPr>
          <w:instrText xml:space="preserve"> PAGEREF _Toc423938362 \h </w:instrText>
        </w:r>
        <w:r w:rsidR="00D71753">
          <w:rPr>
            <w:noProof/>
            <w:webHidden/>
          </w:rPr>
        </w:r>
        <w:r w:rsidR="00D71753">
          <w:rPr>
            <w:noProof/>
            <w:webHidden/>
          </w:rPr>
          <w:fldChar w:fldCharType="separate"/>
        </w:r>
        <w:r w:rsidR="00A8534B">
          <w:rPr>
            <w:noProof/>
            <w:webHidden/>
          </w:rPr>
          <w:t>3</w:t>
        </w:r>
        <w:r w:rsidR="00D71753">
          <w:rPr>
            <w:noProof/>
            <w:webHidden/>
          </w:rPr>
          <w:fldChar w:fldCharType="end"/>
        </w:r>
      </w:hyperlink>
    </w:p>
    <w:p w:rsidR="00D71753" w:rsidRDefault="00295E31">
      <w:pPr>
        <w:pStyle w:val="TOC3"/>
        <w:tabs>
          <w:tab w:val="right" w:leader="dot" w:pos="9350"/>
        </w:tabs>
        <w:rPr>
          <w:rFonts w:eastAsiaTheme="minorEastAsia"/>
          <w:noProof/>
          <w:kern w:val="0"/>
          <w:sz w:val="22"/>
          <w:szCs w:val="22"/>
        </w:rPr>
      </w:pPr>
      <w:hyperlink w:anchor="_Toc423938363" w:history="1">
        <w:r w:rsidR="00D71753" w:rsidRPr="008975B3">
          <w:rPr>
            <w:rStyle w:val="Hyperlink"/>
            <w:noProof/>
          </w:rPr>
          <w:t>Consent to Video or Audio Record a Student When Not Otherwise Permitted by Law</w:t>
        </w:r>
        <w:r w:rsidR="00D71753">
          <w:rPr>
            <w:noProof/>
            <w:webHidden/>
          </w:rPr>
          <w:tab/>
        </w:r>
        <w:r w:rsidR="00D71753">
          <w:rPr>
            <w:noProof/>
            <w:webHidden/>
          </w:rPr>
          <w:fldChar w:fldCharType="begin"/>
        </w:r>
        <w:r w:rsidR="00D71753">
          <w:rPr>
            <w:noProof/>
            <w:webHidden/>
          </w:rPr>
          <w:instrText xml:space="preserve"> PAGEREF _Toc423938363 \h </w:instrText>
        </w:r>
        <w:r w:rsidR="00D71753">
          <w:rPr>
            <w:noProof/>
            <w:webHidden/>
          </w:rPr>
        </w:r>
        <w:r w:rsidR="00D71753">
          <w:rPr>
            <w:noProof/>
            <w:webHidden/>
          </w:rPr>
          <w:fldChar w:fldCharType="separate"/>
        </w:r>
        <w:r w:rsidR="00A8534B">
          <w:rPr>
            <w:noProof/>
            <w:webHidden/>
          </w:rPr>
          <w:t>3</w:t>
        </w:r>
        <w:r w:rsidR="00D71753">
          <w:rPr>
            <w:noProof/>
            <w:webHidden/>
          </w:rPr>
          <w:fldChar w:fldCharType="end"/>
        </w:r>
      </w:hyperlink>
    </w:p>
    <w:p w:rsidR="00D71753" w:rsidRDefault="00295E31">
      <w:pPr>
        <w:pStyle w:val="TOC3"/>
        <w:tabs>
          <w:tab w:val="right" w:leader="dot" w:pos="9350"/>
        </w:tabs>
        <w:rPr>
          <w:rFonts w:eastAsiaTheme="minorEastAsia"/>
          <w:noProof/>
          <w:kern w:val="0"/>
          <w:sz w:val="22"/>
          <w:szCs w:val="22"/>
        </w:rPr>
      </w:pPr>
      <w:hyperlink w:anchor="_Toc423938364" w:history="1">
        <w:r w:rsidR="00D71753" w:rsidRPr="008975B3">
          <w:rPr>
            <w:rStyle w:val="Hyperlink"/>
            <w:noProof/>
          </w:rPr>
          <w:t>Prohibiting the Use of Corporal Punishment</w:t>
        </w:r>
        <w:r w:rsidR="00D71753">
          <w:rPr>
            <w:noProof/>
            <w:webHidden/>
          </w:rPr>
          <w:tab/>
        </w:r>
        <w:r w:rsidR="00D71753">
          <w:rPr>
            <w:noProof/>
            <w:webHidden/>
          </w:rPr>
          <w:fldChar w:fldCharType="begin"/>
        </w:r>
        <w:r w:rsidR="00D71753">
          <w:rPr>
            <w:noProof/>
            <w:webHidden/>
          </w:rPr>
          <w:instrText xml:space="preserve"> PAGEREF _Toc423938364 \h </w:instrText>
        </w:r>
        <w:r w:rsidR="00D71753">
          <w:rPr>
            <w:noProof/>
            <w:webHidden/>
          </w:rPr>
        </w:r>
        <w:r w:rsidR="00D71753">
          <w:rPr>
            <w:noProof/>
            <w:webHidden/>
          </w:rPr>
          <w:fldChar w:fldCharType="separate"/>
        </w:r>
        <w:r w:rsidR="00A8534B">
          <w:rPr>
            <w:noProof/>
            <w:webHidden/>
          </w:rPr>
          <w:t>4</w:t>
        </w:r>
        <w:r w:rsidR="00D71753">
          <w:rPr>
            <w:noProof/>
            <w:webHidden/>
          </w:rPr>
          <w:fldChar w:fldCharType="end"/>
        </w:r>
      </w:hyperlink>
    </w:p>
    <w:p w:rsidR="00D71753" w:rsidRDefault="00295E31">
      <w:pPr>
        <w:pStyle w:val="TOC3"/>
        <w:tabs>
          <w:tab w:val="right" w:leader="dot" w:pos="9350"/>
        </w:tabs>
        <w:rPr>
          <w:rFonts w:eastAsiaTheme="minorEastAsia"/>
          <w:noProof/>
          <w:kern w:val="0"/>
          <w:sz w:val="22"/>
          <w:szCs w:val="22"/>
        </w:rPr>
      </w:pPr>
      <w:hyperlink w:anchor="_Toc423938365" w:history="1">
        <w:r w:rsidR="00D71753" w:rsidRPr="008975B3">
          <w:rPr>
            <w:rStyle w:val="Hyperlink"/>
            <w:noProof/>
          </w:rPr>
          <w:t>Limiting Electronic Communications with Students by District Employees</w:t>
        </w:r>
        <w:r w:rsidR="00D71753">
          <w:rPr>
            <w:noProof/>
            <w:webHidden/>
          </w:rPr>
          <w:tab/>
        </w:r>
        <w:r w:rsidR="00D71753">
          <w:rPr>
            <w:noProof/>
            <w:webHidden/>
          </w:rPr>
          <w:fldChar w:fldCharType="begin"/>
        </w:r>
        <w:r w:rsidR="00D71753">
          <w:rPr>
            <w:noProof/>
            <w:webHidden/>
          </w:rPr>
          <w:instrText xml:space="preserve"> PAGEREF _Toc423938365 \h </w:instrText>
        </w:r>
        <w:r w:rsidR="00D71753">
          <w:rPr>
            <w:noProof/>
            <w:webHidden/>
          </w:rPr>
        </w:r>
        <w:r w:rsidR="00D71753">
          <w:rPr>
            <w:noProof/>
            <w:webHidden/>
          </w:rPr>
          <w:fldChar w:fldCharType="separate"/>
        </w:r>
        <w:r w:rsidR="00A8534B">
          <w:rPr>
            <w:noProof/>
            <w:webHidden/>
          </w:rPr>
          <w:t>4</w:t>
        </w:r>
        <w:r w:rsidR="00D71753">
          <w:rPr>
            <w:noProof/>
            <w:webHidden/>
          </w:rPr>
          <w:fldChar w:fldCharType="end"/>
        </w:r>
      </w:hyperlink>
    </w:p>
    <w:p w:rsidR="00D71753" w:rsidRDefault="00295E31">
      <w:pPr>
        <w:pStyle w:val="TOC3"/>
        <w:tabs>
          <w:tab w:val="right" w:leader="dot" w:pos="9350"/>
        </w:tabs>
        <w:rPr>
          <w:rFonts w:eastAsiaTheme="minorEastAsia"/>
          <w:noProof/>
          <w:kern w:val="0"/>
          <w:sz w:val="22"/>
          <w:szCs w:val="22"/>
        </w:rPr>
      </w:pPr>
      <w:hyperlink w:anchor="_Toc423938366" w:history="1">
        <w:r w:rsidR="00D71753" w:rsidRPr="008975B3">
          <w:rPr>
            <w:rStyle w:val="Hyperlink"/>
            <w:noProof/>
          </w:rPr>
          <w:t>Objecting to the Release of Directory Information</w:t>
        </w:r>
        <w:r w:rsidR="00D71753">
          <w:rPr>
            <w:noProof/>
            <w:webHidden/>
          </w:rPr>
          <w:tab/>
        </w:r>
        <w:r w:rsidR="00D71753">
          <w:rPr>
            <w:noProof/>
            <w:webHidden/>
          </w:rPr>
          <w:fldChar w:fldCharType="begin"/>
        </w:r>
        <w:r w:rsidR="00D71753">
          <w:rPr>
            <w:noProof/>
            <w:webHidden/>
          </w:rPr>
          <w:instrText xml:space="preserve"> PAGEREF _Toc423938366 \h </w:instrText>
        </w:r>
        <w:r w:rsidR="00D71753">
          <w:rPr>
            <w:noProof/>
            <w:webHidden/>
          </w:rPr>
        </w:r>
        <w:r w:rsidR="00D71753">
          <w:rPr>
            <w:noProof/>
            <w:webHidden/>
          </w:rPr>
          <w:fldChar w:fldCharType="separate"/>
        </w:r>
        <w:r w:rsidR="00A8534B">
          <w:rPr>
            <w:noProof/>
            <w:webHidden/>
          </w:rPr>
          <w:t>4</w:t>
        </w:r>
        <w:r w:rsidR="00D71753">
          <w:rPr>
            <w:noProof/>
            <w:webHidden/>
          </w:rPr>
          <w:fldChar w:fldCharType="end"/>
        </w:r>
      </w:hyperlink>
    </w:p>
    <w:p w:rsidR="00D71753" w:rsidRDefault="00295E31">
      <w:pPr>
        <w:pStyle w:val="TOC3"/>
        <w:tabs>
          <w:tab w:val="right" w:leader="dot" w:pos="9350"/>
        </w:tabs>
        <w:rPr>
          <w:rFonts w:eastAsiaTheme="minorEastAsia"/>
          <w:noProof/>
          <w:kern w:val="0"/>
          <w:sz w:val="22"/>
          <w:szCs w:val="22"/>
        </w:rPr>
      </w:pPr>
      <w:hyperlink w:anchor="_Toc423938367" w:history="1">
        <w:r w:rsidR="00D71753" w:rsidRPr="008975B3">
          <w:rPr>
            <w:rStyle w:val="Hyperlink"/>
            <w:noProof/>
          </w:rPr>
          <w:t>Objecting to the Release of Student Information to Military Recruiters and Institutions of Higher Education (Secondary Grade Levels Only)</w:t>
        </w:r>
        <w:r w:rsidR="00D71753">
          <w:rPr>
            <w:noProof/>
            <w:webHidden/>
          </w:rPr>
          <w:tab/>
        </w:r>
        <w:r w:rsidR="00D71753">
          <w:rPr>
            <w:noProof/>
            <w:webHidden/>
          </w:rPr>
          <w:fldChar w:fldCharType="begin"/>
        </w:r>
        <w:r w:rsidR="00D71753">
          <w:rPr>
            <w:noProof/>
            <w:webHidden/>
          </w:rPr>
          <w:instrText xml:space="preserve"> PAGEREF _Toc423938367 \h </w:instrText>
        </w:r>
        <w:r w:rsidR="00D71753">
          <w:rPr>
            <w:noProof/>
            <w:webHidden/>
          </w:rPr>
        </w:r>
        <w:r w:rsidR="00D71753">
          <w:rPr>
            <w:noProof/>
            <w:webHidden/>
          </w:rPr>
          <w:fldChar w:fldCharType="separate"/>
        </w:r>
        <w:r w:rsidR="00A8534B">
          <w:rPr>
            <w:noProof/>
            <w:webHidden/>
          </w:rPr>
          <w:t>5</w:t>
        </w:r>
        <w:r w:rsidR="00D71753">
          <w:rPr>
            <w:noProof/>
            <w:webHidden/>
          </w:rPr>
          <w:fldChar w:fldCharType="end"/>
        </w:r>
      </w:hyperlink>
    </w:p>
    <w:p w:rsidR="00D71753" w:rsidRDefault="00295E31">
      <w:pPr>
        <w:pStyle w:val="TOC3"/>
        <w:tabs>
          <w:tab w:val="right" w:leader="dot" w:pos="9350"/>
        </w:tabs>
        <w:rPr>
          <w:rFonts w:eastAsiaTheme="minorEastAsia"/>
          <w:noProof/>
          <w:kern w:val="0"/>
          <w:sz w:val="22"/>
          <w:szCs w:val="22"/>
        </w:rPr>
      </w:pPr>
      <w:hyperlink w:anchor="_Toc423938368" w:history="1">
        <w:r w:rsidR="00D71753" w:rsidRPr="008975B3">
          <w:rPr>
            <w:rStyle w:val="Hyperlink"/>
            <w:noProof/>
          </w:rPr>
          <w:t>Participation in Third-Party Surveys</w:t>
        </w:r>
        <w:r w:rsidR="00D71753">
          <w:rPr>
            <w:noProof/>
            <w:webHidden/>
          </w:rPr>
          <w:tab/>
        </w:r>
        <w:r w:rsidR="00D71753">
          <w:rPr>
            <w:noProof/>
            <w:webHidden/>
          </w:rPr>
          <w:fldChar w:fldCharType="begin"/>
        </w:r>
        <w:r w:rsidR="00D71753">
          <w:rPr>
            <w:noProof/>
            <w:webHidden/>
          </w:rPr>
          <w:instrText xml:space="preserve"> PAGEREF _Toc423938368 \h </w:instrText>
        </w:r>
        <w:r w:rsidR="00D71753">
          <w:rPr>
            <w:noProof/>
            <w:webHidden/>
          </w:rPr>
        </w:r>
        <w:r w:rsidR="00D71753">
          <w:rPr>
            <w:noProof/>
            <w:webHidden/>
          </w:rPr>
          <w:fldChar w:fldCharType="separate"/>
        </w:r>
        <w:r w:rsidR="00A8534B">
          <w:rPr>
            <w:noProof/>
            <w:webHidden/>
          </w:rPr>
          <w:t>5</w:t>
        </w:r>
        <w:r w:rsidR="00D71753">
          <w:rPr>
            <w:noProof/>
            <w:webHidden/>
          </w:rPr>
          <w:fldChar w:fldCharType="end"/>
        </w:r>
      </w:hyperlink>
    </w:p>
    <w:p w:rsidR="00D71753" w:rsidRDefault="00295E31">
      <w:pPr>
        <w:pStyle w:val="TOC4"/>
        <w:tabs>
          <w:tab w:val="right" w:leader="dot" w:pos="9350"/>
        </w:tabs>
        <w:rPr>
          <w:rFonts w:eastAsiaTheme="minorEastAsia"/>
          <w:noProof/>
          <w:kern w:val="0"/>
          <w:sz w:val="22"/>
          <w:szCs w:val="22"/>
        </w:rPr>
      </w:pPr>
      <w:hyperlink w:anchor="_Toc423938369" w:history="1">
        <w:r w:rsidR="00D71753" w:rsidRPr="008975B3">
          <w:rPr>
            <w:rStyle w:val="Hyperlink"/>
            <w:noProof/>
          </w:rPr>
          <w:t>Consent Required Before Student Participation in a Federally Funded Survey, Analysis, or Evaluation</w:t>
        </w:r>
        <w:r w:rsidR="00D71753">
          <w:rPr>
            <w:noProof/>
            <w:webHidden/>
          </w:rPr>
          <w:tab/>
        </w:r>
        <w:r w:rsidR="00D71753">
          <w:rPr>
            <w:noProof/>
            <w:webHidden/>
          </w:rPr>
          <w:fldChar w:fldCharType="begin"/>
        </w:r>
        <w:r w:rsidR="00D71753">
          <w:rPr>
            <w:noProof/>
            <w:webHidden/>
          </w:rPr>
          <w:instrText xml:space="preserve"> PAGEREF _Toc423938369 \h </w:instrText>
        </w:r>
        <w:r w:rsidR="00D71753">
          <w:rPr>
            <w:noProof/>
            <w:webHidden/>
          </w:rPr>
        </w:r>
        <w:r w:rsidR="00D71753">
          <w:rPr>
            <w:noProof/>
            <w:webHidden/>
          </w:rPr>
          <w:fldChar w:fldCharType="separate"/>
        </w:r>
        <w:r w:rsidR="00A8534B">
          <w:rPr>
            <w:noProof/>
            <w:webHidden/>
          </w:rPr>
          <w:t>5</w:t>
        </w:r>
        <w:r w:rsidR="00D71753">
          <w:rPr>
            <w:noProof/>
            <w:webHidden/>
          </w:rPr>
          <w:fldChar w:fldCharType="end"/>
        </w:r>
      </w:hyperlink>
    </w:p>
    <w:p w:rsidR="00D71753" w:rsidRDefault="00295E31">
      <w:pPr>
        <w:pStyle w:val="TOC4"/>
        <w:tabs>
          <w:tab w:val="right" w:leader="dot" w:pos="9350"/>
        </w:tabs>
        <w:rPr>
          <w:rFonts w:eastAsiaTheme="minorEastAsia"/>
          <w:noProof/>
          <w:kern w:val="0"/>
          <w:sz w:val="22"/>
          <w:szCs w:val="22"/>
        </w:rPr>
      </w:pPr>
      <w:hyperlink w:anchor="_Toc423938370" w:history="1">
        <w:r w:rsidR="00D71753" w:rsidRPr="008975B3">
          <w:rPr>
            <w:rStyle w:val="Hyperlink"/>
            <w:noProof/>
          </w:rPr>
          <w:t>Your child will not be required to participate without parental consent in any survey, analysis, or evaluation—funded in whole or in part by the U.S. Department of Education—that concerns:</w:t>
        </w:r>
        <w:r w:rsidR="00D71753">
          <w:rPr>
            <w:noProof/>
            <w:webHidden/>
          </w:rPr>
          <w:tab/>
        </w:r>
        <w:r w:rsidR="00D71753">
          <w:rPr>
            <w:noProof/>
            <w:webHidden/>
          </w:rPr>
          <w:fldChar w:fldCharType="begin"/>
        </w:r>
        <w:r w:rsidR="00D71753">
          <w:rPr>
            <w:noProof/>
            <w:webHidden/>
          </w:rPr>
          <w:instrText xml:space="preserve"> PAGEREF _Toc423938370 \h </w:instrText>
        </w:r>
        <w:r w:rsidR="00D71753">
          <w:rPr>
            <w:noProof/>
            <w:webHidden/>
          </w:rPr>
        </w:r>
        <w:r w:rsidR="00D71753">
          <w:rPr>
            <w:noProof/>
            <w:webHidden/>
          </w:rPr>
          <w:fldChar w:fldCharType="separate"/>
        </w:r>
        <w:r w:rsidR="00A8534B">
          <w:rPr>
            <w:noProof/>
            <w:webHidden/>
          </w:rPr>
          <w:t>5</w:t>
        </w:r>
        <w:r w:rsidR="00D71753">
          <w:rPr>
            <w:noProof/>
            <w:webHidden/>
          </w:rPr>
          <w:fldChar w:fldCharType="end"/>
        </w:r>
      </w:hyperlink>
    </w:p>
    <w:p w:rsidR="00D71753" w:rsidRDefault="00295E31">
      <w:pPr>
        <w:pStyle w:val="TOC4"/>
        <w:tabs>
          <w:tab w:val="right" w:leader="dot" w:pos="9350"/>
        </w:tabs>
        <w:rPr>
          <w:rFonts w:eastAsiaTheme="minorEastAsia"/>
          <w:noProof/>
          <w:kern w:val="0"/>
          <w:sz w:val="22"/>
          <w:szCs w:val="22"/>
        </w:rPr>
      </w:pPr>
      <w:hyperlink w:anchor="_Toc423938371" w:history="1">
        <w:r w:rsidR="00D71753" w:rsidRPr="008975B3">
          <w:rPr>
            <w:rStyle w:val="Hyperlink"/>
            <w:noProof/>
          </w:rPr>
          <w:t>Political affiliations or beliefs of the student or the student’s parent.</w:t>
        </w:r>
        <w:r w:rsidR="00D71753">
          <w:rPr>
            <w:noProof/>
            <w:webHidden/>
          </w:rPr>
          <w:tab/>
        </w:r>
        <w:r w:rsidR="00D71753">
          <w:rPr>
            <w:noProof/>
            <w:webHidden/>
          </w:rPr>
          <w:fldChar w:fldCharType="begin"/>
        </w:r>
        <w:r w:rsidR="00D71753">
          <w:rPr>
            <w:noProof/>
            <w:webHidden/>
          </w:rPr>
          <w:instrText xml:space="preserve"> PAGEREF _Toc423938371 \h </w:instrText>
        </w:r>
        <w:r w:rsidR="00D71753">
          <w:rPr>
            <w:noProof/>
            <w:webHidden/>
          </w:rPr>
        </w:r>
        <w:r w:rsidR="00D71753">
          <w:rPr>
            <w:noProof/>
            <w:webHidden/>
          </w:rPr>
          <w:fldChar w:fldCharType="separate"/>
        </w:r>
        <w:r w:rsidR="00A8534B">
          <w:rPr>
            <w:noProof/>
            <w:webHidden/>
          </w:rPr>
          <w:t>5</w:t>
        </w:r>
        <w:r w:rsidR="00D71753">
          <w:rPr>
            <w:noProof/>
            <w:webHidden/>
          </w:rPr>
          <w:fldChar w:fldCharType="end"/>
        </w:r>
      </w:hyperlink>
    </w:p>
    <w:p w:rsidR="00D71753" w:rsidRDefault="00295E31">
      <w:pPr>
        <w:pStyle w:val="TOC4"/>
        <w:tabs>
          <w:tab w:val="right" w:leader="dot" w:pos="9350"/>
        </w:tabs>
        <w:rPr>
          <w:rFonts w:eastAsiaTheme="minorEastAsia"/>
          <w:noProof/>
          <w:kern w:val="0"/>
          <w:sz w:val="22"/>
          <w:szCs w:val="22"/>
        </w:rPr>
      </w:pPr>
      <w:hyperlink w:anchor="_Toc423938372" w:history="1">
        <w:r w:rsidR="00D71753" w:rsidRPr="008975B3">
          <w:rPr>
            <w:rStyle w:val="Hyperlink"/>
            <w:noProof/>
          </w:rPr>
          <w:t>Mental or psychological problems of the student or the student’s family.</w:t>
        </w:r>
        <w:r w:rsidR="00D71753">
          <w:rPr>
            <w:noProof/>
            <w:webHidden/>
          </w:rPr>
          <w:tab/>
        </w:r>
        <w:r w:rsidR="00D71753">
          <w:rPr>
            <w:noProof/>
            <w:webHidden/>
          </w:rPr>
          <w:fldChar w:fldCharType="begin"/>
        </w:r>
        <w:r w:rsidR="00D71753">
          <w:rPr>
            <w:noProof/>
            <w:webHidden/>
          </w:rPr>
          <w:instrText xml:space="preserve"> PAGEREF _Toc423938372 \h </w:instrText>
        </w:r>
        <w:r w:rsidR="00D71753">
          <w:rPr>
            <w:noProof/>
            <w:webHidden/>
          </w:rPr>
        </w:r>
        <w:r w:rsidR="00D71753">
          <w:rPr>
            <w:noProof/>
            <w:webHidden/>
          </w:rPr>
          <w:fldChar w:fldCharType="separate"/>
        </w:r>
        <w:r w:rsidR="00A8534B">
          <w:rPr>
            <w:noProof/>
            <w:webHidden/>
          </w:rPr>
          <w:t>5</w:t>
        </w:r>
        <w:r w:rsidR="00D71753">
          <w:rPr>
            <w:noProof/>
            <w:webHidden/>
          </w:rPr>
          <w:fldChar w:fldCharType="end"/>
        </w:r>
      </w:hyperlink>
    </w:p>
    <w:p w:rsidR="00D71753" w:rsidRDefault="00295E31">
      <w:pPr>
        <w:pStyle w:val="TOC4"/>
        <w:tabs>
          <w:tab w:val="right" w:leader="dot" w:pos="9350"/>
        </w:tabs>
        <w:rPr>
          <w:rFonts w:eastAsiaTheme="minorEastAsia"/>
          <w:noProof/>
          <w:kern w:val="0"/>
          <w:sz w:val="22"/>
          <w:szCs w:val="22"/>
        </w:rPr>
      </w:pPr>
      <w:hyperlink w:anchor="_Toc423938373" w:history="1">
        <w:r w:rsidR="00D71753" w:rsidRPr="008975B3">
          <w:rPr>
            <w:rStyle w:val="Hyperlink"/>
            <w:noProof/>
          </w:rPr>
          <w:t>Sexual behavior or attitudes.</w:t>
        </w:r>
        <w:r w:rsidR="00D71753">
          <w:rPr>
            <w:noProof/>
            <w:webHidden/>
          </w:rPr>
          <w:tab/>
        </w:r>
        <w:r w:rsidR="00D71753">
          <w:rPr>
            <w:noProof/>
            <w:webHidden/>
          </w:rPr>
          <w:fldChar w:fldCharType="begin"/>
        </w:r>
        <w:r w:rsidR="00D71753">
          <w:rPr>
            <w:noProof/>
            <w:webHidden/>
          </w:rPr>
          <w:instrText xml:space="preserve"> PAGEREF _Toc423938373 \h </w:instrText>
        </w:r>
        <w:r w:rsidR="00D71753">
          <w:rPr>
            <w:noProof/>
            <w:webHidden/>
          </w:rPr>
        </w:r>
        <w:r w:rsidR="00D71753">
          <w:rPr>
            <w:noProof/>
            <w:webHidden/>
          </w:rPr>
          <w:fldChar w:fldCharType="separate"/>
        </w:r>
        <w:r w:rsidR="00A8534B">
          <w:rPr>
            <w:noProof/>
            <w:webHidden/>
          </w:rPr>
          <w:t>5</w:t>
        </w:r>
        <w:r w:rsidR="00D71753">
          <w:rPr>
            <w:noProof/>
            <w:webHidden/>
          </w:rPr>
          <w:fldChar w:fldCharType="end"/>
        </w:r>
      </w:hyperlink>
    </w:p>
    <w:p w:rsidR="00D71753" w:rsidRDefault="00295E31">
      <w:pPr>
        <w:pStyle w:val="TOC4"/>
        <w:tabs>
          <w:tab w:val="right" w:leader="dot" w:pos="9350"/>
        </w:tabs>
        <w:rPr>
          <w:rFonts w:eastAsiaTheme="minorEastAsia"/>
          <w:noProof/>
          <w:kern w:val="0"/>
          <w:sz w:val="22"/>
          <w:szCs w:val="22"/>
        </w:rPr>
      </w:pPr>
      <w:hyperlink w:anchor="_Toc423938374" w:history="1">
        <w:r w:rsidR="00D71753" w:rsidRPr="008975B3">
          <w:rPr>
            <w:rStyle w:val="Hyperlink"/>
            <w:noProof/>
          </w:rPr>
          <w:t>Illegal, antisocial, self-incriminating, or demeaning behavior.</w:t>
        </w:r>
        <w:r w:rsidR="00D71753">
          <w:rPr>
            <w:noProof/>
            <w:webHidden/>
          </w:rPr>
          <w:tab/>
        </w:r>
        <w:r w:rsidR="00D71753">
          <w:rPr>
            <w:noProof/>
            <w:webHidden/>
          </w:rPr>
          <w:fldChar w:fldCharType="begin"/>
        </w:r>
        <w:r w:rsidR="00D71753">
          <w:rPr>
            <w:noProof/>
            <w:webHidden/>
          </w:rPr>
          <w:instrText xml:space="preserve"> PAGEREF _Toc423938374 \h </w:instrText>
        </w:r>
        <w:r w:rsidR="00D71753">
          <w:rPr>
            <w:noProof/>
            <w:webHidden/>
          </w:rPr>
        </w:r>
        <w:r w:rsidR="00D71753">
          <w:rPr>
            <w:noProof/>
            <w:webHidden/>
          </w:rPr>
          <w:fldChar w:fldCharType="separate"/>
        </w:r>
        <w:r w:rsidR="00A8534B">
          <w:rPr>
            <w:noProof/>
            <w:webHidden/>
          </w:rPr>
          <w:t>5</w:t>
        </w:r>
        <w:r w:rsidR="00D71753">
          <w:rPr>
            <w:noProof/>
            <w:webHidden/>
          </w:rPr>
          <w:fldChar w:fldCharType="end"/>
        </w:r>
      </w:hyperlink>
    </w:p>
    <w:p w:rsidR="00D71753" w:rsidRDefault="00295E31">
      <w:pPr>
        <w:pStyle w:val="TOC4"/>
        <w:tabs>
          <w:tab w:val="right" w:leader="dot" w:pos="9350"/>
        </w:tabs>
        <w:rPr>
          <w:rFonts w:eastAsiaTheme="minorEastAsia"/>
          <w:noProof/>
          <w:kern w:val="0"/>
          <w:sz w:val="22"/>
          <w:szCs w:val="22"/>
        </w:rPr>
      </w:pPr>
      <w:hyperlink w:anchor="_Toc423938375" w:history="1">
        <w:r w:rsidR="00D71753" w:rsidRPr="008975B3">
          <w:rPr>
            <w:rStyle w:val="Hyperlink"/>
            <w:noProof/>
          </w:rPr>
          <w:t>Critical appraisals of individuals with whom the student has a close family relationship.</w:t>
        </w:r>
        <w:r w:rsidR="00D71753">
          <w:rPr>
            <w:noProof/>
            <w:webHidden/>
          </w:rPr>
          <w:tab/>
        </w:r>
        <w:r w:rsidR="00D71753">
          <w:rPr>
            <w:noProof/>
            <w:webHidden/>
          </w:rPr>
          <w:fldChar w:fldCharType="begin"/>
        </w:r>
        <w:r w:rsidR="00D71753">
          <w:rPr>
            <w:noProof/>
            <w:webHidden/>
          </w:rPr>
          <w:instrText xml:space="preserve"> PAGEREF _Toc423938375 \h </w:instrText>
        </w:r>
        <w:r w:rsidR="00D71753">
          <w:rPr>
            <w:noProof/>
            <w:webHidden/>
          </w:rPr>
        </w:r>
        <w:r w:rsidR="00D71753">
          <w:rPr>
            <w:noProof/>
            <w:webHidden/>
          </w:rPr>
          <w:fldChar w:fldCharType="separate"/>
        </w:r>
        <w:r w:rsidR="00A8534B">
          <w:rPr>
            <w:noProof/>
            <w:webHidden/>
          </w:rPr>
          <w:t>5</w:t>
        </w:r>
        <w:r w:rsidR="00D71753">
          <w:rPr>
            <w:noProof/>
            <w:webHidden/>
          </w:rPr>
          <w:fldChar w:fldCharType="end"/>
        </w:r>
      </w:hyperlink>
    </w:p>
    <w:p w:rsidR="00D71753" w:rsidRDefault="00295E31">
      <w:pPr>
        <w:pStyle w:val="TOC4"/>
        <w:tabs>
          <w:tab w:val="right" w:leader="dot" w:pos="9350"/>
        </w:tabs>
        <w:rPr>
          <w:rFonts w:eastAsiaTheme="minorEastAsia"/>
          <w:noProof/>
          <w:kern w:val="0"/>
          <w:sz w:val="22"/>
          <w:szCs w:val="22"/>
        </w:rPr>
      </w:pPr>
      <w:hyperlink w:anchor="_Toc423938376" w:history="1">
        <w:r w:rsidR="00D71753" w:rsidRPr="008975B3">
          <w:rPr>
            <w:rStyle w:val="Hyperlink"/>
            <w:noProof/>
          </w:rPr>
          <w:t>Relationships privileged under law, such as relationships with lawyers, physicians, and ministers.</w:t>
        </w:r>
        <w:r w:rsidR="00D71753">
          <w:rPr>
            <w:noProof/>
            <w:webHidden/>
          </w:rPr>
          <w:tab/>
        </w:r>
        <w:r w:rsidR="00D71753">
          <w:rPr>
            <w:noProof/>
            <w:webHidden/>
          </w:rPr>
          <w:fldChar w:fldCharType="begin"/>
        </w:r>
        <w:r w:rsidR="00D71753">
          <w:rPr>
            <w:noProof/>
            <w:webHidden/>
          </w:rPr>
          <w:instrText xml:space="preserve"> PAGEREF _Toc423938376 \h </w:instrText>
        </w:r>
        <w:r w:rsidR="00D71753">
          <w:rPr>
            <w:noProof/>
            <w:webHidden/>
          </w:rPr>
        </w:r>
        <w:r w:rsidR="00D71753">
          <w:rPr>
            <w:noProof/>
            <w:webHidden/>
          </w:rPr>
          <w:fldChar w:fldCharType="separate"/>
        </w:r>
        <w:r w:rsidR="00A8534B">
          <w:rPr>
            <w:noProof/>
            <w:webHidden/>
          </w:rPr>
          <w:t>5</w:t>
        </w:r>
        <w:r w:rsidR="00D71753">
          <w:rPr>
            <w:noProof/>
            <w:webHidden/>
          </w:rPr>
          <w:fldChar w:fldCharType="end"/>
        </w:r>
      </w:hyperlink>
    </w:p>
    <w:p w:rsidR="00D71753" w:rsidRDefault="00295E31">
      <w:pPr>
        <w:pStyle w:val="TOC4"/>
        <w:tabs>
          <w:tab w:val="right" w:leader="dot" w:pos="9350"/>
        </w:tabs>
        <w:rPr>
          <w:rFonts w:eastAsiaTheme="minorEastAsia"/>
          <w:noProof/>
          <w:kern w:val="0"/>
          <w:sz w:val="22"/>
          <w:szCs w:val="22"/>
        </w:rPr>
      </w:pPr>
      <w:hyperlink w:anchor="_Toc423938377" w:history="1">
        <w:r w:rsidR="00D71753" w:rsidRPr="008975B3">
          <w:rPr>
            <w:rStyle w:val="Hyperlink"/>
            <w:noProof/>
          </w:rPr>
          <w:t>Religious practices, affiliations, or beliefs of the student or parents.</w:t>
        </w:r>
        <w:r w:rsidR="00D71753">
          <w:rPr>
            <w:noProof/>
            <w:webHidden/>
          </w:rPr>
          <w:tab/>
        </w:r>
        <w:r w:rsidR="00D71753">
          <w:rPr>
            <w:noProof/>
            <w:webHidden/>
          </w:rPr>
          <w:fldChar w:fldCharType="begin"/>
        </w:r>
        <w:r w:rsidR="00D71753">
          <w:rPr>
            <w:noProof/>
            <w:webHidden/>
          </w:rPr>
          <w:instrText xml:space="preserve"> PAGEREF _Toc423938377 \h </w:instrText>
        </w:r>
        <w:r w:rsidR="00D71753">
          <w:rPr>
            <w:noProof/>
            <w:webHidden/>
          </w:rPr>
        </w:r>
        <w:r w:rsidR="00D71753">
          <w:rPr>
            <w:noProof/>
            <w:webHidden/>
          </w:rPr>
          <w:fldChar w:fldCharType="separate"/>
        </w:r>
        <w:r w:rsidR="00A8534B">
          <w:rPr>
            <w:noProof/>
            <w:webHidden/>
          </w:rPr>
          <w:t>5</w:t>
        </w:r>
        <w:r w:rsidR="00D71753">
          <w:rPr>
            <w:noProof/>
            <w:webHidden/>
          </w:rPr>
          <w:fldChar w:fldCharType="end"/>
        </w:r>
      </w:hyperlink>
    </w:p>
    <w:p w:rsidR="00D71753" w:rsidRDefault="00295E31">
      <w:pPr>
        <w:pStyle w:val="TOC4"/>
        <w:tabs>
          <w:tab w:val="right" w:leader="dot" w:pos="9350"/>
        </w:tabs>
        <w:rPr>
          <w:rFonts w:eastAsiaTheme="minorEastAsia"/>
          <w:noProof/>
          <w:kern w:val="0"/>
          <w:sz w:val="22"/>
          <w:szCs w:val="22"/>
        </w:rPr>
      </w:pPr>
      <w:hyperlink w:anchor="_Toc423938378" w:history="1">
        <w:r w:rsidR="00D71753" w:rsidRPr="008975B3">
          <w:rPr>
            <w:rStyle w:val="Hyperlink"/>
            <w:noProof/>
          </w:rPr>
          <w:t>Income, except when the information is required by law and will be used to determine the student’s eligibility to participate in a special program or to receive financial assistance under such a program.</w:t>
        </w:r>
        <w:r w:rsidR="00D71753">
          <w:rPr>
            <w:noProof/>
            <w:webHidden/>
          </w:rPr>
          <w:tab/>
        </w:r>
        <w:r w:rsidR="00D71753">
          <w:rPr>
            <w:noProof/>
            <w:webHidden/>
          </w:rPr>
          <w:fldChar w:fldCharType="begin"/>
        </w:r>
        <w:r w:rsidR="00D71753">
          <w:rPr>
            <w:noProof/>
            <w:webHidden/>
          </w:rPr>
          <w:instrText xml:space="preserve"> PAGEREF _Toc423938378 \h </w:instrText>
        </w:r>
        <w:r w:rsidR="00D71753">
          <w:rPr>
            <w:noProof/>
            <w:webHidden/>
          </w:rPr>
        </w:r>
        <w:r w:rsidR="00D71753">
          <w:rPr>
            <w:noProof/>
            <w:webHidden/>
          </w:rPr>
          <w:fldChar w:fldCharType="separate"/>
        </w:r>
        <w:r w:rsidR="00A8534B">
          <w:rPr>
            <w:noProof/>
            <w:webHidden/>
          </w:rPr>
          <w:t>5</w:t>
        </w:r>
        <w:r w:rsidR="00D71753">
          <w:rPr>
            <w:noProof/>
            <w:webHidden/>
          </w:rPr>
          <w:fldChar w:fldCharType="end"/>
        </w:r>
      </w:hyperlink>
    </w:p>
    <w:p w:rsidR="00D71753" w:rsidRDefault="00295E31">
      <w:pPr>
        <w:pStyle w:val="TOC4"/>
        <w:tabs>
          <w:tab w:val="right" w:leader="dot" w:pos="9350"/>
        </w:tabs>
        <w:rPr>
          <w:rFonts w:eastAsiaTheme="minorEastAsia"/>
          <w:noProof/>
          <w:kern w:val="0"/>
          <w:sz w:val="22"/>
          <w:szCs w:val="22"/>
        </w:rPr>
      </w:pPr>
      <w:hyperlink w:anchor="_Toc423938379" w:history="1">
        <w:r w:rsidR="00D71753" w:rsidRPr="008975B3">
          <w:rPr>
            <w:rStyle w:val="Hyperlink"/>
            <w:noProof/>
          </w:rPr>
          <w:t>You will be able to inspect the survey or other instrument and any instructional materials used in connection with such a survey, analysis, or evaluation. [For further information, see policy EF(LEGAL).]</w:t>
        </w:r>
        <w:r w:rsidR="00D71753">
          <w:rPr>
            <w:noProof/>
            <w:webHidden/>
          </w:rPr>
          <w:tab/>
        </w:r>
        <w:r w:rsidR="00D71753">
          <w:rPr>
            <w:noProof/>
            <w:webHidden/>
          </w:rPr>
          <w:fldChar w:fldCharType="begin"/>
        </w:r>
        <w:r w:rsidR="00D71753">
          <w:rPr>
            <w:noProof/>
            <w:webHidden/>
          </w:rPr>
          <w:instrText xml:space="preserve"> PAGEREF _Toc423938379 \h </w:instrText>
        </w:r>
        <w:r w:rsidR="00D71753">
          <w:rPr>
            <w:noProof/>
            <w:webHidden/>
          </w:rPr>
        </w:r>
        <w:r w:rsidR="00D71753">
          <w:rPr>
            <w:noProof/>
            <w:webHidden/>
          </w:rPr>
          <w:fldChar w:fldCharType="separate"/>
        </w:r>
        <w:r w:rsidR="00A8534B">
          <w:rPr>
            <w:noProof/>
            <w:webHidden/>
          </w:rPr>
          <w:t>5</w:t>
        </w:r>
        <w:r w:rsidR="00D71753">
          <w:rPr>
            <w:noProof/>
            <w:webHidden/>
          </w:rPr>
          <w:fldChar w:fldCharType="end"/>
        </w:r>
      </w:hyperlink>
    </w:p>
    <w:p w:rsidR="00D71753" w:rsidRDefault="00295E31">
      <w:pPr>
        <w:pStyle w:val="TOC4"/>
        <w:tabs>
          <w:tab w:val="right" w:leader="dot" w:pos="9350"/>
        </w:tabs>
        <w:rPr>
          <w:rFonts w:eastAsiaTheme="minorEastAsia"/>
          <w:noProof/>
          <w:kern w:val="0"/>
          <w:sz w:val="22"/>
          <w:szCs w:val="22"/>
        </w:rPr>
      </w:pPr>
      <w:hyperlink w:anchor="_Toc423938380" w:history="1">
        <w:r w:rsidR="00D71753" w:rsidRPr="008975B3">
          <w:rPr>
            <w:rStyle w:val="Hyperlink"/>
            <w:noProof/>
          </w:rPr>
          <w:t>“Opting Out” of Participation in Other Types of Surveys or Screenings and the Disclosure of Personal Information</w:t>
        </w:r>
        <w:r w:rsidR="00D71753">
          <w:rPr>
            <w:noProof/>
            <w:webHidden/>
          </w:rPr>
          <w:tab/>
        </w:r>
        <w:r w:rsidR="00D71753">
          <w:rPr>
            <w:noProof/>
            <w:webHidden/>
          </w:rPr>
          <w:fldChar w:fldCharType="begin"/>
        </w:r>
        <w:r w:rsidR="00D71753">
          <w:rPr>
            <w:noProof/>
            <w:webHidden/>
          </w:rPr>
          <w:instrText xml:space="preserve"> PAGEREF _Toc423938380 \h </w:instrText>
        </w:r>
        <w:r w:rsidR="00D71753">
          <w:rPr>
            <w:noProof/>
            <w:webHidden/>
          </w:rPr>
        </w:r>
        <w:r w:rsidR="00D71753">
          <w:rPr>
            <w:noProof/>
            <w:webHidden/>
          </w:rPr>
          <w:fldChar w:fldCharType="separate"/>
        </w:r>
        <w:r w:rsidR="00A8534B">
          <w:rPr>
            <w:noProof/>
            <w:webHidden/>
          </w:rPr>
          <w:t>5</w:t>
        </w:r>
        <w:r w:rsidR="00D71753">
          <w:rPr>
            <w:noProof/>
            <w:webHidden/>
          </w:rPr>
          <w:fldChar w:fldCharType="end"/>
        </w:r>
      </w:hyperlink>
    </w:p>
    <w:p w:rsidR="00D71753" w:rsidRDefault="00295E31">
      <w:pPr>
        <w:pStyle w:val="TOC2"/>
        <w:tabs>
          <w:tab w:val="right" w:leader="dot" w:pos="9350"/>
        </w:tabs>
        <w:rPr>
          <w:rFonts w:eastAsiaTheme="minorEastAsia"/>
          <w:noProof/>
          <w:kern w:val="0"/>
          <w:sz w:val="22"/>
          <w:szCs w:val="22"/>
        </w:rPr>
      </w:pPr>
      <w:hyperlink w:anchor="_Toc423938381" w:history="1">
        <w:r w:rsidR="00D71753" w:rsidRPr="008975B3">
          <w:rPr>
            <w:rStyle w:val="Hyperlink"/>
            <w:noProof/>
          </w:rPr>
          <w:t>REMOVING A STUDENT FROM INSTRUCTION OR EXCUSING A STUDENT FROM A REQUIRED COMPONENT OF INSTRUCTION</w:t>
        </w:r>
        <w:r w:rsidR="00D71753">
          <w:rPr>
            <w:noProof/>
            <w:webHidden/>
          </w:rPr>
          <w:tab/>
        </w:r>
        <w:r w:rsidR="00D71753">
          <w:rPr>
            <w:noProof/>
            <w:webHidden/>
          </w:rPr>
          <w:fldChar w:fldCharType="begin"/>
        </w:r>
        <w:r w:rsidR="00D71753">
          <w:rPr>
            <w:noProof/>
            <w:webHidden/>
          </w:rPr>
          <w:instrText xml:space="preserve"> PAGEREF _Toc423938381 \h </w:instrText>
        </w:r>
        <w:r w:rsidR="00D71753">
          <w:rPr>
            <w:noProof/>
            <w:webHidden/>
          </w:rPr>
        </w:r>
        <w:r w:rsidR="00D71753">
          <w:rPr>
            <w:noProof/>
            <w:webHidden/>
          </w:rPr>
          <w:fldChar w:fldCharType="separate"/>
        </w:r>
        <w:r w:rsidR="00A8534B">
          <w:rPr>
            <w:noProof/>
            <w:webHidden/>
          </w:rPr>
          <w:t>6</w:t>
        </w:r>
        <w:r w:rsidR="00D71753">
          <w:rPr>
            <w:noProof/>
            <w:webHidden/>
          </w:rPr>
          <w:fldChar w:fldCharType="end"/>
        </w:r>
      </w:hyperlink>
    </w:p>
    <w:p w:rsidR="00D71753" w:rsidRDefault="00295E31">
      <w:pPr>
        <w:pStyle w:val="TOC3"/>
        <w:tabs>
          <w:tab w:val="right" w:leader="dot" w:pos="9350"/>
        </w:tabs>
        <w:rPr>
          <w:rFonts w:eastAsiaTheme="minorEastAsia"/>
          <w:noProof/>
          <w:kern w:val="0"/>
          <w:sz w:val="22"/>
          <w:szCs w:val="22"/>
        </w:rPr>
      </w:pPr>
      <w:hyperlink w:anchor="_Toc423938382" w:history="1">
        <w:r w:rsidR="00D71753" w:rsidRPr="008975B3">
          <w:rPr>
            <w:rStyle w:val="Hyperlink"/>
            <w:noProof/>
          </w:rPr>
          <w:t>Human Sexuality Instruction</w:t>
        </w:r>
        <w:r w:rsidR="00D71753">
          <w:rPr>
            <w:noProof/>
            <w:webHidden/>
          </w:rPr>
          <w:tab/>
        </w:r>
        <w:r w:rsidR="00D71753">
          <w:rPr>
            <w:noProof/>
            <w:webHidden/>
          </w:rPr>
          <w:fldChar w:fldCharType="begin"/>
        </w:r>
        <w:r w:rsidR="00D71753">
          <w:rPr>
            <w:noProof/>
            <w:webHidden/>
          </w:rPr>
          <w:instrText xml:space="preserve"> PAGEREF _Toc423938382 \h </w:instrText>
        </w:r>
        <w:r w:rsidR="00D71753">
          <w:rPr>
            <w:noProof/>
            <w:webHidden/>
          </w:rPr>
        </w:r>
        <w:r w:rsidR="00D71753">
          <w:rPr>
            <w:noProof/>
            <w:webHidden/>
          </w:rPr>
          <w:fldChar w:fldCharType="separate"/>
        </w:r>
        <w:r w:rsidR="00A8534B">
          <w:rPr>
            <w:noProof/>
            <w:webHidden/>
          </w:rPr>
          <w:t>6</w:t>
        </w:r>
        <w:r w:rsidR="00D71753">
          <w:rPr>
            <w:noProof/>
            <w:webHidden/>
          </w:rPr>
          <w:fldChar w:fldCharType="end"/>
        </w:r>
      </w:hyperlink>
    </w:p>
    <w:p w:rsidR="00D71753" w:rsidRDefault="00295E31">
      <w:pPr>
        <w:pStyle w:val="TOC3"/>
        <w:tabs>
          <w:tab w:val="right" w:leader="dot" w:pos="9350"/>
        </w:tabs>
        <w:rPr>
          <w:rFonts w:eastAsiaTheme="minorEastAsia"/>
          <w:noProof/>
          <w:kern w:val="0"/>
          <w:sz w:val="22"/>
          <w:szCs w:val="22"/>
        </w:rPr>
      </w:pPr>
      <w:hyperlink w:anchor="_Toc423938383" w:history="1">
        <w:r w:rsidR="00D71753" w:rsidRPr="008975B3">
          <w:rPr>
            <w:rStyle w:val="Hyperlink"/>
            <w:noProof/>
          </w:rPr>
          <w:t>Reciting a Portion of the Declaration of Independence in Grades 3–12</w:t>
        </w:r>
        <w:r w:rsidR="00D71753">
          <w:rPr>
            <w:noProof/>
            <w:webHidden/>
          </w:rPr>
          <w:tab/>
        </w:r>
        <w:r w:rsidR="00D71753">
          <w:rPr>
            <w:noProof/>
            <w:webHidden/>
          </w:rPr>
          <w:fldChar w:fldCharType="begin"/>
        </w:r>
        <w:r w:rsidR="00D71753">
          <w:rPr>
            <w:noProof/>
            <w:webHidden/>
          </w:rPr>
          <w:instrText xml:space="preserve"> PAGEREF _Toc423938383 \h </w:instrText>
        </w:r>
        <w:r w:rsidR="00D71753">
          <w:rPr>
            <w:noProof/>
            <w:webHidden/>
          </w:rPr>
        </w:r>
        <w:r w:rsidR="00D71753">
          <w:rPr>
            <w:noProof/>
            <w:webHidden/>
          </w:rPr>
          <w:fldChar w:fldCharType="separate"/>
        </w:r>
        <w:r w:rsidR="00A8534B">
          <w:rPr>
            <w:noProof/>
            <w:webHidden/>
          </w:rPr>
          <w:t>6</w:t>
        </w:r>
        <w:r w:rsidR="00D71753">
          <w:rPr>
            <w:noProof/>
            <w:webHidden/>
          </w:rPr>
          <w:fldChar w:fldCharType="end"/>
        </w:r>
      </w:hyperlink>
    </w:p>
    <w:p w:rsidR="00D71753" w:rsidRDefault="00295E31">
      <w:pPr>
        <w:pStyle w:val="TOC3"/>
        <w:tabs>
          <w:tab w:val="right" w:leader="dot" w:pos="9350"/>
        </w:tabs>
        <w:rPr>
          <w:rFonts w:eastAsiaTheme="minorEastAsia"/>
          <w:noProof/>
          <w:kern w:val="0"/>
          <w:sz w:val="22"/>
          <w:szCs w:val="22"/>
        </w:rPr>
      </w:pPr>
      <w:hyperlink w:anchor="_Toc423938384" w:history="1">
        <w:r w:rsidR="00D71753" w:rsidRPr="008975B3">
          <w:rPr>
            <w:rStyle w:val="Hyperlink"/>
            <w:noProof/>
          </w:rPr>
          <w:t>Reciting the Pledges to the U.S. and Texas Flags</w:t>
        </w:r>
        <w:r w:rsidR="00D71753">
          <w:rPr>
            <w:noProof/>
            <w:webHidden/>
          </w:rPr>
          <w:tab/>
        </w:r>
        <w:r w:rsidR="00D71753">
          <w:rPr>
            <w:noProof/>
            <w:webHidden/>
          </w:rPr>
          <w:fldChar w:fldCharType="begin"/>
        </w:r>
        <w:r w:rsidR="00D71753">
          <w:rPr>
            <w:noProof/>
            <w:webHidden/>
          </w:rPr>
          <w:instrText xml:space="preserve"> PAGEREF _Toc423938384 \h </w:instrText>
        </w:r>
        <w:r w:rsidR="00D71753">
          <w:rPr>
            <w:noProof/>
            <w:webHidden/>
          </w:rPr>
        </w:r>
        <w:r w:rsidR="00D71753">
          <w:rPr>
            <w:noProof/>
            <w:webHidden/>
          </w:rPr>
          <w:fldChar w:fldCharType="separate"/>
        </w:r>
        <w:r w:rsidR="00A8534B">
          <w:rPr>
            <w:noProof/>
            <w:webHidden/>
          </w:rPr>
          <w:t>7</w:t>
        </w:r>
        <w:r w:rsidR="00D71753">
          <w:rPr>
            <w:noProof/>
            <w:webHidden/>
          </w:rPr>
          <w:fldChar w:fldCharType="end"/>
        </w:r>
      </w:hyperlink>
    </w:p>
    <w:p w:rsidR="00D71753" w:rsidRDefault="00295E31">
      <w:pPr>
        <w:pStyle w:val="TOC3"/>
        <w:tabs>
          <w:tab w:val="right" w:leader="dot" w:pos="9350"/>
        </w:tabs>
        <w:rPr>
          <w:rFonts w:eastAsiaTheme="minorEastAsia"/>
          <w:noProof/>
          <w:kern w:val="0"/>
          <w:sz w:val="22"/>
          <w:szCs w:val="22"/>
        </w:rPr>
      </w:pPr>
      <w:hyperlink w:anchor="_Toc423938385" w:history="1">
        <w:r w:rsidR="00D71753" w:rsidRPr="008975B3">
          <w:rPr>
            <w:rStyle w:val="Hyperlink"/>
            <w:noProof/>
          </w:rPr>
          <w:t>Religious or Moral Beliefs</w:t>
        </w:r>
        <w:r w:rsidR="00D71753">
          <w:rPr>
            <w:noProof/>
            <w:webHidden/>
          </w:rPr>
          <w:tab/>
        </w:r>
        <w:r w:rsidR="00D71753">
          <w:rPr>
            <w:noProof/>
            <w:webHidden/>
          </w:rPr>
          <w:fldChar w:fldCharType="begin"/>
        </w:r>
        <w:r w:rsidR="00D71753">
          <w:rPr>
            <w:noProof/>
            <w:webHidden/>
          </w:rPr>
          <w:instrText xml:space="preserve"> PAGEREF _Toc423938385 \h </w:instrText>
        </w:r>
        <w:r w:rsidR="00D71753">
          <w:rPr>
            <w:noProof/>
            <w:webHidden/>
          </w:rPr>
        </w:r>
        <w:r w:rsidR="00D71753">
          <w:rPr>
            <w:noProof/>
            <w:webHidden/>
          </w:rPr>
          <w:fldChar w:fldCharType="separate"/>
        </w:r>
        <w:r w:rsidR="00A8534B">
          <w:rPr>
            <w:noProof/>
            <w:webHidden/>
          </w:rPr>
          <w:t>7</w:t>
        </w:r>
        <w:r w:rsidR="00D71753">
          <w:rPr>
            <w:noProof/>
            <w:webHidden/>
          </w:rPr>
          <w:fldChar w:fldCharType="end"/>
        </w:r>
      </w:hyperlink>
    </w:p>
    <w:p w:rsidR="00D71753" w:rsidRDefault="00295E31">
      <w:pPr>
        <w:pStyle w:val="TOC3"/>
        <w:tabs>
          <w:tab w:val="right" w:leader="dot" w:pos="9350"/>
        </w:tabs>
        <w:rPr>
          <w:rFonts w:eastAsiaTheme="minorEastAsia"/>
          <w:noProof/>
          <w:kern w:val="0"/>
          <w:sz w:val="22"/>
          <w:szCs w:val="22"/>
        </w:rPr>
      </w:pPr>
      <w:hyperlink w:anchor="_Toc423938386" w:history="1">
        <w:r w:rsidR="00D71753" w:rsidRPr="008975B3">
          <w:rPr>
            <w:rStyle w:val="Hyperlink"/>
            <w:noProof/>
          </w:rPr>
          <w:t>Tutoring or Test Preparation</w:t>
        </w:r>
        <w:r w:rsidR="00D71753">
          <w:rPr>
            <w:noProof/>
            <w:webHidden/>
          </w:rPr>
          <w:tab/>
        </w:r>
        <w:r w:rsidR="00D71753">
          <w:rPr>
            <w:noProof/>
            <w:webHidden/>
          </w:rPr>
          <w:fldChar w:fldCharType="begin"/>
        </w:r>
        <w:r w:rsidR="00D71753">
          <w:rPr>
            <w:noProof/>
            <w:webHidden/>
          </w:rPr>
          <w:instrText xml:space="preserve"> PAGEREF _Toc423938386 \h </w:instrText>
        </w:r>
        <w:r w:rsidR="00D71753">
          <w:rPr>
            <w:noProof/>
            <w:webHidden/>
          </w:rPr>
        </w:r>
        <w:r w:rsidR="00D71753">
          <w:rPr>
            <w:noProof/>
            <w:webHidden/>
          </w:rPr>
          <w:fldChar w:fldCharType="separate"/>
        </w:r>
        <w:r w:rsidR="00A8534B">
          <w:rPr>
            <w:noProof/>
            <w:webHidden/>
          </w:rPr>
          <w:t>7</w:t>
        </w:r>
        <w:r w:rsidR="00D71753">
          <w:rPr>
            <w:noProof/>
            <w:webHidden/>
          </w:rPr>
          <w:fldChar w:fldCharType="end"/>
        </w:r>
      </w:hyperlink>
    </w:p>
    <w:p w:rsidR="00D71753" w:rsidRDefault="00295E31">
      <w:pPr>
        <w:pStyle w:val="TOC2"/>
        <w:tabs>
          <w:tab w:val="right" w:leader="dot" w:pos="9350"/>
        </w:tabs>
        <w:rPr>
          <w:rFonts w:eastAsiaTheme="minorEastAsia"/>
          <w:noProof/>
          <w:kern w:val="0"/>
          <w:sz w:val="22"/>
          <w:szCs w:val="22"/>
        </w:rPr>
      </w:pPr>
      <w:hyperlink w:anchor="_Toc423938387" w:history="1">
        <w:r w:rsidR="00D71753" w:rsidRPr="008975B3">
          <w:rPr>
            <w:rStyle w:val="Hyperlink"/>
            <w:noProof/>
          </w:rPr>
          <w:t>RIGHT OF ACCESS TO STUDENT RECORDS, CURRICULUM MATERIALS, AND DISTRICT RECORDS</w:t>
        </w:r>
        <w:r w:rsidR="00D71753">
          <w:rPr>
            <w:noProof/>
            <w:webHidden/>
          </w:rPr>
          <w:tab/>
        </w:r>
        <w:r w:rsidR="00D71753">
          <w:rPr>
            <w:noProof/>
            <w:webHidden/>
          </w:rPr>
          <w:fldChar w:fldCharType="begin"/>
        </w:r>
        <w:r w:rsidR="00D71753">
          <w:rPr>
            <w:noProof/>
            <w:webHidden/>
          </w:rPr>
          <w:instrText xml:space="preserve"> PAGEREF _Toc423938387 \h </w:instrText>
        </w:r>
        <w:r w:rsidR="00D71753">
          <w:rPr>
            <w:noProof/>
            <w:webHidden/>
          </w:rPr>
        </w:r>
        <w:r w:rsidR="00D71753">
          <w:rPr>
            <w:noProof/>
            <w:webHidden/>
          </w:rPr>
          <w:fldChar w:fldCharType="separate"/>
        </w:r>
        <w:r w:rsidR="00A8534B">
          <w:rPr>
            <w:noProof/>
            <w:webHidden/>
          </w:rPr>
          <w:t>7</w:t>
        </w:r>
        <w:r w:rsidR="00D71753">
          <w:rPr>
            <w:noProof/>
            <w:webHidden/>
          </w:rPr>
          <w:fldChar w:fldCharType="end"/>
        </w:r>
      </w:hyperlink>
    </w:p>
    <w:p w:rsidR="00D71753" w:rsidRDefault="00295E31">
      <w:pPr>
        <w:pStyle w:val="TOC3"/>
        <w:tabs>
          <w:tab w:val="right" w:leader="dot" w:pos="9350"/>
        </w:tabs>
        <w:rPr>
          <w:rFonts w:eastAsiaTheme="minorEastAsia"/>
          <w:noProof/>
          <w:kern w:val="0"/>
          <w:sz w:val="22"/>
          <w:szCs w:val="22"/>
        </w:rPr>
      </w:pPr>
      <w:hyperlink w:anchor="_Toc423938388" w:history="1">
        <w:r w:rsidR="00D71753" w:rsidRPr="008975B3">
          <w:rPr>
            <w:rStyle w:val="Hyperlink"/>
            <w:noProof/>
          </w:rPr>
          <w:t>Instructional Materials</w:t>
        </w:r>
        <w:r w:rsidR="00D71753">
          <w:rPr>
            <w:noProof/>
            <w:webHidden/>
          </w:rPr>
          <w:tab/>
        </w:r>
        <w:r w:rsidR="00D71753">
          <w:rPr>
            <w:noProof/>
            <w:webHidden/>
          </w:rPr>
          <w:fldChar w:fldCharType="begin"/>
        </w:r>
        <w:r w:rsidR="00D71753">
          <w:rPr>
            <w:noProof/>
            <w:webHidden/>
          </w:rPr>
          <w:instrText xml:space="preserve"> PAGEREF _Toc423938388 \h </w:instrText>
        </w:r>
        <w:r w:rsidR="00D71753">
          <w:rPr>
            <w:noProof/>
            <w:webHidden/>
          </w:rPr>
        </w:r>
        <w:r w:rsidR="00D71753">
          <w:rPr>
            <w:noProof/>
            <w:webHidden/>
          </w:rPr>
          <w:fldChar w:fldCharType="separate"/>
        </w:r>
        <w:r w:rsidR="00A8534B">
          <w:rPr>
            <w:noProof/>
            <w:webHidden/>
          </w:rPr>
          <w:t>7</w:t>
        </w:r>
        <w:r w:rsidR="00D71753">
          <w:rPr>
            <w:noProof/>
            <w:webHidden/>
          </w:rPr>
          <w:fldChar w:fldCharType="end"/>
        </w:r>
      </w:hyperlink>
    </w:p>
    <w:p w:rsidR="00D71753" w:rsidRDefault="00295E31">
      <w:pPr>
        <w:pStyle w:val="TOC3"/>
        <w:tabs>
          <w:tab w:val="right" w:leader="dot" w:pos="9350"/>
        </w:tabs>
        <w:rPr>
          <w:rFonts w:eastAsiaTheme="minorEastAsia"/>
          <w:noProof/>
          <w:kern w:val="0"/>
          <w:sz w:val="22"/>
          <w:szCs w:val="22"/>
        </w:rPr>
      </w:pPr>
      <w:hyperlink w:anchor="_Toc423938389" w:history="1">
        <w:r w:rsidR="00D71753" w:rsidRPr="008975B3">
          <w:rPr>
            <w:rStyle w:val="Hyperlink"/>
            <w:noProof/>
          </w:rPr>
          <w:t>Notices of Certain Student Misconduct to Noncustodial Parent</w:t>
        </w:r>
        <w:r w:rsidR="00D71753">
          <w:rPr>
            <w:noProof/>
            <w:webHidden/>
          </w:rPr>
          <w:tab/>
        </w:r>
        <w:r w:rsidR="00D71753">
          <w:rPr>
            <w:noProof/>
            <w:webHidden/>
          </w:rPr>
          <w:fldChar w:fldCharType="begin"/>
        </w:r>
        <w:r w:rsidR="00D71753">
          <w:rPr>
            <w:noProof/>
            <w:webHidden/>
          </w:rPr>
          <w:instrText xml:space="preserve"> PAGEREF _Toc423938389 \h </w:instrText>
        </w:r>
        <w:r w:rsidR="00D71753">
          <w:rPr>
            <w:noProof/>
            <w:webHidden/>
          </w:rPr>
        </w:r>
        <w:r w:rsidR="00D71753">
          <w:rPr>
            <w:noProof/>
            <w:webHidden/>
          </w:rPr>
          <w:fldChar w:fldCharType="separate"/>
        </w:r>
        <w:r w:rsidR="00A8534B">
          <w:rPr>
            <w:noProof/>
            <w:webHidden/>
          </w:rPr>
          <w:t>8</w:t>
        </w:r>
        <w:r w:rsidR="00D71753">
          <w:rPr>
            <w:noProof/>
            <w:webHidden/>
          </w:rPr>
          <w:fldChar w:fldCharType="end"/>
        </w:r>
      </w:hyperlink>
    </w:p>
    <w:p w:rsidR="00D71753" w:rsidRDefault="00295E31">
      <w:pPr>
        <w:pStyle w:val="TOC3"/>
        <w:tabs>
          <w:tab w:val="right" w:leader="dot" w:pos="9350"/>
        </w:tabs>
        <w:rPr>
          <w:rFonts w:eastAsiaTheme="minorEastAsia"/>
          <w:noProof/>
          <w:kern w:val="0"/>
          <w:sz w:val="22"/>
          <w:szCs w:val="22"/>
        </w:rPr>
      </w:pPr>
      <w:hyperlink w:anchor="_Toc423938390" w:history="1">
        <w:r w:rsidR="00D71753" w:rsidRPr="008975B3">
          <w:rPr>
            <w:rStyle w:val="Hyperlink"/>
            <w:noProof/>
          </w:rPr>
          <w:t>Student Records</w:t>
        </w:r>
        <w:r w:rsidR="00D71753">
          <w:rPr>
            <w:noProof/>
            <w:webHidden/>
          </w:rPr>
          <w:tab/>
        </w:r>
        <w:r w:rsidR="00D71753">
          <w:rPr>
            <w:noProof/>
            <w:webHidden/>
          </w:rPr>
          <w:fldChar w:fldCharType="begin"/>
        </w:r>
        <w:r w:rsidR="00D71753">
          <w:rPr>
            <w:noProof/>
            <w:webHidden/>
          </w:rPr>
          <w:instrText xml:space="preserve"> PAGEREF _Toc423938390 \h </w:instrText>
        </w:r>
        <w:r w:rsidR="00D71753">
          <w:rPr>
            <w:noProof/>
            <w:webHidden/>
          </w:rPr>
        </w:r>
        <w:r w:rsidR="00D71753">
          <w:rPr>
            <w:noProof/>
            <w:webHidden/>
          </w:rPr>
          <w:fldChar w:fldCharType="separate"/>
        </w:r>
        <w:r w:rsidR="00A8534B">
          <w:rPr>
            <w:noProof/>
            <w:webHidden/>
          </w:rPr>
          <w:t>8</w:t>
        </w:r>
        <w:r w:rsidR="00D71753">
          <w:rPr>
            <w:noProof/>
            <w:webHidden/>
          </w:rPr>
          <w:fldChar w:fldCharType="end"/>
        </w:r>
      </w:hyperlink>
    </w:p>
    <w:p w:rsidR="00D71753" w:rsidRDefault="00295E31">
      <w:pPr>
        <w:pStyle w:val="TOC4"/>
        <w:tabs>
          <w:tab w:val="right" w:leader="dot" w:pos="9350"/>
        </w:tabs>
        <w:rPr>
          <w:rFonts w:eastAsiaTheme="minorEastAsia"/>
          <w:noProof/>
          <w:kern w:val="0"/>
          <w:sz w:val="22"/>
          <w:szCs w:val="22"/>
        </w:rPr>
      </w:pPr>
      <w:hyperlink w:anchor="_Toc423938391" w:history="1">
        <w:r w:rsidR="00D71753" w:rsidRPr="008975B3">
          <w:rPr>
            <w:rStyle w:val="Hyperlink"/>
            <w:noProof/>
          </w:rPr>
          <w:t>Accessing Student Records</w:t>
        </w:r>
        <w:r w:rsidR="00D71753">
          <w:rPr>
            <w:noProof/>
            <w:webHidden/>
          </w:rPr>
          <w:tab/>
        </w:r>
        <w:r w:rsidR="00D71753">
          <w:rPr>
            <w:noProof/>
            <w:webHidden/>
          </w:rPr>
          <w:fldChar w:fldCharType="begin"/>
        </w:r>
        <w:r w:rsidR="00D71753">
          <w:rPr>
            <w:noProof/>
            <w:webHidden/>
          </w:rPr>
          <w:instrText xml:space="preserve"> PAGEREF _Toc423938391 \h </w:instrText>
        </w:r>
        <w:r w:rsidR="00D71753">
          <w:rPr>
            <w:noProof/>
            <w:webHidden/>
          </w:rPr>
        </w:r>
        <w:r w:rsidR="00D71753">
          <w:rPr>
            <w:noProof/>
            <w:webHidden/>
          </w:rPr>
          <w:fldChar w:fldCharType="separate"/>
        </w:r>
        <w:r w:rsidR="00A8534B">
          <w:rPr>
            <w:noProof/>
            <w:webHidden/>
          </w:rPr>
          <w:t>8</w:t>
        </w:r>
        <w:r w:rsidR="00D71753">
          <w:rPr>
            <w:noProof/>
            <w:webHidden/>
          </w:rPr>
          <w:fldChar w:fldCharType="end"/>
        </w:r>
      </w:hyperlink>
    </w:p>
    <w:p w:rsidR="00D71753" w:rsidRDefault="00295E31">
      <w:pPr>
        <w:pStyle w:val="TOC4"/>
        <w:tabs>
          <w:tab w:val="right" w:leader="dot" w:pos="9350"/>
        </w:tabs>
        <w:rPr>
          <w:rFonts w:eastAsiaTheme="minorEastAsia"/>
          <w:noProof/>
          <w:kern w:val="0"/>
          <w:sz w:val="22"/>
          <w:szCs w:val="22"/>
        </w:rPr>
      </w:pPr>
      <w:hyperlink w:anchor="_Toc423938392" w:history="1">
        <w:r w:rsidR="00D71753" w:rsidRPr="008975B3">
          <w:rPr>
            <w:rStyle w:val="Hyperlink"/>
            <w:noProof/>
          </w:rPr>
          <w:t>Authorized Inspection and Use of Student Records</w:t>
        </w:r>
        <w:r w:rsidR="00D71753">
          <w:rPr>
            <w:noProof/>
            <w:webHidden/>
          </w:rPr>
          <w:tab/>
        </w:r>
        <w:r w:rsidR="00D71753">
          <w:rPr>
            <w:noProof/>
            <w:webHidden/>
          </w:rPr>
          <w:fldChar w:fldCharType="begin"/>
        </w:r>
        <w:r w:rsidR="00D71753">
          <w:rPr>
            <w:noProof/>
            <w:webHidden/>
          </w:rPr>
          <w:instrText xml:space="preserve"> PAGEREF _Toc423938392 \h </w:instrText>
        </w:r>
        <w:r w:rsidR="00D71753">
          <w:rPr>
            <w:noProof/>
            <w:webHidden/>
          </w:rPr>
        </w:r>
        <w:r w:rsidR="00D71753">
          <w:rPr>
            <w:noProof/>
            <w:webHidden/>
          </w:rPr>
          <w:fldChar w:fldCharType="separate"/>
        </w:r>
        <w:r w:rsidR="00A8534B">
          <w:rPr>
            <w:noProof/>
            <w:webHidden/>
          </w:rPr>
          <w:t>8</w:t>
        </w:r>
        <w:r w:rsidR="00D71753">
          <w:rPr>
            <w:noProof/>
            <w:webHidden/>
          </w:rPr>
          <w:fldChar w:fldCharType="end"/>
        </w:r>
      </w:hyperlink>
    </w:p>
    <w:p w:rsidR="00D71753" w:rsidRDefault="00295E31">
      <w:pPr>
        <w:pStyle w:val="TOC3"/>
        <w:tabs>
          <w:tab w:val="right" w:leader="dot" w:pos="9350"/>
        </w:tabs>
        <w:rPr>
          <w:rFonts w:eastAsiaTheme="minorEastAsia"/>
          <w:noProof/>
          <w:kern w:val="0"/>
          <w:sz w:val="22"/>
          <w:szCs w:val="22"/>
        </w:rPr>
      </w:pPr>
      <w:hyperlink w:anchor="_Toc423938393" w:history="1">
        <w:r w:rsidR="00D71753" w:rsidRPr="008975B3">
          <w:rPr>
            <w:rStyle w:val="Hyperlink"/>
            <w:noProof/>
          </w:rPr>
          <w:t>Teacher and Staff Professional Qualifications</w:t>
        </w:r>
        <w:r w:rsidR="00D71753">
          <w:rPr>
            <w:noProof/>
            <w:webHidden/>
          </w:rPr>
          <w:tab/>
        </w:r>
        <w:r w:rsidR="00D71753">
          <w:rPr>
            <w:noProof/>
            <w:webHidden/>
          </w:rPr>
          <w:fldChar w:fldCharType="begin"/>
        </w:r>
        <w:r w:rsidR="00D71753">
          <w:rPr>
            <w:noProof/>
            <w:webHidden/>
          </w:rPr>
          <w:instrText xml:space="preserve"> PAGEREF _Toc423938393 \h </w:instrText>
        </w:r>
        <w:r w:rsidR="00D71753">
          <w:rPr>
            <w:noProof/>
            <w:webHidden/>
          </w:rPr>
        </w:r>
        <w:r w:rsidR="00D71753">
          <w:rPr>
            <w:noProof/>
            <w:webHidden/>
          </w:rPr>
          <w:fldChar w:fldCharType="separate"/>
        </w:r>
        <w:r w:rsidR="00A8534B">
          <w:rPr>
            <w:noProof/>
            <w:webHidden/>
          </w:rPr>
          <w:t>11</w:t>
        </w:r>
        <w:r w:rsidR="00D71753">
          <w:rPr>
            <w:noProof/>
            <w:webHidden/>
          </w:rPr>
          <w:fldChar w:fldCharType="end"/>
        </w:r>
      </w:hyperlink>
    </w:p>
    <w:p w:rsidR="00D71753" w:rsidRDefault="00295E31">
      <w:pPr>
        <w:pStyle w:val="TOC2"/>
        <w:tabs>
          <w:tab w:val="right" w:leader="dot" w:pos="9350"/>
        </w:tabs>
        <w:rPr>
          <w:rFonts w:eastAsiaTheme="minorEastAsia"/>
          <w:noProof/>
          <w:kern w:val="0"/>
          <w:sz w:val="22"/>
          <w:szCs w:val="22"/>
        </w:rPr>
      </w:pPr>
      <w:hyperlink w:anchor="_Toc423938394" w:history="1">
        <w:r w:rsidR="00D71753" w:rsidRPr="008975B3">
          <w:rPr>
            <w:rStyle w:val="Hyperlink"/>
            <w:noProof/>
          </w:rPr>
          <w:t>STUDENTS WITH EXCEPTIONALITIES OR SPECIAL CIRCUMSTANCES</w:t>
        </w:r>
        <w:r w:rsidR="00D71753">
          <w:rPr>
            <w:noProof/>
            <w:webHidden/>
          </w:rPr>
          <w:tab/>
        </w:r>
        <w:r w:rsidR="00D71753">
          <w:rPr>
            <w:noProof/>
            <w:webHidden/>
          </w:rPr>
          <w:fldChar w:fldCharType="begin"/>
        </w:r>
        <w:r w:rsidR="00D71753">
          <w:rPr>
            <w:noProof/>
            <w:webHidden/>
          </w:rPr>
          <w:instrText xml:space="preserve"> PAGEREF _Toc423938394 \h </w:instrText>
        </w:r>
        <w:r w:rsidR="00D71753">
          <w:rPr>
            <w:noProof/>
            <w:webHidden/>
          </w:rPr>
        </w:r>
        <w:r w:rsidR="00D71753">
          <w:rPr>
            <w:noProof/>
            <w:webHidden/>
          </w:rPr>
          <w:fldChar w:fldCharType="separate"/>
        </w:r>
        <w:r w:rsidR="00A8534B">
          <w:rPr>
            <w:noProof/>
            <w:webHidden/>
          </w:rPr>
          <w:t>11</w:t>
        </w:r>
        <w:r w:rsidR="00D71753">
          <w:rPr>
            <w:noProof/>
            <w:webHidden/>
          </w:rPr>
          <w:fldChar w:fldCharType="end"/>
        </w:r>
      </w:hyperlink>
    </w:p>
    <w:p w:rsidR="00D71753" w:rsidRDefault="00295E31">
      <w:pPr>
        <w:pStyle w:val="TOC3"/>
        <w:tabs>
          <w:tab w:val="right" w:leader="dot" w:pos="9350"/>
        </w:tabs>
        <w:rPr>
          <w:rFonts w:eastAsiaTheme="minorEastAsia"/>
          <w:noProof/>
          <w:kern w:val="0"/>
          <w:sz w:val="22"/>
          <w:szCs w:val="22"/>
        </w:rPr>
      </w:pPr>
      <w:hyperlink w:anchor="_Toc423938395" w:history="1">
        <w:r w:rsidR="00D71753" w:rsidRPr="008975B3">
          <w:rPr>
            <w:rStyle w:val="Hyperlink"/>
            <w:noProof/>
          </w:rPr>
          <w:t>Children of Military Families</w:t>
        </w:r>
        <w:r w:rsidR="00D71753">
          <w:rPr>
            <w:noProof/>
            <w:webHidden/>
          </w:rPr>
          <w:tab/>
        </w:r>
        <w:r w:rsidR="00D71753">
          <w:rPr>
            <w:noProof/>
            <w:webHidden/>
          </w:rPr>
          <w:fldChar w:fldCharType="begin"/>
        </w:r>
        <w:r w:rsidR="00D71753">
          <w:rPr>
            <w:noProof/>
            <w:webHidden/>
          </w:rPr>
          <w:instrText xml:space="preserve"> PAGEREF _Toc423938395 \h </w:instrText>
        </w:r>
        <w:r w:rsidR="00D71753">
          <w:rPr>
            <w:noProof/>
            <w:webHidden/>
          </w:rPr>
        </w:r>
        <w:r w:rsidR="00D71753">
          <w:rPr>
            <w:noProof/>
            <w:webHidden/>
          </w:rPr>
          <w:fldChar w:fldCharType="separate"/>
        </w:r>
        <w:r w:rsidR="00A8534B">
          <w:rPr>
            <w:noProof/>
            <w:webHidden/>
          </w:rPr>
          <w:t>11</w:t>
        </w:r>
        <w:r w:rsidR="00D71753">
          <w:rPr>
            <w:noProof/>
            <w:webHidden/>
          </w:rPr>
          <w:fldChar w:fldCharType="end"/>
        </w:r>
      </w:hyperlink>
    </w:p>
    <w:p w:rsidR="00D71753" w:rsidRDefault="00295E31">
      <w:pPr>
        <w:pStyle w:val="TOC3"/>
        <w:tabs>
          <w:tab w:val="right" w:leader="dot" w:pos="9350"/>
        </w:tabs>
        <w:rPr>
          <w:rFonts w:eastAsiaTheme="minorEastAsia"/>
          <w:noProof/>
          <w:kern w:val="0"/>
          <w:sz w:val="22"/>
          <w:szCs w:val="22"/>
        </w:rPr>
      </w:pPr>
      <w:hyperlink w:anchor="_Toc423938396" w:history="1">
        <w:r w:rsidR="00D71753" w:rsidRPr="008975B3">
          <w:rPr>
            <w:rStyle w:val="Hyperlink"/>
            <w:noProof/>
          </w:rPr>
          <w:t>Parental Role in Certain Classroom and School Assignments</w:t>
        </w:r>
        <w:r w:rsidR="00D71753">
          <w:rPr>
            <w:noProof/>
            <w:webHidden/>
          </w:rPr>
          <w:tab/>
        </w:r>
        <w:r w:rsidR="00D71753">
          <w:rPr>
            <w:noProof/>
            <w:webHidden/>
          </w:rPr>
          <w:fldChar w:fldCharType="begin"/>
        </w:r>
        <w:r w:rsidR="00D71753">
          <w:rPr>
            <w:noProof/>
            <w:webHidden/>
          </w:rPr>
          <w:instrText xml:space="preserve"> PAGEREF _Toc423938396 \h </w:instrText>
        </w:r>
        <w:r w:rsidR="00D71753">
          <w:rPr>
            <w:noProof/>
            <w:webHidden/>
          </w:rPr>
        </w:r>
        <w:r w:rsidR="00D71753">
          <w:rPr>
            <w:noProof/>
            <w:webHidden/>
          </w:rPr>
          <w:fldChar w:fldCharType="separate"/>
        </w:r>
        <w:r w:rsidR="00A8534B">
          <w:rPr>
            <w:noProof/>
            <w:webHidden/>
          </w:rPr>
          <w:t>11</w:t>
        </w:r>
        <w:r w:rsidR="00D71753">
          <w:rPr>
            <w:noProof/>
            <w:webHidden/>
          </w:rPr>
          <w:fldChar w:fldCharType="end"/>
        </w:r>
      </w:hyperlink>
    </w:p>
    <w:p w:rsidR="00D71753" w:rsidRDefault="00295E31">
      <w:pPr>
        <w:pStyle w:val="TOC4"/>
        <w:tabs>
          <w:tab w:val="right" w:leader="dot" w:pos="9350"/>
        </w:tabs>
        <w:rPr>
          <w:rFonts w:eastAsiaTheme="minorEastAsia"/>
          <w:noProof/>
          <w:kern w:val="0"/>
          <w:sz w:val="22"/>
          <w:szCs w:val="22"/>
        </w:rPr>
      </w:pPr>
      <w:hyperlink w:anchor="_Toc423938397" w:history="1">
        <w:r w:rsidR="00D71753" w:rsidRPr="008975B3">
          <w:rPr>
            <w:rStyle w:val="Hyperlink"/>
            <w:noProof/>
          </w:rPr>
          <w:t>Multiple Birth Siblings</w:t>
        </w:r>
        <w:r w:rsidR="00D71753">
          <w:rPr>
            <w:noProof/>
            <w:webHidden/>
          </w:rPr>
          <w:tab/>
        </w:r>
        <w:r w:rsidR="00D71753">
          <w:rPr>
            <w:noProof/>
            <w:webHidden/>
          </w:rPr>
          <w:fldChar w:fldCharType="begin"/>
        </w:r>
        <w:r w:rsidR="00D71753">
          <w:rPr>
            <w:noProof/>
            <w:webHidden/>
          </w:rPr>
          <w:instrText xml:space="preserve"> PAGEREF _Toc423938397 \h </w:instrText>
        </w:r>
        <w:r w:rsidR="00D71753">
          <w:rPr>
            <w:noProof/>
            <w:webHidden/>
          </w:rPr>
        </w:r>
        <w:r w:rsidR="00D71753">
          <w:rPr>
            <w:noProof/>
            <w:webHidden/>
          </w:rPr>
          <w:fldChar w:fldCharType="separate"/>
        </w:r>
        <w:r w:rsidR="00A8534B">
          <w:rPr>
            <w:noProof/>
            <w:webHidden/>
          </w:rPr>
          <w:t>11</w:t>
        </w:r>
        <w:r w:rsidR="00D71753">
          <w:rPr>
            <w:noProof/>
            <w:webHidden/>
          </w:rPr>
          <w:fldChar w:fldCharType="end"/>
        </w:r>
      </w:hyperlink>
    </w:p>
    <w:p w:rsidR="00D71753" w:rsidRDefault="00295E31">
      <w:pPr>
        <w:pStyle w:val="TOC4"/>
        <w:tabs>
          <w:tab w:val="right" w:leader="dot" w:pos="9350"/>
        </w:tabs>
        <w:rPr>
          <w:rFonts w:eastAsiaTheme="minorEastAsia"/>
          <w:noProof/>
          <w:kern w:val="0"/>
          <w:sz w:val="22"/>
          <w:szCs w:val="22"/>
        </w:rPr>
      </w:pPr>
      <w:hyperlink w:anchor="_Toc423938398" w:history="1">
        <w:r w:rsidR="00D71753" w:rsidRPr="008975B3">
          <w:rPr>
            <w:rStyle w:val="Hyperlink"/>
            <w:noProof/>
          </w:rPr>
          <w:t>Safety Transfers/Assignments</w:t>
        </w:r>
        <w:r w:rsidR="00D71753">
          <w:rPr>
            <w:noProof/>
            <w:webHidden/>
          </w:rPr>
          <w:tab/>
        </w:r>
        <w:r w:rsidR="00D71753">
          <w:rPr>
            <w:noProof/>
            <w:webHidden/>
          </w:rPr>
          <w:fldChar w:fldCharType="begin"/>
        </w:r>
        <w:r w:rsidR="00D71753">
          <w:rPr>
            <w:noProof/>
            <w:webHidden/>
          </w:rPr>
          <w:instrText xml:space="preserve"> PAGEREF _Toc423938398 \h </w:instrText>
        </w:r>
        <w:r w:rsidR="00D71753">
          <w:rPr>
            <w:noProof/>
            <w:webHidden/>
          </w:rPr>
        </w:r>
        <w:r w:rsidR="00D71753">
          <w:rPr>
            <w:noProof/>
            <w:webHidden/>
          </w:rPr>
          <w:fldChar w:fldCharType="separate"/>
        </w:r>
        <w:r w:rsidR="00A8534B">
          <w:rPr>
            <w:noProof/>
            <w:webHidden/>
          </w:rPr>
          <w:t>12</w:t>
        </w:r>
        <w:r w:rsidR="00D71753">
          <w:rPr>
            <w:noProof/>
            <w:webHidden/>
          </w:rPr>
          <w:fldChar w:fldCharType="end"/>
        </w:r>
      </w:hyperlink>
    </w:p>
    <w:p w:rsidR="00D71753" w:rsidRDefault="00295E31">
      <w:pPr>
        <w:pStyle w:val="TOC3"/>
        <w:tabs>
          <w:tab w:val="right" w:leader="dot" w:pos="9350"/>
        </w:tabs>
        <w:rPr>
          <w:rFonts w:eastAsiaTheme="minorEastAsia"/>
          <w:noProof/>
          <w:kern w:val="0"/>
          <w:sz w:val="22"/>
          <w:szCs w:val="22"/>
        </w:rPr>
      </w:pPr>
      <w:hyperlink w:anchor="_Toc423938399" w:history="1">
        <w:r w:rsidR="00D71753" w:rsidRPr="008975B3">
          <w:rPr>
            <w:rStyle w:val="Hyperlink"/>
            <w:noProof/>
          </w:rPr>
          <w:t>Service/Assistance Animal Use by Students</w:t>
        </w:r>
        <w:r w:rsidR="00D71753">
          <w:rPr>
            <w:noProof/>
            <w:webHidden/>
          </w:rPr>
          <w:tab/>
        </w:r>
        <w:r w:rsidR="00D71753">
          <w:rPr>
            <w:noProof/>
            <w:webHidden/>
          </w:rPr>
          <w:fldChar w:fldCharType="begin"/>
        </w:r>
        <w:r w:rsidR="00D71753">
          <w:rPr>
            <w:noProof/>
            <w:webHidden/>
          </w:rPr>
          <w:instrText xml:space="preserve"> PAGEREF _Toc423938399 \h </w:instrText>
        </w:r>
        <w:r w:rsidR="00D71753">
          <w:rPr>
            <w:noProof/>
            <w:webHidden/>
          </w:rPr>
        </w:r>
        <w:r w:rsidR="00D71753">
          <w:rPr>
            <w:noProof/>
            <w:webHidden/>
          </w:rPr>
          <w:fldChar w:fldCharType="separate"/>
        </w:r>
        <w:r w:rsidR="00A8534B">
          <w:rPr>
            <w:noProof/>
            <w:webHidden/>
          </w:rPr>
          <w:t>12</w:t>
        </w:r>
        <w:r w:rsidR="00D71753">
          <w:rPr>
            <w:noProof/>
            <w:webHidden/>
          </w:rPr>
          <w:fldChar w:fldCharType="end"/>
        </w:r>
      </w:hyperlink>
    </w:p>
    <w:p w:rsidR="00D71753" w:rsidRDefault="00295E31">
      <w:pPr>
        <w:pStyle w:val="TOC3"/>
        <w:tabs>
          <w:tab w:val="right" w:leader="dot" w:pos="9350"/>
        </w:tabs>
        <w:rPr>
          <w:rFonts w:eastAsiaTheme="minorEastAsia"/>
          <w:noProof/>
          <w:kern w:val="0"/>
          <w:sz w:val="22"/>
          <w:szCs w:val="22"/>
        </w:rPr>
      </w:pPr>
      <w:hyperlink w:anchor="_Toc423938400" w:history="1">
        <w:r w:rsidR="00D71753" w:rsidRPr="008975B3">
          <w:rPr>
            <w:rStyle w:val="Hyperlink"/>
            <w:noProof/>
          </w:rPr>
          <w:t>Students in the Conservatorship of the State (Foster Care)</w:t>
        </w:r>
        <w:r w:rsidR="00D71753">
          <w:rPr>
            <w:noProof/>
            <w:webHidden/>
          </w:rPr>
          <w:tab/>
        </w:r>
        <w:r w:rsidR="00D71753">
          <w:rPr>
            <w:noProof/>
            <w:webHidden/>
          </w:rPr>
          <w:fldChar w:fldCharType="begin"/>
        </w:r>
        <w:r w:rsidR="00D71753">
          <w:rPr>
            <w:noProof/>
            <w:webHidden/>
          </w:rPr>
          <w:instrText xml:space="preserve"> PAGEREF _Toc423938400 \h </w:instrText>
        </w:r>
        <w:r w:rsidR="00D71753">
          <w:rPr>
            <w:noProof/>
            <w:webHidden/>
          </w:rPr>
        </w:r>
        <w:r w:rsidR="00D71753">
          <w:rPr>
            <w:noProof/>
            <w:webHidden/>
          </w:rPr>
          <w:fldChar w:fldCharType="separate"/>
        </w:r>
        <w:r w:rsidR="00A8534B">
          <w:rPr>
            <w:noProof/>
            <w:webHidden/>
          </w:rPr>
          <w:t>12</w:t>
        </w:r>
        <w:r w:rsidR="00D71753">
          <w:rPr>
            <w:noProof/>
            <w:webHidden/>
          </w:rPr>
          <w:fldChar w:fldCharType="end"/>
        </w:r>
      </w:hyperlink>
    </w:p>
    <w:p w:rsidR="00D71753" w:rsidRDefault="00295E31">
      <w:pPr>
        <w:pStyle w:val="TOC3"/>
        <w:tabs>
          <w:tab w:val="right" w:leader="dot" w:pos="9350"/>
        </w:tabs>
        <w:rPr>
          <w:rFonts w:eastAsiaTheme="minorEastAsia"/>
          <w:noProof/>
          <w:kern w:val="0"/>
          <w:sz w:val="22"/>
          <w:szCs w:val="22"/>
        </w:rPr>
      </w:pPr>
      <w:hyperlink w:anchor="_Toc423938401" w:history="1">
        <w:r w:rsidR="00D71753" w:rsidRPr="008975B3">
          <w:rPr>
            <w:rStyle w:val="Hyperlink"/>
            <w:noProof/>
          </w:rPr>
          <w:t>Students Who Are Homeless</w:t>
        </w:r>
        <w:r w:rsidR="00D71753">
          <w:rPr>
            <w:noProof/>
            <w:webHidden/>
          </w:rPr>
          <w:tab/>
        </w:r>
        <w:r w:rsidR="00D71753">
          <w:rPr>
            <w:noProof/>
            <w:webHidden/>
          </w:rPr>
          <w:fldChar w:fldCharType="begin"/>
        </w:r>
        <w:r w:rsidR="00D71753">
          <w:rPr>
            <w:noProof/>
            <w:webHidden/>
          </w:rPr>
          <w:instrText xml:space="preserve"> PAGEREF _Toc423938401 \h </w:instrText>
        </w:r>
        <w:r w:rsidR="00D71753">
          <w:rPr>
            <w:noProof/>
            <w:webHidden/>
          </w:rPr>
        </w:r>
        <w:r w:rsidR="00D71753">
          <w:rPr>
            <w:noProof/>
            <w:webHidden/>
          </w:rPr>
          <w:fldChar w:fldCharType="separate"/>
        </w:r>
        <w:r w:rsidR="00A8534B">
          <w:rPr>
            <w:noProof/>
            <w:webHidden/>
          </w:rPr>
          <w:t>12</w:t>
        </w:r>
        <w:r w:rsidR="00D71753">
          <w:rPr>
            <w:noProof/>
            <w:webHidden/>
          </w:rPr>
          <w:fldChar w:fldCharType="end"/>
        </w:r>
      </w:hyperlink>
    </w:p>
    <w:p w:rsidR="00D71753" w:rsidRDefault="00295E31">
      <w:pPr>
        <w:pStyle w:val="TOC3"/>
        <w:tabs>
          <w:tab w:val="right" w:leader="dot" w:pos="9350"/>
        </w:tabs>
        <w:rPr>
          <w:rFonts w:eastAsiaTheme="minorEastAsia"/>
          <w:noProof/>
          <w:kern w:val="0"/>
          <w:sz w:val="22"/>
          <w:szCs w:val="22"/>
        </w:rPr>
      </w:pPr>
      <w:hyperlink w:anchor="_Toc423938402" w:history="1">
        <w:r w:rsidR="00D71753" w:rsidRPr="008975B3">
          <w:rPr>
            <w:rStyle w:val="Hyperlink"/>
            <w:noProof/>
          </w:rPr>
          <w:t>Students Who Have Learning Difficulties or Who Need Special Education Services</w:t>
        </w:r>
        <w:r w:rsidR="00D71753">
          <w:rPr>
            <w:noProof/>
            <w:webHidden/>
          </w:rPr>
          <w:tab/>
        </w:r>
        <w:r w:rsidR="00D71753">
          <w:rPr>
            <w:noProof/>
            <w:webHidden/>
          </w:rPr>
          <w:fldChar w:fldCharType="begin"/>
        </w:r>
        <w:r w:rsidR="00D71753">
          <w:rPr>
            <w:noProof/>
            <w:webHidden/>
          </w:rPr>
          <w:instrText xml:space="preserve"> PAGEREF _Toc423938402 \h </w:instrText>
        </w:r>
        <w:r w:rsidR="00D71753">
          <w:rPr>
            <w:noProof/>
            <w:webHidden/>
          </w:rPr>
        </w:r>
        <w:r w:rsidR="00D71753">
          <w:rPr>
            <w:noProof/>
            <w:webHidden/>
          </w:rPr>
          <w:fldChar w:fldCharType="separate"/>
        </w:r>
        <w:r w:rsidR="00A8534B">
          <w:rPr>
            <w:noProof/>
            <w:webHidden/>
          </w:rPr>
          <w:t>13</w:t>
        </w:r>
        <w:r w:rsidR="00D71753">
          <w:rPr>
            <w:noProof/>
            <w:webHidden/>
          </w:rPr>
          <w:fldChar w:fldCharType="end"/>
        </w:r>
      </w:hyperlink>
    </w:p>
    <w:p w:rsidR="00D71753" w:rsidRDefault="00295E31">
      <w:pPr>
        <w:pStyle w:val="TOC3"/>
        <w:tabs>
          <w:tab w:val="right" w:leader="dot" w:pos="9350"/>
        </w:tabs>
        <w:rPr>
          <w:rFonts w:eastAsiaTheme="minorEastAsia"/>
          <w:noProof/>
          <w:kern w:val="0"/>
          <w:sz w:val="22"/>
          <w:szCs w:val="22"/>
        </w:rPr>
      </w:pPr>
      <w:hyperlink w:anchor="_Toc423938403" w:history="1">
        <w:r w:rsidR="00D71753" w:rsidRPr="008975B3">
          <w:rPr>
            <w:rStyle w:val="Hyperlink"/>
            <w:noProof/>
          </w:rPr>
          <w:t>Students Who Receive Special Education Services with Other School-Aged Children in the Home</w:t>
        </w:r>
        <w:r w:rsidR="00D71753">
          <w:rPr>
            <w:noProof/>
            <w:webHidden/>
          </w:rPr>
          <w:tab/>
        </w:r>
        <w:r w:rsidR="00D71753">
          <w:rPr>
            <w:noProof/>
            <w:webHidden/>
          </w:rPr>
          <w:fldChar w:fldCharType="begin"/>
        </w:r>
        <w:r w:rsidR="00D71753">
          <w:rPr>
            <w:noProof/>
            <w:webHidden/>
          </w:rPr>
          <w:instrText xml:space="preserve"> PAGEREF _Toc423938403 \h </w:instrText>
        </w:r>
        <w:r w:rsidR="00D71753">
          <w:rPr>
            <w:noProof/>
            <w:webHidden/>
          </w:rPr>
        </w:r>
        <w:r w:rsidR="00D71753">
          <w:rPr>
            <w:noProof/>
            <w:webHidden/>
          </w:rPr>
          <w:fldChar w:fldCharType="separate"/>
        </w:r>
        <w:r w:rsidR="00A8534B">
          <w:rPr>
            <w:noProof/>
            <w:webHidden/>
          </w:rPr>
          <w:t>13</w:t>
        </w:r>
        <w:r w:rsidR="00D71753">
          <w:rPr>
            <w:noProof/>
            <w:webHidden/>
          </w:rPr>
          <w:fldChar w:fldCharType="end"/>
        </w:r>
      </w:hyperlink>
    </w:p>
    <w:p w:rsidR="00D71753" w:rsidRDefault="00295E31">
      <w:pPr>
        <w:pStyle w:val="TOC3"/>
        <w:tabs>
          <w:tab w:val="right" w:leader="dot" w:pos="9350"/>
        </w:tabs>
        <w:rPr>
          <w:rFonts w:eastAsiaTheme="minorEastAsia"/>
          <w:noProof/>
          <w:kern w:val="0"/>
          <w:sz w:val="22"/>
          <w:szCs w:val="22"/>
        </w:rPr>
      </w:pPr>
      <w:hyperlink w:anchor="_Toc423938404" w:history="1">
        <w:r w:rsidR="00D71753" w:rsidRPr="008975B3">
          <w:rPr>
            <w:rStyle w:val="Hyperlink"/>
            <w:noProof/>
          </w:rPr>
          <w:t>Students Who Speak a Primary Language Other than English</w:t>
        </w:r>
        <w:r w:rsidR="00D71753">
          <w:rPr>
            <w:noProof/>
            <w:webHidden/>
          </w:rPr>
          <w:tab/>
        </w:r>
        <w:r w:rsidR="00D71753">
          <w:rPr>
            <w:noProof/>
            <w:webHidden/>
          </w:rPr>
          <w:fldChar w:fldCharType="begin"/>
        </w:r>
        <w:r w:rsidR="00D71753">
          <w:rPr>
            <w:noProof/>
            <w:webHidden/>
          </w:rPr>
          <w:instrText xml:space="preserve"> PAGEREF _Toc423938404 \h </w:instrText>
        </w:r>
        <w:r w:rsidR="00D71753">
          <w:rPr>
            <w:noProof/>
            <w:webHidden/>
          </w:rPr>
        </w:r>
        <w:r w:rsidR="00D71753">
          <w:rPr>
            <w:noProof/>
            <w:webHidden/>
          </w:rPr>
          <w:fldChar w:fldCharType="separate"/>
        </w:r>
        <w:r w:rsidR="00A8534B">
          <w:rPr>
            <w:noProof/>
            <w:webHidden/>
          </w:rPr>
          <w:t>14</w:t>
        </w:r>
        <w:r w:rsidR="00D71753">
          <w:rPr>
            <w:noProof/>
            <w:webHidden/>
          </w:rPr>
          <w:fldChar w:fldCharType="end"/>
        </w:r>
      </w:hyperlink>
    </w:p>
    <w:p w:rsidR="00D71753" w:rsidRDefault="00295E31">
      <w:pPr>
        <w:pStyle w:val="TOC3"/>
        <w:tabs>
          <w:tab w:val="right" w:leader="dot" w:pos="9350"/>
        </w:tabs>
        <w:rPr>
          <w:rFonts w:eastAsiaTheme="minorEastAsia"/>
          <w:noProof/>
          <w:kern w:val="0"/>
          <w:sz w:val="22"/>
          <w:szCs w:val="22"/>
        </w:rPr>
      </w:pPr>
      <w:hyperlink w:anchor="_Toc423938405" w:history="1">
        <w:r w:rsidR="00D71753" w:rsidRPr="008975B3">
          <w:rPr>
            <w:rStyle w:val="Hyperlink"/>
            <w:noProof/>
          </w:rPr>
          <w:t>Students With Physical or Mental Impairments Protected Under Section 504</w:t>
        </w:r>
        <w:r w:rsidR="00D71753">
          <w:rPr>
            <w:noProof/>
            <w:webHidden/>
          </w:rPr>
          <w:tab/>
        </w:r>
        <w:r w:rsidR="00D71753">
          <w:rPr>
            <w:noProof/>
            <w:webHidden/>
          </w:rPr>
          <w:fldChar w:fldCharType="begin"/>
        </w:r>
        <w:r w:rsidR="00D71753">
          <w:rPr>
            <w:noProof/>
            <w:webHidden/>
          </w:rPr>
          <w:instrText xml:space="preserve"> PAGEREF _Toc423938405 \h </w:instrText>
        </w:r>
        <w:r w:rsidR="00D71753">
          <w:rPr>
            <w:noProof/>
            <w:webHidden/>
          </w:rPr>
        </w:r>
        <w:r w:rsidR="00D71753">
          <w:rPr>
            <w:noProof/>
            <w:webHidden/>
          </w:rPr>
          <w:fldChar w:fldCharType="separate"/>
        </w:r>
        <w:r w:rsidR="00A8534B">
          <w:rPr>
            <w:noProof/>
            <w:webHidden/>
          </w:rPr>
          <w:t>14</w:t>
        </w:r>
        <w:r w:rsidR="00D71753">
          <w:rPr>
            <w:noProof/>
            <w:webHidden/>
          </w:rPr>
          <w:fldChar w:fldCharType="end"/>
        </w:r>
      </w:hyperlink>
    </w:p>
    <w:p w:rsidR="00D71753" w:rsidRDefault="00295E31">
      <w:pPr>
        <w:pStyle w:val="TOC1"/>
        <w:tabs>
          <w:tab w:val="right" w:leader="dot" w:pos="9350"/>
        </w:tabs>
        <w:rPr>
          <w:rFonts w:eastAsiaTheme="minorEastAsia"/>
          <w:noProof/>
          <w:kern w:val="0"/>
          <w:sz w:val="22"/>
          <w:szCs w:val="22"/>
        </w:rPr>
      </w:pPr>
      <w:hyperlink w:anchor="_Toc423938406" w:history="1">
        <w:r w:rsidR="00D71753" w:rsidRPr="008975B3">
          <w:rPr>
            <w:rStyle w:val="Hyperlink"/>
            <w:noProof/>
          </w:rPr>
          <w:t>SECTION II: OTHER IMPORTANT INFORMATION FOR STUDENTS AND PARENTS</w:t>
        </w:r>
        <w:r w:rsidR="00D71753">
          <w:rPr>
            <w:noProof/>
            <w:webHidden/>
          </w:rPr>
          <w:tab/>
        </w:r>
        <w:r w:rsidR="00D71753">
          <w:rPr>
            <w:noProof/>
            <w:webHidden/>
          </w:rPr>
          <w:fldChar w:fldCharType="begin"/>
        </w:r>
        <w:r w:rsidR="00D71753">
          <w:rPr>
            <w:noProof/>
            <w:webHidden/>
          </w:rPr>
          <w:instrText xml:space="preserve"> PAGEREF _Toc423938406 \h </w:instrText>
        </w:r>
        <w:r w:rsidR="00D71753">
          <w:rPr>
            <w:noProof/>
            <w:webHidden/>
          </w:rPr>
        </w:r>
        <w:r w:rsidR="00D71753">
          <w:rPr>
            <w:noProof/>
            <w:webHidden/>
          </w:rPr>
          <w:fldChar w:fldCharType="separate"/>
        </w:r>
        <w:r w:rsidR="00A8534B">
          <w:rPr>
            <w:noProof/>
            <w:webHidden/>
          </w:rPr>
          <w:t>15</w:t>
        </w:r>
        <w:r w:rsidR="00D71753">
          <w:rPr>
            <w:noProof/>
            <w:webHidden/>
          </w:rPr>
          <w:fldChar w:fldCharType="end"/>
        </w:r>
      </w:hyperlink>
    </w:p>
    <w:p w:rsidR="00D71753" w:rsidRDefault="00295E31">
      <w:pPr>
        <w:pStyle w:val="TOC2"/>
        <w:tabs>
          <w:tab w:val="right" w:leader="dot" w:pos="9350"/>
        </w:tabs>
        <w:rPr>
          <w:rFonts w:eastAsiaTheme="minorEastAsia"/>
          <w:noProof/>
          <w:kern w:val="0"/>
          <w:sz w:val="22"/>
          <w:szCs w:val="22"/>
        </w:rPr>
      </w:pPr>
      <w:hyperlink w:anchor="_Toc423938407" w:history="1">
        <w:r w:rsidR="00D71753" w:rsidRPr="008975B3">
          <w:rPr>
            <w:rStyle w:val="Hyperlink"/>
            <w:noProof/>
          </w:rPr>
          <w:t>ABSENCES/ATTENDANCE</w:t>
        </w:r>
        <w:r w:rsidR="00D71753">
          <w:rPr>
            <w:noProof/>
            <w:webHidden/>
          </w:rPr>
          <w:tab/>
        </w:r>
        <w:r w:rsidR="00D71753">
          <w:rPr>
            <w:noProof/>
            <w:webHidden/>
          </w:rPr>
          <w:fldChar w:fldCharType="begin"/>
        </w:r>
        <w:r w:rsidR="00D71753">
          <w:rPr>
            <w:noProof/>
            <w:webHidden/>
          </w:rPr>
          <w:instrText xml:space="preserve"> PAGEREF _Toc423938407 \h </w:instrText>
        </w:r>
        <w:r w:rsidR="00D71753">
          <w:rPr>
            <w:noProof/>
            <w:webHidden/>
          </w:rPr>
        </w:r>
        <w:r w:rsidR="00D71753">
          <w:rPr>
            <w:noProof/>
            <w:webHidden/>
          </w:rPr>
          <w:fldChar w:fldCharType="separate"/>
        </w:r>
        <w:r w:rsidR="00A8534B">
          <w:rPr>
            <w:noProof/>
            <w:webHidden/>
          </w:rPr>
          <w:t>15</w:t>
        </w:r>
        <w:r w:rsidR="00D71753">
          <w:rPr>
            <w:noProof/>
            <w:webHidden/>
          </w:rPr>
          <w:fldChar w:fldCharType="end"/>
        </w:r>
      </w:hyperlink>
    </w:p>
    <w:p w:rsidR="00D71753" w:rsidRDefault="00295E31">
      <w:pPr>
        <w:pStyle w:val="TOC3"/>
        <w:tabs>
          <w:tab w:val="right" w:leader="dot" w:pos="9350"/>
        </w:tabs>
        <w:rPr>
          <w:rFonts w:eastAsiaTheme="minorEastAsia"/>
          <w:noProof/>
          <w:kern w:val="0"/>
          <w:sz w:val="22"/>
          <w:szCs w:val="22"/>
        </w:rPr>
      </w:pPr>
      <w:hyperlink w:anchor="_Toc423938408" w:history="1">
        <w:r w:rsidR="00D71753" w:rsidRPr="008975B3">
          <w:rPr>
            <w:rStyle w:val="Hyperlink"/>
            <w:noProof/>
          </w:rPr>
          <w:t>Compulsory Attendance</w:t>
        </w:r>
        <w:r w:rsidR="00D71753">
          <w:rPr>
            <w:noProof/>
            <w:webHidden/>
          </w:rPr>
          <w:tab/>
        </w:r>
        <w:r w:rsidR="00D71753">
          <w:rPr>
            <w:noProof/>
            <w:webHidden/>
          </w:rPr>
          <w:fldChar w:fldCharType="begin"/>
        </w:r>
        <w:r w:rsidR="00D71753">
          <w:rPr>
            <w:noProof/>
            <w:webHidden/>
          </w:rPr>
          <w:instrText xml:space="preserve"> PAGEREF _Toc423938408 \h </w:instrText>
        </w:r>
        <w:r w:rsidR="00D71753">
          <w:rPr>
            <w:noProof/>
            <w:webHidden/>
          </w:rPr>
        </w:r>
        <w:r w:rsidR="00D71753">
          <w:rPr>
            <w:noProof/>
            <w:webHidden/>
          </w:rPr>
          <w:fldChar w:fldCharType="separate"/>
        </w:r>
        <w:r w:rsidR="00A8534B">
          <w:rPr>
            <w:noProof/>
            <w:webHidden/>
          </w:rPr>
          <w:t>15</w:t>
        </w:r>
        <w:r w:rsidR="00D71753">
          <w:rPr>
            <w:noProof/>
            <w:webHidden/>
          </w:rPr>
          <w:fldChar w:fldCharType="end"/>
        </w:r>
      </w:hyperlink>
    </w:p>
    <w:p w:rsidR="00D71753" w:rsidRDefault="00295E31">
      <w:pPr>
        <w:pStyle w:val="TOC4"/>
        <w:tabs>
          <w:tab w:val="right" w:leader="dot" w:pos="9350"/>
        </w:tabs>
        <w:rPr>
          <w:rFonts w:eastAsiaTheme="minorEastAsia"/>
          <w:noProof/>
          <w:kern w:val="0"/>
          <w:sz w:val="22"/>
          <w:szCs w:val="22"/>
        </w:rPr>
      </w:pPr>
      <w:hyperlink w:anchor="_Toc423938409" w:history="1">
        <w:r w:rsidR="00D71753" w:rsidRPr="008975B3">
          <w:rPr>
            <w:rStyle w:val="Hyperlink"/>
            <w:noProof/>
          </w:rPr>
          <w:t>Age 19 and Older</w:t>
        </w:r>
        <w:r w:rsidR="00D71753">
          <w:rPr>
            <w:noProof/>
            <w:webHidden/>
          </w:rPr>
          <w:tab/>
        </w:r>
        <w:r w:rsidR="00D71753">
          <w:rPr>
            <w:noProof/>
            <w:webHidden/>
          </w:rPr>
          <w:fldChar w:fldCharType="begin"/>
        </w:r>
        <w:r w:rsidR="00D71753">
          <w:rPr>
            <w:noProof/>
            <w:webHidden/>
          </w:rPr>
          <w:instrText xml:space="preserve"> PAGEREF _Toc423938409 \h </w:instrText>
        </w:r>
        <w:r w:rsidR="00D71753">
          <w:rPr>
            <w:noProof/>
            <w:webHidden/>
          </w:rPr>
        </w:r>
        <w:r w:rsidR="00D71753">
          <w:rPr>
            <w:noProof/>
            <w:webHidden/>
          </w:rPr>
          <w:fldChar w:fldCharType="separate"/>
        </w:r>
        <w:r w:rsidR="00A8534B">
          <w:rPr>
            <w:noProof/>
            <w:webHidden/>
          </w:rPr>
          <w:t>15</w:t>
        </w:r>
        <w:r w:rsidR="00D71753">
          <w:rPr>
            <w:noProof/>
            <w:webHidden/>
          </w:rPr>
          <w:fldChar w:fldCharType="end"/>
        </w:r>
      </w:hyperlink>
    </w:p>
    <w:p w:rsidR="00D71753" w:rsidRDefault="00295E31">
      <w:pPr>
        <w:pStyle w:val="TOC4"/>
        <w:tabs>
          <w:tab w:val="right" w:leader="dot" w:pos="9350"/>
        </w:tabs>
        <w:rPr>
          <w:rFonts w:eastAsiaTheme="minorEastAsia"/>
          <w:noProof/>
          <w:kern w:val="0"/>
          <w:sz w:val="22"/>
          <w:szCs w:val="22"/>
        </w:rPr>
      </w:pPr>
      <w:hyperlink w:anchor="_Toc423938410" w:history="1">
        <w:r w:rsidR="00D71753" w:rsidRPr="008975B3">
          <w:rPr>
            <w:rStyle w:val="Hyperlink"/>
            <w:noProof/>
          </w:rPr>
          <w:t>Between Ages 6 and 19</w:t>
        </w:r>
        <w:r w:rsidR="00D71753">
          <w:rPr>
            <w:noProof/>
            <w:webHidden/>
          </w:rPr>
          <w:tab/>
        </w:r>
        <w:r w:rsidR="00D71753">
          <w:rPr>
            <w:noProof/>
            <w:webHidden/>
          </w:rPr>
          <w:fldChar w:fldCharType="begin"/>
        </w:r>
        <w:r w:rsidR="00D71753">
          <w:rPr>
            <w:noProof/>
            <w:webHidden/>
          </w:rPr>
          <w:instrText xml:space="preserve"> PAGEREF _Toc423938410 \h </w:instrText>
        </w:r>
        <w:r w:rsidR="00D71753">
          <w:rPr>
            <w:noProof/>
            <w:webHidden/>
          </w:rPr>
        </w:r>
        <w:r w:rsidR="00D71753">
          <w:rPr>
            <w:noProof/>
            <w:webHidden/>
          </w:rPr>
          <w:fldChar w:fldCharType="separate"/>
        </w:r>
        <w:r w:rsidR="00A8534B">
          <w:rPr>
            <w:noProof/>
            <w:webHidden/>
          </w:rPr>
          <w:t>15</w:t>
        </w:r>
        <w:r w:rsidR="00D71753">
          <w:rPr>
            <w:noProof/>
            <w:webHidden/>
          </w:rPr>
          <w:fldChar w:fldCharType="end"/>
        </w:r>
      </w:hyperlink>
    </w:p>
    <w:p w:rsidR="00D71753" w:rsidRDefault="00295E31">
      <w:pPr>
        <w:pStyle w:val="TOC4"/>
        <w:tabs>
          <w:tab w:val="right" w:leader="dot" w:pos="9350"/>
        </w:tabs>
        <w:rPr>
          <w:rFonts w:eastAsiaTheme="minorEastAsia"/>
          <w:noProof/>
          <w:kern w:val="0"/>
          <w:sz w:val="22"/>
          <w:szCs w:val="22"/>
        </w:rPr>
      </w:pPr>
      <w:hyperlink w:anchor="_Toc423938411" w:history="1">
        <w:r w:rsidR="00D71753" w:rsidRPr="008975B3">
          <w:rPr>
            <w:rStyle w:val="Hyperlink"/>
            <w:noProof/>
          </w:rPr>
          <w:t>Prekindergarten and Kindergarten</w:t>
        </w:r>
        <w:r w:rsidR="00D71753">
          <w:rPr>
            <w:noProof/>
            <w:webHidden/>
          </w:rPr>
          <w:tab/>
        </w:r>
        <w:r w:rsidR="00D71753">
          <w:rPr>
            <w:noProof/>
            <w:webHidden/>
          </w:rPr>
          <w:fldChar w:fldCharType="begin"/>
        </w:r>
        <w:r w:rsidR="00D71753">
          <w:rPr>
            <w:noProof/>
            <w:webHidden/>
          </w:rPr>
          <w:instrText xml:space="preserve"> PAGEREF _Toc423938411 \h </w:instrText>
        </w:r>
        <w:r w:rsidR="00D71753">
          <w:rPr>
            <w:noProof/>
            <w:webHidden/>
          </w:rPr>
        </w:r>
        <w:r w:rsidR="00D71753">
          <w:rPr>
            <w:noProof/>
            <w:webHidden/>
          </w:rPr>
          <w:fldChar w:fldCharType="separate"/>
        </w:r>
        <w:r w:rsidR="00A8534B">
          <w:rPr>
            <w:noProof/>
            <w:webHidden/>
          </w:rPr>
          <w:t>15</w:t>
        </w:r>
        <w:r w:rsidR="00D71753">
          <w:rPr>
            <w:noProof/>
            <w:webHidden/>
          </w:rPr>
          <w:fldChar w:fldCharType="end"/>
        </w:r>
      </w:hyperlink>
    </w:p>
    <w:p w:rsidR="00D71753" w:rsidRDefault="00295E31">
      <w:pPr>
        <w:pStyle w:val="TOC3"/>
        <w:tabs>
          <w:tab w:val="right" w:leader="dot" w:pos="9350"/>
        </w:tabs>
        <w:rPr>
          <w:rFonts w:eastAsiaTheme="minorEastAsia"/>
          <w:noProof/>
          <w:kern w:val="0"/>
          <w:sz w:val="22"/>
          <w:szCs w:val="22"/>
        </w:rPr>
      </w:pPr>
      <w:hyperlink w:anchor="_Toc423938412" w:history="1">
        <w:r w:rsidR="00D71753" w:rsidRPr="008975B3">
          <w:rPr>
            <w:rStyle w:val="Hyperlink"/>
            <w:noProof/>
          </w:rPr>
          <w:t>Exemptions to Compulsory Attendance</w:t>
        </w:r>
        <w:r w:rsidR="00D71753">
          <w:rPr>
            <w:noProof/>
            <w:webHidden/>
          </w:rPr>
          <w:tab/>
        </w:r>
        <w:r w:rsidR="00D71753">
          <w:rPr>
            <w:noProof/>
            <w:webHidden/>
          </w:rPr>
          <w:fldChar w:fldCharType="begin"/>
        </w:r>
        <w:r w:rsidR="00D71753">
          <w:rPr>
            <w:noProof/>
            <w:webHidden/>
          </w:rPr>
          <w:instrText xml:space="preserve"> PAGEREF _Toc423938412 \h </w:instrText>
        </w:r>
        <w:r w:rsidR="00D71753">
          <w:rPr>
            <w:noProof/>
            <w:webHidden/>
          </w:rPr>
        </w:r>
        <w:r w:rsidR="00D71753">
          <w:rPr>
            <w:noProof/>
            <w:webHidden/>
          </w:rPr>
          <w:fldChar w:fldCharType="separate"/>
        </w:r>
        <w:r w:rsidR="00A8534B">
          <w:rPr>
            <w:noProof/>
            <w:webHidden/>
          </w:rPr>
          <w:t>16</w:t>
        </w:r>
        <w:r w:rsidR="00D71753">
          <w:rPr>
            <w:noProof/>
            <w:webHidden/>
          </w:rPr>
          <w:fldChar w:fldCharType="end"/>
        </w:r>
      </w:hyperlink>
    </w:p>
    <w:p w:rsidR="00D71753" w:rsidRDefault="00295E31">
      <w:pPr>
        <w:pStyle w:val="TOC4"/>
        <w:tabs>
          <w:tab w:val="right" w:leader="dot" w:pos="9350"/>
        </w:tabs>
        <w:rPr>
          <w:rFonts w:eastAsiaTheme="minorEastAsia"/>
          <w:noProof/>
          <w:kern w:val="0"/>
          <w:sz w:val="22"/>
          <w:szCs w:val="22"/>
        </w:rPr>
      </w:pPr>
      <w:hyperlink w:anchor="_Toc423938413" w:history="1">
        <w:r w:rsidR="00D71753" w:rsidRPr="008975B3">
          <w:rPr>
            <w:rStyle w:val="Hyperlink"/>
            <w:noProof/>
          </w:rPr>
          <w:t>All Grade Levels</w:t>
        </w:r>
        <w:r w:rsidR="00D71753">
          <w:rPr>
            <w:noProof/>
            <w:webHidden/>
          </w:rPr>
          <w:tab/>
        </w:r>
        <w:r w:rsidR="00D71753">
          <w:rPr>
            <w:noProof/>
            <w:webHidden/>
          </w:rPr>
          <w:fldChar w:fldCharType="begin"/>
        </w:r>
        <w:r w:rsidR="00D71753">
          <w:rPr>
            <w:noProof/>
            <w:webHidden/>
          </w:rPr>
          <w:instrText xml:space="preserve"> PAGEREF _Toc423938413 \h </w:instrText>
        </w:r>
        <w:r w:rsidR="00D71753">
          <w:rPr>
            <w:noProof/>
            <w:webHidden/>
          </w:rPr>
        </w:r>
        <w:r w:rsidR="00D71753">
          <w:rPr>
            <w:noProof/>
            <w:webHidden/>
          </w:rPr>
          <w:fldChar w:fldCharType="separate"/>
        </w:r>
        <w:r w:rsidR="00A8534B">
          <w:rPr>
            <w:noProof/>
            <w:webHidden/>
          </w:rPr>
          <w:t>16</w:t>
        </w:r>
        <w:r w:rsidR="00D71753">
          <w:rPr>
            <w:noProof/>
            <w:webHidden/>
          </w:rPr>
          <w:fldChar w:fldCharType="end"/>
        </w:r>
      </w:hyperlink>
    </w:p>
    <w:p w:rsidR="00D71753" w:rsidRDefault="00295E31">
      <w:pPr>
        <w:pStyle w:val="TOC4"/>
        <w:tabs>
          <w:tab w:val="right" w:leader="dot" w:pos="9350"/>
        </w:tabs>
        <w:rPr>
          <w:rFonts w:eastAsiaTheme="minorEastAsia"/>
          <w:noProof/>
          <w:kern w:val="0"/>
          <w:sz w:val="22"/>
          <w:szCs w:val="22"/>
        </w:rPr>
      </w:pPr>
      <w:hyperlink w:anchor="_Toc423938414" w:history="1">
        <w:r w:rsidR="00D71753" w:rsidRPr="008975B3">
          <w:rPr>
            <w:rStyle w:val="Hyperlink"/>
            <w:noProof/>
          </w:rPr>
          <w:t>Secondary Grade Levels</w:t>
        </w:r>
        <w:r w:rsidR="00D71753">
          <w:rPr>
            <w:noProof/>
            <w:webHidden/>
          </w:rPr>
          <w:tab/>
        </w:r>
        <w:r w:rsidR="00D71753">
          <w:rPr>
            <w:noProof/>
            <w:webHidden/>
          </w:rPr>
          <w:fldChar w:fldCharType="begin"/>
        </w:r>
        <w:r w:rsidR="00D71753">
          <w:rPr>
            <w:noProof/>
            <w:webHidden/>
          </w:rPr>
          <w:instrText xml:space="preserve"> PAGEREF _Toc423938414 \h </w:instrText>
        </w:r>
        <w:r w:rsidR="00D71753">
          <w:rPr>
            <w:noProof/>
            <w:webHidden/>
          </w:rPr>
        </w:r>
        <w:r w:rsidR="00D71753">
          <w:rPr>
            <w:noProof/>
            <w:webHidden/>
          </w:rPr>
          <w:fldChar w:fldCharType="separate"/>
        </w:r>
        <w:r w:rsidR="00A8534B">
          <w:rPr>
            <w:noProof/>
            <w:webHidden/>
          </w:rPr>
          <w:t>16</w:t>
        </w:r>
        <w:r w:rsidR="00D71753">
          <w:rPr>
            <w:noProof/>
            <w:webHidden/>
          </w:rPr>
          <w:fldChar w:fldCharType="end"/>
        </w:r>
      </w:hyperlink>
    </w:p>
    <w:p w:rsidR="00D71753" w:rsidRDefault="00295E31">
      <w:pPr>
        <w:pStyle w:val="TOC3"/>
        <w:tabs>
          <w:tab w:val="right" w:leader="dot" w:pos="9350"/>
        </w:tabs>
        <w:rPr>
          <w:rFonts w:eastAsiaTheme="minorEastAsia"/>
          <w:noProof/>
          <w:kern w:val="0"/>
          <w:sz w:val="22"/>
          <w:szCs w:val="22"/>
        </w:rPr>
      </w:pPr>
      <w:hyperlink w:anchor="_Toc423938415" w:history="1">
        <w:r w:rsidR="00D71753" w:rsidRPr="008975B3">
          <w:rPr>
            <w:rStyle w:val="Hyperlink"/>
            <w:noProof/>
          </w:rPr>
          <w:t>Failure to Comply with Compulsory Attendance</w:t>
        </w:r>
        <w:r w:rsidR="00D71753">
          <w:rPr>
            <w:noProof/>
            <w:webHidden/>
          </w:rPr>
          <w:tab/>
        </w:r>
        <w:r w:rsidR="00D71753">
          <w:rPr>
            <w:noProof/>
            <w:webHidden/>
          </w:rPr>
          <w:fldChar w:fldCharType="begin"/>
        </w:r>
        <w:r w:rsidR="00D71753">
          <w:rPr>
            <w:noProof/>
            <w:webHidden/>
          </w:rPr>
          <w:instrText xml:space="preserve"> PAGEREF _Toc423938415 \h </w:instrText>
        </w:r>
        <w:r w:rsidR="00D71753">
          <w:rPr>
            <w:noProof/>
            <w:webHidden/>
          </w:rPr>
        </w:r>
        <w:r w:rsidR="00D71753">
          <w:rPr>
            <w:noProof/>
            <w:webHidden/>
          </w:rPr>
          <w:fldChar w:fldCharType="separate"/>
        </w:r>
        <w:r w:rsidR="00A8534B">
          <w:rPr>
            <w:noProof/>
            <w:webHidden/>
          </w:rPr>
          <w:t>16</w:t>
        </w:r>
        <w:r w:rsidR="00D71753">
          <w:rPr>
            <w:noProof/>
            <w:webHidden/>
          </w:rPr>
          <w:fldChar w:fldCharType="end"/>
        </w:r>
      </w:hyperlink>
    </w:p>
    <w:p w:rsidR="00D71753" w:rsidRDefault="00295E31">
      <w:pPr>
        <w:pStyle w:val="TOC4"/>
        <w:tabs>
          <w:tab w:val="right" w:leader="dot" w:pos="9350"/>
        </w:tabs>
        <w:rPr>
          <w:rFonts w:eastAsiaTheme="minorEastAsia"/>
          <w:noProof/>
          <w:kern w:val="0"/>
          <w:sz w:val="22"/>
          <w:szCs w:val="22"/>
        </w:rPr>
      </w:pPr>
      <w:hyperlink w:anchor="_Toc423938416" w:history="1">
        <w:r w:rsidR="00D71753" w:rsidRPr="008975B3">
          <w:rPr>
            <w:rStyle w:val="Hyperlink"/>
            <w:noProof/>
          </w:rPr>
          <w:t>All Grade Levels</w:t>
        </w:r>
        <w:r w:rsidR="00D71753">
          <w:rPr>
            <w:noProof/>
            <w:webHidden/>
          </w:rPr>
          <w:tab/>
        </w:r>
        <w:r w:rsidR="00D71753">
          <w:rPr>
            <w:noProof/>
            <w:webHidden/>
          </w:rPr>
          <w:fldChar w:fldCharType="begin"/>
        </w:r>
        <w:r w:rsidR="00D71753">
          <w:rPr>
            <w:noProof/>
            <w:webHidden/>
          </w:rPr>
          <w:instrText xml:space="preserve"> PAGEREF _Toc423938416 \h </w:instrText>
        </w:r>
        <w:r w:rsidR="00D71753">
          <w:rPr>
            <w:noProof/>
            <w:webHidden/>
          </w:rPr>
        </w:r>
        <w:r w:rsidR="00D71753">
          <w:rPr>
            <w:noProof/>
            <w:webHidden/>
          </w:rPr>
          <w:fldChar w:fldCharType="separate"/>
        </w:r>
        <w:r w:rsidR="00A8534B">
          <w:rPr>
            <w:noProof/>
            <w:webHidden/>
          </w:rPr>
          <w:t>16</w:t>
        </w:r>
        <w:r w:rsidR="00D71753">
          <w:rPr>
            <w:noProof/>
            <w:webHidden/>
          </w:rPr>
          <w:fldChar w:fldCharType="end"/>
        </w:r>
      </w:hyperlink>
    </w:p>
    <w:p w:rsidR="00D71753" w:rsidRDefault="00295E31">
      <w:pPr>
        <w:pStyle w:val="TOC4"/>
        <w:tabs>
          <w:tab w:val="right" w:leader="dot" w:pos="9350"/>
        </w:tabs>
        <w:rPr>
          <w:rFonts w:eastAsiaTheme="minorEastAsia"/>
          <w:noProof/>
          <w:kern w:val="0"/>
          <w:sz w:val="22"/>
          <w:szCs w:val="22"/>
        </w:rPr>
      </w:pPr>
      <w:hyperlink w:anchor="_Toc423938417" w:history="1">
        <w:r w:rsidR="00D71753" w:rsidRPr="008975B3">
          <w:rPr>
            <w:rStyle w:val="Hyperlink"/>
            <w:noProof/>
          </w:rPr>
          <w:t>Age 19 and Older</w:t>
        </w:r>
        <w:r w:rsidR="00D71753">
          <w:rPr>
            <w:noProof/>
            <w:webHidden/>
          </w:rPr>
          <w:tab/>
        </w:r>
        <w:r w:rsidR="00D71753">
          <w:rPr>
            <w:noProof/>
            <w:webHidden/>
          </w:rPr>
          <w:fldChar w:fldCharType="begin"/>
        </w:r>
        <w:r w:rsidR="00D71753">
          <w:rPr>
            <w:noProof/>
            <w:webHidden/>
          </w:rPr>
          <w:instrText xml:space="preserve"> PAGEREF _Toc423938417 \h </w:instrText>
        </w:r>
        <w:r w:rsidR="00D71753">
          <w:rPr>
            <w:noProof/>
            <w:webHidden/>
          </w:rPr>
        </w:r>
        <w:r w:rsidR="00D71753">
          <w:rPr>
            <w:noProof/>
            <w:webHidden/>
          </w:rPr>
          <w:fldChar w:fldCharType="separate"/>
        </w:r>
        <w:r w:rsidR="00A8534B">
          <w:rPr>
            <w:noProof/>
            <w:webHidden/>
          </w:rPr>
          <w:t>17</w:t>
        </w:r>
        <w:r w:rsidR="00D71753">
          <w:rPr>
            <w:noProof/>
            <w:webHidden/>
          </w:rPr>
          <w:fldChar w:fldCharType="end"/>
        </w:r>
      </w:hyperlink>
    </w:p>
    <w:p w:rsidR="00D71753" w:rsidRDefault="00295E31">
      <w:pPr>
        <w:pStyle w:val="TOC4"/>
        <w:tabs>
          <w:tab w:val="right" w:leader="dot" w:pos="9350"/>
        </w:tabs>
        <w:rPr>
          <w:rFonts w:eastAsiaTheme="minorEastAsia"/>
          <w:noProof/>
          <w:kern w:val="0"/>
          <w:sz w:val="22"/>
          <w:szCs w:val="22"/>
        </w:rPr>
      </w:pPr>
      <w:hyperlink w:anchor="_Toc423938418" w:history="1">
        <w:r w:rsidR="00D71753" w:rsidRPr="008975B3">
          <w:rPr>
            <w:rStyle w:val="Hyperlink"/>
            <w:noProof/>
          </w:rPr>
          <w:t>Between Ages 6 and 19</w:t>
        </w:r>
        <w:r w:rsidR="00D71753">
          <w:rPr>
            <w:noProof/>
            <w:webHidden/>
          </w:rPr>
          <w:tab/>
        </w:r>
        <w:r w:rsidR="00D71753">
          <w:rPr>
            <w:noProof/>
            <w:webHidden/>
          </w:rPr>
          <w:fldChar w:fldCharType="begin"/>
        </w:r>
        <w:r w:rsidR="00D71753">
          <w:rPr>
            <w:noProof/>
            <w:webHidden/>
          </w:rPr>
          <w:instrText xml:space="preserve"> PAGEREF _Toc423938418 \h </w:instrText>
        </w:r>
        <w:r w:rsidR="00D71753">
          <w:rPr>
            <w:noProof/>
            <w:webHidden/>
          </w:rPr>
        </w:r>
        <w:r w:rsidR="00D71753">
          <w:rPr>
            <w:noProof/>
            <w:webHidden/>
          </w:rPr>
          <w:fldChar w:fldCharType="separate"/>
        </w:r>
        <w:r w:rsidR="00A8534B">
          <w:rPr>
            <w:noProof/>
            <w:webHidden/>
          </w:rPr>
          <w:t>17</w:t>
        </w:r>
        <w:r w:rsidR="00D71753">
          <w:rPr>
            <w:noProof/>
            <w:webHidden/>
          </w:rPr>
          <w:fldChar w:fldCharType="end"/>
        </w:r>
      </w:hyperlink>
    </w:p>
    <w:p w:rsidR="00D71753" w:rsidRDefault="00295E31">
      <w:pPr>
        <w:pStyle w:val="TOC3"/>
        <w:tabs>
          <w:tab w:val="right" w:leader="dot" w:pos="9350"/>
        </w:tabs>
        <w:rPr>
          <w:rFonts w:eastAsiaTheme="minorEastAsia"/>
          <w:noProof/>
          <w:kern w:val="0"/>
          <w:sz w:val="22"/>
          <w:szCs w:val="22"/>
        </w:rPr>
      </w:pPr>
      <w:hyperlink w:anchor="_Toc423938419" w:history="1">
        <w:r w:rsidR="00D71753" w:rsidRPr="008975B3">
          <w:rPr>
            <w:rStyle w:val="Hyperlink"/>
            <w:noProof/>
          </w:rPr>
          <w:t>Attendance for Credit or Final Grade (Kindergarten Through Grade 12)</w:t>
        </w:r>
        <w:r w:rsidR="00D71753">
          <w:rPr>
            <w:noProof/>
            <w:webHidden/>
          </w:rPr>
          <w:tab/>
        </w:r>
        <w:r w:rsidR="00D71753">
          <w:rPr>
            <w:noProof/>
            <w:webHidden/>
          </w:rPr>
          <w:fldChar w:fldCharType="begin"/>
        </w:r>
        <w:r w:rsidR="00D71753">
          <w:rPr>
            <w:noProof/>
            <w:webHidden/>
          </w:rPr>
          <w:instrText xml:space="preserve"> PAGEREF _Toc423938419 \h </w:instrText>
        </w:r>
        <w:r w:rsidR="00D71753">
          <w:rPr>
            <w:noProof/>
            <w:webHidden/>
          </w:rPr>
        </w:r>
        <w:r w:rsidR="00D71753">
          <w:rPr>
            <w:noProof/>
            <w:webHidden/>
          </w:rPr>
          <w:fldChar w:fldCharType="separate"/>
        </w:r>
        <w:r w:rsidR="00A8534B">
          <w:rPr>
            <w:noProof/>
            <w:webHidden/>
          </w:rPr>
          <w:t>17</w:t>
        </w:r>
        <w:r w:rsidR="00D71753">
          <w:rPr>
            <w:noProof/>
            <w:webHidden/>
          </w:rPr>
          <w:fldChar w:fldCharType="end"/>
        </w:r>
      </w:hyperlink>
    </w:p>
    <w:p w:rsidR="00D71753" w:rsidRDefault="00295E31">
      <w:pPr>
        <w:pStyle w:val="TOC3"/>
        <w:tabs>
          <w:tab w:val="right" w:leader="dot" w:pos="9350"/>
        </w:tabs>
        <w:rPr>
          <w:rFonts w:eastAsiaTheme="minorEastAsia"/>
          <w:noProof/>
          <w:kern w:val="0"/>
          <w:sz w:val="22"/>
          <w:szCs w:val="22"/>
        </w:rPr>
      </w:pPr>
      <w:hyperlink w:anchor="_Toc423938420" w:history="1">
        <w:r w:rsidR="00D71753" w:rsidRPr="008975B3">
          <w:rPr>
            <w:rStyle w:val="Hyperlink"/>
            <w:noProof/>
          </w:rPr>
          <w:t>Official Attendance-Taking Time (All Grade Levels)</w:t>
        </w:r>
        <w:r w:rsidR="00D71753">
          <w:rPr>
            <w:noProof/>
            <w:webHidden/>
          </w:rPr>
          <w:tab/>
        </w:r>
        <w:r w:rsidR="00D71753">
          <w:rPr>
            <w:noProof/>
            <w:webHidden/>
          </w:rPr>
          <w:fldChar w:fldCharType="begin"/>
        </w:r>
        <w:r w:rsidR="00D71753">
          <w:rPr>
            <w:noProof/>
            <w:webHidden/>
          </w:rPr>
          <w:instrText xml:space="preserve"> PAGEREF _Toc423938420 \h </w:instrText>
        </w:r>
        <w:r w:rsidR="00D71753">
          <w:rPr>
            <w:noProof/>
            <w:webHidden/>
          </w:rPr>
        </w:r>
        <w:r w:rsidR="00D71753">
          <w:rPr>
            <w:noProof/>
            <w:webHidden/>
          </w:rPr>
          <w:fldChar w:fldCharType="separate"/>
        </w:r>
        <w:r w:rsidR="00A8534B">
          <w:rPr>
            <w:noProof/>
            <w:webHidden/>
          </w:rPr>
          <w:t>18</w:t>
        </w:r>
        <w:r w:rsidR="00D71753">
          <w:rPr>
            <w:noProof/>
            <w:webHidden/>
          </w:rPr>
          <w:fldChar w:fldCharType="end"/>
        </w:r>
      </w:hyperlink>
    </w:p>
    <w:p w:rsidR="00D71753" w:rsidRDefault="00295E31">
      <w:pPr>
        <w:pStyle w:val="TOC3"/>
        <w:tabs>
          <w:tab w:val="right" w:leader="dot" w:pos="9350"/>
        </w:tabs>
        <w:rPr>
          <w:rFonts w:eastAsiaTheme="minorEastAsia"/>
          <w:noProof/>
          <w:kern w:val="0"/>
          <w:sz w:val="22"/>
          <w:szCs w:val="22"/>
        </w:rPr>
      </w:pPr>
      <w:hyperlink w:anchor="_Toc423938421" w:history="1">
        <w:r w:rsidR="00D71753" w:rsidRPr="008975B3">
          <w:rPr>
            <w:rStyle w:val="Hyperlink"/>
            <w:noProof/>
          </w:rPr>
          <w:t>Documentation After an Absence (All Grade Levels)</w:t>
        </w:r>
        <w:r w:rsidR="00D71753">
          <w:rPr>
            <w:noProof/>
            <w:webHidden/>
          </w:rPr>
          <w:tab/>
        </w:r>
        <w:r w:rsidR="00D71753">
          <w:rPr>
            <w:noProof/>
            <w:webHidden/>
          </w:rPr>
          <w:fldChar w:fldCharType="begin"/>
        </w:r>
        <w:r w:rsidR="00D71753">
          <w:rPr>
            <w:noProof/>
            <w:webHidden/>
          </w:rPr>
          <w:instrText xml:space="preserve"> PAGEREF _Toc423938421 \h </w:instrText>
        </w:r>
        <w:r w:rsidR="00D71753">
          <w:rPr>
            <w:noProof/>
            <w:webHidden/>
          </w:rPr>
        </w:r>
        <w:r w:rsidR="00D71753">
          <w:rPr>
            <w:noProof/>
            <w:webHidden/>
          </w:rPr>
          <w:fldChar w:fldCharType="separate"/>
        </w:r>
        <w:r w:rsidR="00A8534B">
          <w:rPr>
            <w:noProof/>
            <w:webHidden/>
          </w:rPr>
          <w:t>18</w:t>
        </w:r>
        <w:r w:rsidR="00D71753">
          <w:rPr>
            <w:noProof/>
            <w:webHidden/>
          </w:rPr>
          <w:fldChar w:fldCharType="end"/>
        </w:r>
      </w:hyperlink>
    </w:p>
    <w:p w:rsidR="00D71753" w:rsidRDefault="00295E31">
      <w:pPr>
        <w:pStyle w:val="TOC3"/>
        <w:tabs>
          <w:tab w:val="right" w:leader="dot" w:pos="9350"/>
        </w:tabs>
        <w:rPr>
          <w:rFonts w:eastAsiaTheme="minorEastAsia"/>
          <w:noProof/>
          <w:kern w:val="0"/>
          <w:sz w:val="22"/>
          <w:szCs w:val="22"/>
        </w:rPr>
      </w:pPr>
      <w:hyperlink w:anchor="_Toc423938422" w:history="1">
        <w:r w:rsidR="00D71753" w:rsidRPr="008975B3">
          <w:rPr>
            <w:rStyle w:val="Hyperlink"/>
            <w:noProof/>
          </w:rPr>
          <w:t>Doctor’s Note After an Absence for Illness (All Grade Levels)</w:t>
        </w:r>
        <w:r w:rsidR="00D71753">
          <w:rPr>
            <w:noProof/>
            <w:webHidden/>
          </w:rPr>
          <w:tab/>
        </w:r>
        <w:r w:rsidR="00D71753">
          <w:rPr>
            <w:noProof/>
            <w:webHidden/>
          </w:rPr>
          <w:fldChar w:fldCharType="begin"/>
        </w:r>
        <w:r w:rsidR="00D71753">
          <w:rPr>
            <w:noProof/>
            <w:webHidden/>
          </w:rPr>
          <w:instrText xml:space="preserve"> PAGEREF _Toc423938422 \h </w:instrText>
        </w:r>
        <w:r w:rsidR="00D71753">
          <w:rPr>
            <w:noProof/>
            <w:webHidden/>
          </w:rPr>
        </w:r>
        <w:r w:rsidR="00D71753">
          <w:rPr>
            <w:noProof/>
            <w:webHidden/>
          </w:rPr>
          <w:fldChar w:fldCharType="separate"/>
        </w:r>
        <w:r w:rsidR="00A8534B">
          <w:rPr>
            <w:noProof/>
            <w:webHidden/>
          </w:rPr>
          <w:t>19</w:t>
        </w:r>
        <w:r w:rsidR="00D71753">
          <w:rPr>
            <w:noProof/>
            <w:webHidden/>
          </w:rPr>
          <w:fldChar w:fldCharType="end"/>
        </w:r>
      </w:hyperlink>
    </w:p>
    <w:p w:rsidR="00D71753" w:rsidRDefault="00295E31">
      <w:pPr>
        <w:pStyle w:val="TOC3"/>
        <w:tabs>
          <w:tab w:val="right" w:leader="dot" w:pos="9350"/>
        </w:tabs>
        <w:rPr>
          <w:rFonts w:eastAsiaTheme="minorEastAsia"/>
          <w:noProof/>
          <w:kern w:val="0"/>
          <w:sz w:val="22"/>
          <w:szCs w:val="22"/>
        </w:rPr>
      </w:pPr>
      <w:hyperlink w:anchor="_Toc423938423" w:history="1">
        <w:r w:rsidR="00D71753" w:rsidRPr="008975B3">
          <w:rPr>
            <w:rStyle w:val="Hyperlink"/>
            <w:noProof/>
          </w:rPr>
          <w:t>Driver License Attendance Verification (Secondary Grade Levels Only)</w:t>
        </w:r>
        <w:r w:rsidR="00D71753">
          <w:rPr>
            <w:noProof/>
            <w:webHidden/>
          </w:rPr>
          <w:tab/>
        </w:r>
        <w:r w:rsidR="00D71753">
          <w:rPr>
            <w:noProof/>
            <w:webHidden/>
          </w:rPr>
          <w:fldChar w:fldCharType="begin"/>
        </w:r>
        <w:r w:rsidR="00D71753">
          <w:rPr>
            <w:noProof/>
            <w:webHidden/>
          </w:rPr>
          <w:instrText xml:space="preserve"> PAGEREF _Toc423938423 \h </w:instrText>
        </w:r>
        <w:r w:rsidR="00D71753">
          <w:rPr>
            <w:noProof/>
            <w:webHidden/>
          </w:rPr>
        </w:r>
        <w:r w:rsidR="00D71753">
          <w:rPr>
            <w:noProof/>
            <w:webHidden/>
          </w:rPr>
          <w:fldChar w:fldCharType="separate"/>
        </w:r>
        <w:r w:rsidR="00A8534B">
          <w:rPr>
            <w:noProof/>
            <w:webHidden/>
          </w:rPr>
          <w:t>19</w:t>
        </w:r>
        <w:r w:rsidR="00D71753">
          <w:rPr>
            <w:noProof/>
            <w:webHidden/>
          </w:rPr>
          <w:fldChar w:fldCharType="end"/>
        </w:r>
      </w:hyperlink>
    </w:p>
    <w:p w:rsidR="00D71753" w:rsidRDefault="00295E31">
      <w:pPr>
        <w:pStyle w:val="TOC2"/>
        <w:tabs>
          <w:tab w:val="right" w:leader="dot" w:pos="9350"/>
        </w:tabs>
        <w:rPr>
          <w:rFonts w:eastAsiaTheme="minorEastAsia"/>
          <w:noProof/>
          <w:kern w:val="0"/>
          <w:sz w:val="22"/>
          <w:szCs w:val="22"/>
        </w:rPr>
      </w:pPr>
      <w:hyperlink w:anchor="_Toc423938424" w:history="1">
        <w:r w:rsidR="00D71753" w:rsidRPr="008975B3">
          <w:rPr>
            <w:rStyle w:val="Hyperlink"/>
            <w:noProof/>
          </w:rPr>
          <w:t>ACCOUNTABILITY UNDER STATE AND FEDERAL LAW (All Grade Levels)</w:t>
        </w:r>
        <w:r w:rsidR="00D71753">
          <w:rPr>
            <w:noProof/>
            <w:webHidden/>
          </w:rPr>
          <w:tab/>
        </w:r>
        <w:r w:rsidR="00D71753">
          <w:rPr>
            <w:noProof/>
            <w:webHidden/>
          </w:rPr>
          <w:fldChar w:fldCharType="begin"/>
        </w:r>
        <w:r w:rsidR="00D71753">
          <w:rPr>
            <w:noProof/>
            <w:webHidden/>
          </w:rPr>
          <w:instrText xml:space="preserve"> PAGEREF _Toc423938424 \h </w:instrText>
        </w:r>
        <w:r w:rsidR="00D71753">
          <w:rPr>
            <w:noProof/>
            <w:webHidden/>
          </w:rPr>
        </w:r>
        <w:r w:rsidR="00D71753">
          <w:rPr>
            <w:noProof/>
            <w:webHidden/>
          </w:rPr>
          <w:fldChar w:fldCharType="separate"/>
        </w:r>
        <w:r w:rsidR="00A8534B">
          <w:rPr>
            <w:noProof/>
            <w:webHidden/>
          </w:rPr>
          <w:t>19</w:t>
        </w:r>
        <w:r w:rsidR="00D71753">
          <w:rPr>
            <w:noProof/>
            <w:webHidden/>
          </w:rPr>
          <w:fldChar w:fldCharType="end"/>
        </w:r>
      </w:hyperlink>
    </w:p>
    <w:p w:rsidR="00D71753" w:rsidRDefault="00295E31">
      <w:pPr>
        <w:pStyle w:val="TOC2"/>
        <w:tabs>
          <w:tab w:val="right" w:leader="dot" w:pos="9350"/>
        </w:tabs>
        <w:rPr>
          <w:rFonts w:eastAsiaTheme="minorEastAsia"/>
          <w:noProof/>
          <w:kern w:val="0"/>
          <w:sz w:val="22"/>
          <w:szCs w:val="22"/>
        </w:rPr>
      </w:pPr>
      <w:hyperlink w:anchor="_Toc423938426" w:history="1">
        <w:r w:rsidR="00D71753" w:rsidRPr="008975B3">
          <w:rPr>
            <w:rStyle w:val="Hyperlink"/>
            <w:noProof/>
          </w:rPr>
          <w:t>BULLYING (All Grade Levels)</w:t>
        </w:r>
        <w:r w:rsidR="00D71753">
          <w:rPr>
            <w:noProof/>
            <w:webHidden/>
          </w:rPr>
          <w:tab/>
        </w:r>
        <w:r w:rsidR="00D71753">
          <w:rPr>
            <w:noProof/>
            <w:webHidden/>
          </w:rPr>
          <w:fldChar w:fldCharType="begin"/>
        </w:r>
        <w:r w:rsidR="00D71753">
          <w:rPr>
            <w:noProof/>
            <w:webHidden/>
          </w:rPr>
          <w:instrText xml:space="preserve"> PAGEREF _Toc423938426 \h </w:instrText>
        </w:r>
        <w:r w:rsidR="00D71753">
          <w:rPr>
            <w:noProof/>
            <w:webHidden/>
          </w:rPr>
        </w:r>
        <w:r w:rsidR="00D71753">
          <w:rPr>
            <w:noProof/>
            <w:webHidden/>
          </w:rPr>
          <w:fldChar w:fldCharType="separate"/>
        </w:r>
        <w:r w:rsidR="00A8534B">
          <w:rPr>
            <w:noProof/>
            <w:webHidden/>
          </w:rPr>
          <w:t>20</w:t>
        </w:r>
        <w:r w:rsidR="00D71753">
          <w:rPr>
            <w:noProof/>
            <w:webHidden/>
          </w:rPr>
          <w:fldChar w:fldCharType="end"/>
        </w:r>
      </w:hyperlink>
    </w:p>
    <w:p w:rsidR="00D71753" w:rsidRDefault="00295E31">
      <w:pPr>
        <w:pStyle w:val="TOC2"/>
        <w:tabs>
          <w:tab w:val="right" w:leader="dot" w:pos="9350"/>
        </w:tabs>
        <w:rPr>
          <w:rFonts w:eastAsiaTheme="minorEastAsia"/>
          <w:noProof/>
          <w:kern w:val="0"/>
          <w:sz w:val="22"/>
          <w:szCs w:val="22"/>
        </w:rPr>
      </w:pPr>
      <w:hyperlink w:anchor="_Toc423938428" w:history="1">
        <w:r w:rsidR="00D71753" w:rsidRPr="008975B3">
          <w:rPr>
            <w:rStyle w:val="Hyperlink"/>
            <w:noProof/>
          </w:rPr>
          <w:t>CELEBRATIONS (All Grade Levels)</w:t>
        </w:r>
        <w:r w:rsidR="00D71753">
          <w:rPr>
            <w:noProof/>
            <w:webHidden/>
          </w:rPr>
          <w:tab/>
        </w:r>
        <w:r w:rsidR="00D71753">
          <w:rPr>
            <w:noProof/>
            <w:webHidden/>
          </w:rPr>
          <w:fldChar w:fldCharType="begin"/>
        </w:r>
        <w:r w:rsidR="00D71753">
          <w:rPr>
            <w:noProof/>
            <w:webHidden/>
          </w:rPr>
          <w:instrText xml:space="preserve"> PAGEREF _Toc423938428 \h </w:instrText>
        </w:r>
        <w:r w:rsidR="00D71753">
          <w:rPr>
            <w:noProof/>
            <w:webHidden/>
          </w:rPr>
        </w:r>
        <w:r w:rsidR="00D71753">
          <w:rPr>
            <w:noProof/>
            <w:webHidden/>
          </w:rPr>
          <w:fldChar w:fldCharType="separate"/>
        </w:r>
        <w:r w:rsidR="00A8534B">
          <w:rPr>
            <w:noProof/>
            <w:webHidden/>
          </w:rPr>
          <w:t>21</w:t>
        </w:r>
        <w:r w:rsidR="00D71753">
          <w:rPr>
            <w:noProof/>
            <w:webHidden/>
          </w:rPr>
          <w:fldChar w:fldCharType="end"/>
        </w:r>
      </w:hyperlink>
    </w:p>
    <w:p w:rsidR="00D71753" w:rsidRDefault="00295E31">
      <w:pPr>
        <w:pStyle w:val="TOC2"/>
        <w:tabs>
          <w:tab w:val="right" w:leader="dot" w:pos="9350"/>
        </w:tabs>
        <w:rPr>
          <w:rFonts w:eastAsiaTheme="minorEastAsia"/>
          <w:noProof/>
          <w:kern w:val="0"/>
          <w:sz w:val="22"/>
          <w:szCs w:val="22"/>
        </w:rPr>
      </w:pPr>
      <w:hyperlink w:anchor="_Toc423938429" w:history="1">
        <w:r w:rsidR="00D71753" w:rsidRPr="008975B3">
          <w:rPr>
            <w:rStyle w:val="Hyperlink"/>
            <w:noProof/>
          </w:rPr>
          <w:t>CHILD SEXUAL ABUSE AND OTHER MALTREATMENT OF CHILDREN (All Grade Levels)</w:t>
        </w:r>
        <w:r w:rsidR="00D71753">
          <w:rPr>
            <w:noProof/>
            <w:webHidden/>
          </w:rPr>
          <w:tab/>
        </w:r>
        <w:r w:rsidR="00D71753">
          <w:rPr>
            <w:noProof/>
            <w:webHidden/>
          </w:rPr>
          <w:fldChar w:fldCharType="begin"/>
        </w:r>
        <w:r w:rsidR="00D71753">
          <w:rPr>
            <w:noProof/>
            <w:webHidden/>
          </w:rPr>
          <w:instrText xml:space="preserve"> PAGEREF _Toc423938429 \h </w:instrText>
        </w:r>
        <w:r w:rsidR="00D71753">
          <w:rPr>
            <w:noProof/>
            <w:webHidden/>
          </w:rPr>
        </w:r>
        <w:r w:rsidR="00D71753">
          <w:rPr>
            <w:noProof/>
            <w:webHidden/>
          </w:rPr>
          <w:fldChar w:fldCharType="separate"/>
        </w:r>
        <w:r w:rsidR="00A8534B">
          <w:rPr>
            <w:noProof/>
            <w:webHidden/>
          </w:rPr>
          <w:t>21</w:t>
        </w:r>
        <w:r w:rsidR="00D71753">
          <w:rPr>
            <w:noProof/>
            <w:webHidden/>
          </w:rPr>
          <w:fldChar w:fldCharType="end"/>
        </w:r>
      </w:hyperlink>
    </w:p>
    <w:p w:rsidR="00D71753" w:rsidRDefault="00295E31">
      <w:pPr>
        <w:pStyle w:val="TOC2"/>
        <w:tabs>
          <w:tab w:val="right" w:leader="dot" w:pos="9350"/>
        </w:tabs>
        <w:rPr>
          <w:rFonts w:eastAsiaTheme="minorEastAsia"/>
          <w:noProof/>
          <w:kern w:val="0"/>
          <w:sz w:val="22"/>
          <w:szCs w:val="22"/>
        </w:rPr>
      </w:pPr>
      <w:hyperlink w:anchor="_Toc423938430" w:history="1">
        <w:r w:rsidR="00D71753" w:rsidRPr="008975B3">
          <w:rPr>
            <w:rStyle w:val="Hyperlink"/>
            <w:noProof/>
          </w:rPr>
          <w:t>CLASS RANK/HIGHEST-RANKING STUDENT (Secondary Grade Levels Only)</w:t>
        </w:r>
        <w:r w:rsidR="00D71753">
          <w:rPr>
            <w:noProof/>
            <w:webHidden/>
          </w:rPr>
          <w:tab/>
        </w:r>
        <w:r w:rsidR="00D71753">
          <w:rPr>
            <w:noProof/>
            <w:webHidden/>
          </w:rPr>
          <w:fldChar w:fldCharType="begin"/>
        </w:r>
        <w:r w:rsidR="00D71753">
          <w:rPr>
            <w:noProof/>
            <w:webHidden/>
          </w:rPr>
          <w:instrText xml:space="preserve"> PAGEREF _Toc423938430 \h </w:instrText>
        </w:r>
        <w:r w:rsidR="00D71753">
          <w:rPr>
            <w:noProof/>
            <w:webHidden/>
          </w:rPr>
        </w:r>
        <w:r w:rsidR="00D71753">
          <w:rPr>
            <w:noProof/>
            <w:webHidden/>
          </w:rPr>
          <w:fldChar w:fldCharType="separate"/>
        </w:r>
        <w:r w:rsidR="00A8534B">
          <w:rPr>
            <w:noProof/>
            <w:webHidden/>
          </w:rPr>
          <w:t>22</w:t>
        </w:r>
        <w:r w:rsidR="00D71753">
          <w:rPr>
            <w:noProof/>
            <w:webHidden/>
          </w:rPr>
          <w:fldChar w:fldCharType="end"/>
        </w:r>
      </w:hyperlink>
    </w:p>
    <w:p w:rsidR="00D71753" w:rsidRDefault="00295E31">
      <w:pPr>
        <w:pStyle w:val="TOC2"/>
        <w:tabs>
          <w:tab w:val="right" w:leader="dot" w:pos="9350"/>
        </w:tabs>
        <w:rPr>
          <w:rFonts w:eastAsiaTheme="minorEastAsia"/>
          <w:noProof/>
          <w:kern w:val="0"/>
          <w:sz w:val="22"/>
          <w:szCs w:val="22"/>
        </w:rPr>
      </w:pPr>
      <w:hyperlink w:anchor="_Toc423938431" w:history="1">
        <w:r w:rsidR="00D71753" w:rsidRPr="008975B3">
          <w:rPr>
            <w:rStyle w:val="Hyperlink"/>
            <w:noProof/>
          </w:rPr>
          <w:t>CLASS SCHEDULES (Secondary Grade Levels Only)</w:t>
        </w:r>
        <w:r w:rsidR="00D71753">
          <w:rPr>
            <w:noProof/>
            <w:webHidden/>
          </w:rPr>
          <w:tab/>
        </w:r>
        <w:r w:rsidR="00D71753">
          <w:rPr>
            <w:noProof/>
            <w:webHidden/>
          </w:rPr>
          <w:fldChar w:fldCharType="begin"/>
        </w:r>
        <w:r w:rsidR="00D71753">
          <w:rPr>
            <w:noProof/>
            <w:webHidden/>
          </w:rPr>
          <w:instrText xml:space="preserve"> PAGEREF _Toc423938431 \h </w:instrText>
        </w:r>
        <w:r w:rsidR="00D71753">
          <w:rPr>
            <w:noProof/>
            <w:webHidden/>
          </w:rPr>
        </w:r>
        <w:r w:rsidR="00D71753">
          <w:rPr>
            <w:noProof/>
            <w:webHidden/>
          </w:rPr>
          <w:fldChar w:fldCharType="separate"/>
        </w:r>
        <w:r w:rsidR="00A8534B">
          <w:rPr>
            <w:noProof/>
            <w:webHidden/>
          </w:rPr>
          <w:t>22</w:t>
        </w:r>
        <w:r w:rsidR="00D71753">
          <w:rPr>
            <w:noProof/>
            <w:webHidden/>
          </w:rPr>
          <w:fldChar w:fldCharType="end"/>
        </w:r>
      </w:hyperlink>
    </w:p>
    <w:p w:rsidR="00D71753" w:rsidRDefault="00295E31">
      <w:pPr>
        <w:pStyle w:val="TOC2"/>
        <w:tabs>
          <w:tab w:val="right" w:leader="dot" w:pos="9350"/>
        </w:tabs>
        <w:rPr>
          <w:rFonts w:eastAsiaTheme="minorEastAsia"/>
          <w:noProof/>
          <w:kern w:val="0"/>
          <w:sz w:val="22"/>
          <w:szCs w:val="22"/>
        </w:rPr>
      </w:pPr>
      <w:hyperlink w:anchor="_Toc423938434" w:history="1">
        <w:r w:rsidR="00D71753" w:rsidRPr="008975B3">
          <w:rPr>
            <w:rStyle w:val="Hyperlink"/>
            <w:noProof/>
          </w:rPr>
          <w:t>COMPLAINTS AND CONCERNS (All Grade Levels)</w:t>
        </w:r>
        <w:r w:rsidR="00D71753">
          <w:rPr>
            <w:noProof/>
            <w:webHidden/>
          </w:rPr>
          <w:tab/>
        </w:r>
        <w:r w:rsidR="00D71753">
          <w:rPr>
            <w:noProof/>
            <w:webHidden/>
          </w:rPr>
          <w:fldChar w:fldCharType="begin"/>
        </w:r>
        <w:r w:rsidR="00D71753">
          <w:rPr>
            <w:noProof/>
            <w:webHidden/>
          </w:rPr>
          <w:instrText xml:space="preserve"> PAGEREF _Toc423938434 \h </w:instrText>
        </w:r>
        <w:r w:rsidR="00D71753">
          <w:rPr>
            <w:noProof/>
            <w:webHidden/>
          </w:rPr>
        </w:r>
        <w:r w:rsidR="00D71753">
          <w:rPr>
            <w:noProof/>
            <w:webHidden/>
          </w:rPr>
          <w:fldChar w:fldCharType="separate"/>
        </w:r>
        <w:r w:rsidR="00A8534B">
          <w:rPr>
            <w:noProof/>
            <w:webHidden/>
          </w:rPr>
          <w:t>22</w:t>
        </w:r>
        <w:r w:rsidR="00D71753">
          <w:rPr>
            <w:noProof/>
            <w:webHidden/>
          </w:rPr>
          <w:fldChar w:fldCharType="end"/>
        </w:r>
      </w:hyperlink>
    </w:p>
    <w:p w:rsidR="00D71753" w:rsidRDefault="00295E31">
      <w:pPr>
        <w:pStyle w:val="TOC2"/>
        <w:tabs>
          <w:tab w:val="right" w:leader="dot" w:pos="9350"/>
        </w:tabs>
        <w:rPr>
          <w:rFonts w:eastAsiaTheme="minorEastAsia"/>
          <w:noProof/>
          <w:kern w:val="0"/>
          <w:sz w:val="22"/>
          <w:szCs w:val="22"/>
        </w:rPr>
      </w:pPr>
      <w:hyperlink w:anchor="_Toc423938435" w:history="1">
        <w:r w:rsidR="00D71753" w:rsidRPr="008975B3">
          <w:rPr>
            <w:rStyle w:val="Hyperlink"/>
            <w:noProof/>
          </w:rPr>
          <w:t>CONDUCT (All Grade Levels)</w:t>
        </w:r>
        <w:r w:rsidR="00D71753">
          <w:rPr>
            <w:noProof/>
            <w:webHidden/>
          </w:rPr>
          <w:tab/>
        </w:r>
        <w:r w:rsidR="00D71753">
          <w:rPr>
            <w:noProof/>
            <w:webHidden/>
          </w:rPr>
          <w:fldChar w:fldCharType="begin"/>
        </w:r>
        <w:r w:rsidR="00D71753">
          <w:rPr>
            <w:noProof/>
            <w:webHidden/>
          </w:rPr>
          <w:instrText xml:space="preserve"> PAGEREF _Toc423938435 \h </w:instrText>
        </w:r>
        <w:r w:rsidR="00D71753">
          <w:rPr>
            <w:noProof/>
            <w:webHidden/>
          </w:rPr>
        </w:r>
        <w:r w:rsidR="00D71753">
          <w:rPr>
            <w:noProof/>
            <w:webHidden/>
          </w:rPr>
          <w:fldChar w:fldCharType="separate"/>
        </w:r>
        <w:r w:rsidR="00A8534B">
          <w:rPr>
            <w:noProof/>
            <w:webHidden/>
          </w:rPr>
          <w:t>23</w:t>
        </w:r>
        <w:r w:rsidR="00D71753">
          <w:rPr>
            <w:noProof/>
            <w:webHidden/>
          </w:rPr>
          <w:fldChar w:fldCharType="end"/>
        </w:r>
      </w:hyperlink>
    </w:p>
    <w:p w:rsidR="00D71753" w:rsidRDefault="00295E31">
      <w:pPr>
        <w:pStyle w:val="TOC3"/>
        <w:tabs>
          <w:tab w:val="right" w:leader="dot" w:pos="9350"/>
        </w:tabs>
        <w:rPr>
          <w:rFonts w:eastAsiaTheme="minorEastAsia"/>
          <w:noProof/>
          <w:kern w:val="0"/>
          <w:sz w:val="22"/>
          <w:szCs w:val="22"/>
        </w:rPr>
      </w:pPr>
      <w:hyperlink w:anchor="_Toc423938436" w:history="1">
        <w:r w:rsidR="00D71753" w:rsidRPr="008975B3">
          <w:rPr>
            <w:rStyle w:val="Hyperlink"/>
            <w:noProof/>
          </w:rPr>
          <w:t>Applicability of School Rules</w:t>
        </w:r>
        <w:r w:rsidR="00D71753">
          <w:rPr>
            <w:noProof/>
            <w:webHidden/>
          </w:rPr>
          <w:tab/>
        </w:r>
        <w:r w:rsidR="00D71753">
          <w:rPr>
            <w:noProof/>
            <w:webHidden/>
          </w:rPr>
          <w:fldChar w:fldCharType="begin"/>
        </w:r>
        <w:r w:rsidR="00D71753">
          <w:rPr>
            <w:noProof/>
            <w:webHidden/>
          </w:rPr>
          <w:instrText xml:space="preserve"> PAGEREF _Toc423938436 \h </w:instrText>
        </w:r>
        <w:r w:rsidR="00D71753">
          <w:rPr>
            <w:noProof/>
            <w:webHidden/>
          </w:rPr>
        </w:r>
        <w:r w:rsidR="00D71753">
          <w:rPr>
            <w:noProof/>
            <w:webHidden/>
          </w:rPr>
          <w:fldChar w:fldCharType="separate"/>
        </w:r>
        <w:r w:rsidR="00A8534B">
          <w:rPr>
            <w:noProof/>
            <w:webHidden/>
          </w:rPr>
          <w:t>23</w:t>
        </w:r>
        <w:r w:rsidR="00D71753">
          <w:rPr>
            <w:noProof/>
            <w:webHidden/>
          </w:rPr>
          <w:fldChar w:fldCharType="end"/>
        </w:r>
      </w:hyperlink>
    </w:p>
    <w:p w:rsidR="00D71753" w:rsidRDefault="00295E31">
      <w:pPr>
        <w:pStyle w:val="TOC3"/>
        <w:tabs>
          <w:tab w:val="right" w:leader="dot" w:pos="9350"/>
        </w:tabs>
        <w:rPr>
          <w:rFonts w:eastAsiaTheme="minorEastAsia"/>
          <w:noProof/>
          <w:kern w:val="0"/>
          <w:sz w:val="22"/>
          <w:szCs w:val="22"/>
        </w:rPr>
      </w:pPr>
      <w:hyperlink w:anchor="_Toc423938437" w:history="1">
        <w:r w:rsidR="00D71753" w:rsidRPr="008975B3">
          <w:rPr>
            <w:rStyle w:val="Hyperlink"/>
            <w:noProof/>
          </w:rPr>
          <w:t>Campus Behavior Coordinator</w:t>
        </w:r>
        <w:r w:rsidR="00D71753">
          <w:rPr>
            <w:noProof/>
            <w:webHidden/>
          </w:rPr>
          <w:tab/>
        </w:r>
        <w:r w:rsidR="00D71753">
          <w:rPr>
            <w:noProof/>
            <w:webHidden/>
          </w:rPr>
          <w:fldChar w:fldCharType="begin"/>
        </w:r>
        <w:r w:rsidR="00D71753">
          <w:rPr>
            <w:noProof/>
            <w:webHidden/>
          </w:rPr>
          <w:instrText xml:space="preserve"> PAGEREF _Toc423938437 \h </w:instrText>
        </w:r>
        <w:r w:rsidR="00D71753">
          <w:rPr>
            <w:noProof/>
            <w:webHidden/>
          </w:rPr>
        </w:r>
        <w:r w:rsidR="00D71753">
          <w:rPr>
            <w:noProof/>
            <w:webHidden/>
          </w:rPr>
          <w:fldChar w:fldCharType="separate"/>
        </w:r>
        <w:r w:rsidR="00A8534B">
          <w:rPr>
            <w:noProof/>
            <w:webHidden/>
          </w:rPr>
          <w:t>23</w:t>
        </w:r>
        <w:r w:rsidR="00D71753">
          <w:rPr>
            <w:noProof/>
            <w:webHidden/>
          </w:rPr>
          <w:fldChar w:fldCharType="end"/>
        </w:r>
      </w:hyperlink>
    </w:p>
    <w:p w:rsidR="00D71753" w:rsidRDefault="00295E31">
      <w:pPr>
        <w:pStyle w:val="TOC3"/>
        <w:tabs>
          <w:tab w:val="right" w:leader="dot" w:pos="9350"/>
        </w:tabs>
        <w:rPr>
          <w:rFonts w:eastAsiaTheme="minorEastAsia"/>
          <w:noProof/>
          <w:kern w:val="0"/>
          <w:sz w:val="22"/>
          <w:szCs w:val="22"/>
        </w:rPr>
      </w:pPr>
      <w:hyperlink w:anchor="_Toc423938438" w:history="1">
        <w:r w:rsidR="00D71753" w:rsidRPr="008975B3">
          <w:rPr>
            <w:rStyle w:val="Hyperlink"/>
            <w:noProof/>
          </w:rPr>
          <w:t>Disruptions of School Operations</w:t>
        </w:r>
        <w:r w:rsidR="00D71753">
          <w:rPr>
            <w:noProof/>
            <w:webHidden/>
          </w:rPr>
          <w:tab/>
        </w:r>
        <w:r w:rsidR="00D71753">
          <w:rPr>
            <w:noProof/>
            <w:webHidden/>
          </w:rPr>
          <w:fldChar w:fldCharType="begin"/>
        </w:r>
        <w:r w:rsidR="00D71753">
          <w:rPr>
            <w:noProof/>
            <w:webHidden/>
          </w:rPr>
          <w:instrText xml:space="preserve"> PAGEREF _Toc423938438 \h </w:instrText>
        </w:r>
        <w:r w:rsidR="00D71753">
          <w:rPr>
            <w:noProof/>
            <w:webHidden/>
          </w:rPr>
        </w:r>
        <w:r w:rsidR="00D71753">
          <w:rPr>
            <w:noProof/>
            <w:webHidden/>
          </w:rPr>
          <w:fldChar w:fldCharType="separate"/>
        </w:r>
        <w:r w:rsidR="00A8534B">
          <w:rPr>
            <w:noProof/>
            <w:webHidden/>
          </w:rPr>
          <w:t>23</w:t>
        </w:r>
        <w:r w:rsidR="00D71753">
          <w:rPr>
            <w:noProof/>
            <w:webHidden/>
          </w:rPr>
          <w:fldChar w:fldCharType="end"/>
        </w:r>
      </w:hyperlink>
    </w:p>
    <w:p w:rsidR="00D71753" w:rsidRDefault="00295E31">
      <w:pPr>
        <w:pStyle w:val="TOC3"/>
        <w:tabs>
          <w:tab w:val="right" w:leader="dot" w:pos="9350"/>
        </w:tabs>
        <w:rPr>
          <w:rFonts w:eastAsiaTheme="minorEastAsia"/>
          <w:noProof/>
          <w:kern w:val="0"/>
          <w:sz w:val="22"/>
          <w:szCs w:val="22"/>
        </w:rPr>
      </w:pPr>
      <w:hyperlink w:anchor="_Toc423938439" w:history="1">
        <w:r w:rsidR="00D71753" w:rsidRPr="008975B3">
          <w:rPr>
            <w:rStyle w:val="Hyperlink"/>
            <w:noProof/>
          </w:rPr>
          <w:t>Social Events</w:t>
        </w:r>
        <w:r w:rsidR="00D71753">
          <w:rPr>
            <w:noProof/>
            <w:webHidden/>
          </w:rPr>
          <w:tab/>
        </w:r>
        <w:r w:rsidR="00D71753">
          <w:rPr>
            <w:noProof/>
            <w:webHidden/>
          </w:rPr>
          <w:fldChar w:fldCharType="begin"/>
        </w:r>
        <w:r w:rsidR="00D71753">
          <w:rPr>
            <w:noProof/>
            <w:webHidden/>
          </w:rPr>
          <w:instrText xml:space="preserve"> PAGEREF _Toc423938439 \h </w:instrText>
        </w:r>
        <w:r w:rsidR="00D71753">
          <w:rPr>
            <w:noProof/>
            <w:webHidden/>
          </w:rPr>
        </w:r>
        <w:r w:rsidR="00D71753">
          <w:rPr>
            <w:noProof/>
            <w:webHidden/>
          </w:rPr>
          <w:fldChar w:fldCharType="separate"/>
        </w:r>
        <w:r w:rsidR="00A8534B">
          <w:rPr>
            <w:noProof/>
            <w:webHidden/>
          </w:rPr>
          <w:t>24</w:t>
        </w:r>
        <w:r w:rsidR="00D71753">
          <w:rPr>
            <w:noProof/>
            <w:webHidden/>
          </w:rPr>
          <w:fldChar w:fldCharType="end"/>
        </w:r>
      </w:hyperlink>
    </w:p>
    <w:p w:rsidR="00D71753" w:rsidRDefault="00295E31">
      <w:pPr>
        <w:pStyle w:val="TOC2"/>
        <w:tabs>
          <w:tab w:val="right" w:leader="dot" w:pos="9350"/>
        </w:tabs>
        <w:rPr>
          <w:rFonts w:eastAsiaTheme="minorEastAsia"/>
          <w:noProof/>
          <w:kern w:val="0"/>
          <w:sz w:val="22"/>
          <w:szCs w:val="22"/>
        </w:rPr>
      </w:pPr>
      <w:hyperlink w:anchor="_Toc423938440" w:history="1">
        <w:r w:rsidR="00D71753" w:rsidRPr="008975B3">
          <w:rPr>
            <w:rStyle w:val="Hyperlink"/>
            <w:noProof/>
          </w:rPr>
          <w:t>COUNSELING</w:t>
        </w:r>
        <w:r w:rsidR="00D71753">
          <w:rPr>
            <w:noProof/>
            <w:webHidden/>
          </w:rPr>
          <w:tab/>
        </w:r>
        <w:r w:rsidR="00D71753">
          <w:rPr>
            <w:noProof/>
            <w:webHidden/>
          </w:rPr>
          <w:fldChar w:fldCharType="begin"/>
        </w:r>
        <w:r w:rsidR="00D71753">
          <w:rPr>
            <w:noProof/>
            <w:webHidden/>
          </w:rPr>
          <w:instrText xml:space="preserve"> PAGEREF _Toc423938440 \h </w:instrText>
        </w:r>
        <w:r w:rsidR="00D71753">
          <w:rPr>
            <w:noProof/>
            <w:webHidden/>
          </w:rPr>
        </w:r>
        <w:r w:rsidR="00D71753">
          <w:rPr>
            <w:noProof/>
            <w:webHidden/>
          </w:rPr>
          <w:fldChar w:fldCharType="separate"/>
        </w:r>
        <w:r w:rsidR="00A8534B">
          <w:rPr>
            <w:noProof/>
            <w:webHidden/>
          </w:rPr>
          <w:t>24</w:t>
        </w:r>
        <w:r w:rsidR="00D71753">
          <w:rPr>
            <w:noProof/>
            <w:webHidden/>
          </w:rPr>
          <w:fldChar w:fldCharType="end"/>
        </w:r>
      </w:hyperlink>
    </w:p>
    <w:p w:rsidR="00D71753" w:rsidRDefault="00295E31">
      <w:pPr>
        <w:pStyle w:val="TOC3"/>
        <w:tabs>
          <w:tab w:val="right" w:leader="dot" w:pos="9350"/>
        </w:tabs>
        <w:rPr>
          <w:rFonts w:eastAsiaTheme="minorEastAsia"/>
          <w:noProof/>
          <w:kern w:val="0"/>
          <w:sz w:val="22"/>
          <w:szCs w:val="22"/>
        </w:rPr>
      </w:pPr>
      <w:hyperlink w:anchor="_Toc423938441" w:history="1">
        <w:r w:rsidR="00D71753" w:rsidRPr="008975B3">
          <w:rPr>
            <w:rStyle w:val="Hyperlink"/>
            <w:noProof/>
          </w:rPr>
          <w:t>Academic Counseling</w:t>
        </w:r>
        <w:r w:rsidR="00D71753">
          <w:rPr>
            <w:noProof/>
            <w:webHidden/>
          </w:rPr>
          <w:tab/>
        </w:r>
        <w:r w:rsidR="00D71753">
          <w:rPr>
            <w:noProof/>
            <w:webHidden/>
          </w:rPr>
          <w:fldChar w:fldCharType="begin"/>
        </w:r>
        <w:r w:rsidR="00D71753">
          <w:rPr>
            <w:noProof/>
            <w:webHidden/>
          </w:rPr>
          <w:instrText xml:space="preserve"> PAGEREF _Toc423938441 \h </w:instrText>
        </w:r>
        <w:r w:rsidR="00D71753">
          <w:rPr>
            <w:noProof/>
            <w:webHidden/>
          </w:rPr>
        </w:r>
        <w:r w:rsidR="00D71753">
          <w:rPr>
            <w:noProof/>
            <w:webHidden/>
          </w:rPr>
          <w:fldChar w:fldCharType="separate"/>
        </w:r>
        <w:r w:rsidR="00A8534B">
          <w:rPr>
            <w:noProof/>
            <w:webHidden/>
          </w:rPr>
          <w:t>24</w:t>
        </w:r>
        <w:r w:rsidR="00D71753">
          <w:rPr>
            <w:noProof/>
            <w:webHidden/>
          </w:rPr>
          <w:fldChar w:fldCharType="end"/>
        </w:r>
      </w:hyperlink>
    </w:p>
    <w:p w:rsidR="00D71753" w:rsidRDefault="00295E31">
      <w:pPr>
        <w:pStyle w:val="TOC4"/>
        <w:tabs>
          <w:tab w:val="right" w:leader="dot" w:pos="9350"/>
        </w:tabs>
        <w:rPr>
          <w:rFonts w:eastAsiaTheme="minorEastAsia"/>
          <w:noProof/>
          <w:kern w:val="0"/>
          <w:sz w:val="22"/>
          <w:szCs w:val="22"/>
        </w:rPr>
      </w:pPr>
      <w:hyperlink w:anchor="_Toc423938442" w:history="1">
        <w:r w:rsidR="00D71753" w:rsidRPr="008975B3">
          <w:rPr>
            <w:rStyle w:val="Hyperlink"/>
            <w:noProof/>
          </w:rPr>
          <w:t>Elementary and Middle/Junior High School Grade Levels</w:t>
        </w:r>
        <w:r w:rsidR="00D71753">
          <w:rPr>
            <w:noProof/>
            <w:webHidden/>
          </w:rPr>
          <w:tab/>
        </w:r>
        <w:r w:rsidR="00D71753">
          <w:rPr>
            <w:noProof/>
            <w:webHidden/>
          </w:rPr>
          <w:fldChar w:fldCharType="begin"/>
        </w:r>
        <w:r w:rsidR="00D71753">
          <w:rPr>
            <w:noProof/>
            <w:webHidden/>
          </w:rPr>
          <w:instrText xml:space="preserve"> PAGEREF _Toc423938442 \h </w:instrText>
        </w:r>
        <w:r w:rsidR="00D71753">
          <w:rPr>
            <w:noProof/>
            <w:webHidden/>
          </w:rPr>
        </w:r>
        <w:r w:rsidR="00D71753">
          <w:rPr>
            <w:noProof/>
            <w:webHidden/>
          </w:rPr>
          <w:fldChar w:fldCharType="separate"/>
        </w:r>
        <w:r w:rsidR="00A8534B">
          <w:rPr>
            <w:noProof/>
            <w:webHidden/>
          </w:rPr>
          <w:t>24</w:t>
        </w:r>
        <w:r w:rsidR="00D71753">
          <w:rPr>
            <w:noProof/>
            <w:webHidden/>
          </w:rPr>
          <w:fldChar w:fldCharType="end"/>
        </w:r>
      </w:hyperlink>
    </w:p>
    <w:p w:rsidR="00D71753" w:rsidRDefault="00295E31">
      <w:pPr>
        <w:pStyle w:val="TOC4"/>
        <w:tabs>
          <w:tab w:val="right" w:leader="dot" w:pos="9350"/>
        </w:tabs>
        <w:rPr>
          <w:rFonts w:eastAsiaTheme="minorEastAsia"/>
          <w:noProof/>
          <w:kern w:val="0"/>
          <w:sz w:val="22"/>
          <w:szCs w:val="22"/>
        </w:rPr>
      </w:pPr>
      <w:hyperlink w:anchor="_Toc423938443" w:history="1">
        <w:r w:rsidR="00D71753" w:rsidRPr="008975B3">
          <w:rPr>
            <w:rStyle w:val="Hyperlink"/>
            <w:noProof/>
          </w:rPr>
          <w:t>High School Grade Levels</w:t>
        </w:r>
        <w:r w:rsidR="00D71753">
          <w:rPr>
            <w:noProof/>
            <w:webHidden/>
          </w:rPr>
          <w:tab/>
        </w:r>
        <w:r w:rsidR="00D71753">
          <w:rPr>
            <w:noProof/>
            <w:webHidden/>
          </w:rPr>
          <w:fldChar w:fldCharType="begin"/>
        </w:r>
        <w:r w:rsidR="00D71753">
          <w:rPr>
            <w:noProof/>
            <w:webHidden/>
          </w:rPr>
          <w:instrText xml:space="preserve"> PAGEREF _Toc423938443 \h </w:instrText>
        </w:r>
        <w:r w:rsidR="00D71753">
          <w:rPr>
            <w:noProof/>
            <w:webHidden/>
          </w:rPr>
        </w:r>
        <w:r w:rsidR="00D71753">
          <w:rPr>
            <w:noProof/>
            <w:webHidden/>
          </w:rPr>
          <w:fldChar w:fldCharType="separate"/>
        </w:r>
        <w:r w:rsidR="00A8534B">
          <w:rPr>
            <w:noProof/>
            <w:webHidden/>
          </w:rPr>
          <w:t>24</w:t>
        </w:r>
        <w:r w:rsidR="00D71753">
          <w:rPr>
            <w:noProof/>
            <w:webHidden/>
          </w:rPr>
          <w:fldChar w:fldCharType="end"/>
        </w:r>
      </w:hyperlink>
    </w:p>
    <w:p w:rsidR="00D71753" w:rsidRDefault="00295E31">
      <w:pPr>
        <w:pStyle w:val="TOC3"/>
        <w:tabs>
          <w:tab w:val="right" w:leader="dot" w:pos="9350"/>
        </w:tabs>
        <w:rPr>
          <w:rFonts w:eastAsiaTheme="minorEastAsia"/>
          <w:noProof/>
          <w:kern w:val="0"/>
          <w:sz w:val="22"/>
          <w:szCs w:val="22"/>
        </w:rPr>
      </w:pPr>
      <w:hyperlink w:anchor="_Toc423938444" w:history="1">
        <w:r w:rsidR="00D71753" w:rsidRPr="008975B3">
          <w:rPr>
            <w:rStyle w:val="Hyperlink"/>
            <w:noProof/>
          </w:rPr>
          <w:t>Personal Counseling (All Grade Levels)</w:t>
        </w:r>
        <w:r w:rsidR="00D71753">
          <w:rPr>
            <w:noProof/>
            <w:webHidden/>
          </w:rPr>
          <w:tab/>
        </w:r>
        <w:r w:rsidR="00D71753">
          <w:rPr>
            <w:noProof/>
            <w:webHidden/>
          </w:rPr>
          <w:fldChar w:fldCharType="begin"/>
        </w:r>
        <w:r w:rsidR="00D71753">
          <w:rPr>
            <w:noProof/>
            <w:webHidden/>
          </w:rPr>
          <w:instrText xml:space="preserve"> PAGEREF _Toc423938444 \h </w:instrText>
        </w:r>
        <w:r w:rsidR="00D71753">
          <w:rPr>
            <w:noProof/>
            <w:webHidden/>
          </w:rPr>
        </w:r>
        <w:r w:rsidR="00D71753">
          <w:rPr>
            <w:noProof/>
            <w:webHidden/>
          </w:rPr>
          <w:fldChar w:fldCharType="separate"/>
        </w:r>
        <w:r w:rsidR="00A8534B">
          <w:rPr>
            <w:noProof/>
            <w:webHidden/>
          </w:rPr>
          <w:t>24</w:t>
        </w:r>
        <w:r w:rsidR="00D71753">
          <w:rPr>
            <w:noProof/>
            <w:webHidden/>
          </w:rPr>
          <w:fldChar w:fldCharType="end"/>
        </w:r>
      </w:hyperlink>
    </w:p>
    <w:p w:rsidR="00D71753" w:rsidRDefault="00295E31">
      <w:pPr>
        <w:pStyle w:val="TOC2"/>
        <w:tabs>
          <w:tab w:val="right" w:leader="dot" w:pos="9350"/>
        </w:tabs>
        <w:rPr>
          <w:rFonts w:eastAsiaTheme="minorEastAsia"/>
          <w:noProof/>
          <w:kern w:val="0"/>
          <w:sz w:val="22"/>
          <w:szCs w:val="22"/>
        </w:rPr>
      </w:pPr>
      <w:hyperlink w:anchor="_Toc423938446" w:history="1">
        <w:r w:rsidR="00D71753" w:rsidRPr="008975B3">
          <w:rPr>
            <w:rStyle w:val="Hyperlink"/>
            <w:noProof/>
          </w:rPr>
          <w:t>CREDIT BY EXAM—If a Student Has Taken the Course/Subject (All Grade Levels)</w:t>
        </w:r>
        <w:r w:rsidR="00D71753">
          <w:rPr>
            <w:noProof/>
            <w:webHidden/>
          </w:rPr>
          <w:tab/>
        </w:r>
        <w:r w:rsidR="00D71753">
          <w:rPr>
            <w:noProof/>
            <w:webHidden/>
          </w:rPr>
          <w:fldChar w:fldCharType="begin"/>
        </w:r>
        <w:r w:rsidR="00D71753">
          <w:rPr>
            <w:noProof/>
            <w:webHidden/>
          </w:rPr>
          <w:instrText xml:space="preserve"> PAGEREF _Toc423938446 \h </w:instrText>
        </w:r>
        <w:r w:rsidR="00D71753">
          <w:rPr>
            <w:noProof/>
            <w:webHidden/>
          </w:rPr>
        </w:r>
        <w:r w:rsidR="00D71753">
          <w:rPr>
            <w:noProof/>
            <w:webHidden/>
          </w:rPr>
          <w:fldChar w:fldCharType="separate"/>
        </w:r>
        <w:r w:rsidR="00A8534B">
          <w:rPr>
            <w:noProof/>
            <w:webHidden/>
          </w:rPr>
          <w:t>25</w:t>
        </w:r>
        <w:r w:rsidR="00D71753">
          <w:rPr>
            <w:noProof/>
            <w:webHidden/>
          </w:rPr>
          <w:fldChar w:fldCharType="end"/>
        </w:r>
      </w:hyperlink>
    </w:p>
    <w:p w:rsidR="00D71753" w:rsidRDefault="00295E31">
      <w:pPr>
        <w:pStyle w:val="TOC2"/>
        <w:tabs>
          <w:tab w:val="right" w:leader="dot" w:pos="9350"/>
        </w:tabs>
        <w:rPr>
          <w:rFonts w:eastAsiaTheme="minorEastAsia"/>
          <w:noProof/>
          <w:kern w:val="0"/>
          <w:sz w:val="22"/>
          <w:szCs w:val="22"/>
        </w:rPr>
      </w:pPr>
      <w:hyperlink w:anchor="_Toc423938447" w:history="1">
        <w:r w:rsidR="00D71753" w:rsidRPr="008975B3">
          <w:rPr>
            <w:rStyle w:val="Hyperlink"/>
            <w:noProof/>
          </w:rPr>
          <w:t>CREDIT BY EXAM FOR ADVANCEMENT/ACCELERATION—If a Student Has Not Taken the Course/Subject</w:t>
        </w:r>
        <w:r w:rsidR="00D71753">
          <w:rPr>
            <w:noProof/>
            <w:webHidden/>
          </w:rPr>
          <w:tab/>
        </w:r>
        <w:r w:rsidR="00D71753">
          <w:rPr>
            <w:noProof/>
            <w:webHidden/>
          </w:rPr>
          <w:fldChar w:fldCharType="begin"/>
        </w:r>
        <w:r w:rsidR="00D71753">
          <w:rPr>
            <w:noProof/>
            <w:webHidden/>
          </w:rPr>
          <w:instrText xml:space="preserve"> PAGEREF _Toc423938447 \h </w:instrText>
        </w:r>
        <w:r w:rsidR="00D71753">
          <w:rPr>
            <w:noProof/>
            <w:webHidden/>
          </w:rPr>
        </w:r>
        <w:r w:rsidR="00D71753">
          <w:rPr>
            <w:noProof/>
            <w:webHidden/>
          </w:rPr>
          <w:fldChar w:fldCharType="separate"/>
        </w:r>
        <w:r w:rsidR="00A8534B">
          <w:rPr>
            <w:noProof/>
            <w:webHidden/>
          </w:rPr>
          <w:t>25</w:t>
        </w:r>
        <w:r w:rsidR="00D71753">
          <w:rPr>
            <w:noProof/>
            <w:webHidden/>
          </w:rPr>
          <w:fldChar w:fldCharType="end"/>
        </w:r>
      </w:hyperlink>
    </w:p>
    <w:p w:rsidR="00D71753" w:rsidRDefault="00295E31">
      <w:pPr>
        <w:pStyle w:val="TOC3"/>
        <w:tabs>
          <w:tab w:val="right" w:leader="dot" w:pos="9350"/>
        </w:tabs>
        <w:rPr>
          <w:rFonts w:eastAsiaTheme="minorEastAsia"/>
          <w:noProof/>
          <w:kern w:val="0"/>
          <w:sz w:val="22"/>
          <w:szCs w:val="22"/>
        </w:rPr>
      </w:pPr>
      <w:hyperlink w:anchor="_Toc423938448" w:history="1">
        <w:r w:rsidR="00D71753" w:rsidRPr="008975B3">
          <w:rPr>
            <w:rStyle w:val="Hyperlink"/>
            <w:noProof/>
          </w:rPr>
          <w:t>Kindergarten Acceleration</w:t>
        </w:r>
        <w:r w:rsidR="00D71753">
          <w:rPr>
            <w:noProof/>
            <w:webHidden/>
          </w:rPr>
          <w:tab/>
        </w:r>
        <w:r w:rsidR="00D71753">
          <w:rPr>
            <w:noProof/>
            <w:webHidden/>
          </w:rPr>
          <w:fldChar w:fldCharType="begin"/>
        </w:r>
        <w:r w:rsidR="00D71753">
          <w:rPr>
            <w:noProof/>
            <w:webHidden/>
          </w:rPr>
          <w:instrText xml:space="preserve"> PAGEREF _Toc423938448 \h </w:instrText>
        </w:r>
        <w:r w:rsidR="00D71753">
          <w:rPr>
            <w:noProof/>
            <w:webHidden/>
          </w:rPr>
        </w:r>
        <w:r w:rsidR="00D71753">
          <w:rPr>
            <w:noProof/>
            <w:webHidden/>
          </w:rPr>
          <w:fldChar w:fldCharType="separate"/>
        </w:r>
        <w:r w:rsidR="00A8534B">
          <w:rPr>
            <w:noProof/>
            <w:webHidden/>
          </w:rPr>
          <w:t>25</w:t>
        </w:r>
        <w:r w:rsidR="00D71753">
          <w:rPr>
            <w:noProof/>
            <w:webHidden/>
          </w:rPr>
          <w:fldChar w:fldCharType="end"/>
        </w:r>
      </w:hyperlink>
    </w:p>
    <w:p w:rsidR="00D71753" w:rsidRDefault="00295E31">
      <w:pPr>
        <w:pStyle w:val="TOC3"/>
        <w:tabs>
          <w:tab w:val="right" w:leader="dot" w:pos="9350"/>
        </w:tabs>
        <w:rPr>
          <w:rFonts w:eastAsiaTheme="minorEastAsia"/>
          <w:noProof/>
          <w:kern w:val="0"/>
          <w:sz w:val="22"/>
          <w:szCs w:val="22"/>
        </w:rPr>
      </w:pPr>
      <w:hyperlink w:anchor="_Toc423938449" w:history="1">
        <w:r w:rsidR="00D71753" w:rsidRPr="008975B3">
          <w:rPr>
            <w:rStyle w:val="Hyperlink"/>
            <w:noProof/>
          </w:rPr>
          <w:t>Students in Grades 1–5</w:t>
        </w:r>
        <w:r w:rsidR="00D71753">
          <w:rPr>
            <w:noProof/>
            <w:webHidden/>
          </w:rPr>
          <w:tab/>
        </w:r>
        <w:r w:rsidR="00D71753">
          <w:rPr>
            <w:noProof/>
            <w:webHidden/>
          </w:rPr>
          <w:fldChar w:fldCharType="begin"/>
        </w:r>
        <w:r w:rsidR="00D71753">
          <w:rPr>
            <w:noProof/>
            <w:webHidden/>
          </w:rPr>
          <w:instrText xml:space="preserve"> PAGEREF _Toc423938449 \h </w:instrText>
        </w:r>
        <w:r w:rsidR="00D71753">
          <w:rPr>
            <w:noProof/>
            <w:webHidden/>
          </w:rPr>
        </w:r>
        <w:r w:rsidR="00D71753">
          <w:rPr>
            <w:noProof/>
            <w:webHidden/>
          </w:rPr>
          <w:fldChar w:fldCharType="separate"/>
        </w:r>
        <w:r w:rsidR="00A8534B">
          <w:rPr>
            <w:noProof/>
            <w:webHidden/>
          </w:rPr>
          <w:t>25</w:t>
        </w:r>
        <w:r w:rsidR="00D71753">
          <w:rPr>
            <w:noProof/>
            <w:webHidden/>
          </w:rPr>
          <w:fldChar w:fldCharType="end"/>
        </w:r>
      </w:hyperlink>
    </w:p>
    <w:p w:rsidR="00D71753" w:rsidRDefault="00295E31">
      <w:pPr>
        <w:pStyle w:val="TOC3"/>
        <w:tabs>
          <w:tab w:val="right" w:leader="dot" w:pos="9350"/>
        </w:tabs>
        <w:rPr>
          <w:rFonts w:eastAsiaTheme="minorEastAsia"/>
          <w:noProof/>
          <w:kern w:val="0"/>
          <w:sz w:val="22"/>
          <w:szCs w:val="22"/>
        </w:rPr>
      </w:pPr>
      <w:hyperlink w:anchor="_Toc423938450" w:history="1">
        <w:r w:rsidR="00D71753" w:rsidRPr="008975B3">
          <w:rPr>
            <w:rStyle w:val="Hyperlink"/>
            <w:noProof/>
          </w:rPr>
          <w:t>Students in Grades 6–12</w:t>
        </w:r>
        <w:r w:rsidR="00D71753">
          <w:rPr>
            <w:noProof/>
            <w:webHidden/>
          </w:rPr>
          <w:tab/>
        </w:r>
        <w:r w:rsidR="00D71753">
          <w:rPr>
            <w:noProof/>
            <w:webHidden/>
          </w:rPr>
          <w:fldChar w:fldCharType="begin"/>
        </w:r>
        <w:r w:rsidR="00D71753">
          <w:rPr>
            <w:noProof/>
            <w:webHidden/>
          </w:rPr>
          <w:instrText xml:space="preserve"> PAGEREF _Toc423938450 \h </w:instrText>
        </w:r>
        <w:r w:rsidR="00D71753">
          <w:rPr>
            <w:noProof/>
            <w:webHidden/>
          </w:rPr>
        </w:r>
        <w:r w:rsidR="00D71753">
          <w:rPr>
            <w:noProof/>
            <w:webHidden/>
          </w:rPr>
          <w:fldChar w:fldCharType="separate"/>
        </w:r>
        <w:r w:rsidR="00A8534B">
          <w:rPr>
            <w:noProof/>
            <w:webHidden/>
          </w:rPr>
          <w:t>26</w:t>
        </w:r>
        <w:r w:rsidR="00D71753">
          <w:rPr>
            <w:noProof/>
            <w:webHidden/>
          </w:rPr>
          <w:fldChar w:fldCharType="end"/>
        </w:r>
      </w:hyperlink>
    </w:p>
    <w:p w:rsidR="00D71753" w:rsidRDefault="00295E31">
      <w:pPr>
        <w:pStyle w:val="TOC2"/>
        <w:tabs>
          <w:tab w:val="right" w:leader="dot" w:pos="9350"/>
        </w:tabs>
        <w:rPr>
          <w:rFonts w:eastAsiaTheme="minorEastAsia"/>
          <w:noProof/>
          <w:kern w:val="0"/>
          <w:sz w:val="22"/>
          <w:szCs w:val="22"/>
        </w:rPr>
      </w:pPr>
      <w:hyperlink w:anchor="_Toc423938451" w:history="1">
        <w:r w:rsidR="00D71753" w:rsidRPr="008975B3">
          <w:rPr>
            <w:rStyle w:val="Hyperlink"/>
            <w:noProof/>
          </w:rPr>
          <w:t>DATING VIOLENCE, DISCRIMINATION, HARASSMENT, AND RETALIATION (All Grade Levels)</w:t>
        </w:r>
        <w:r w:rsidR="00D71753">
          <w:rPr>
            <w:noProof/>
            <w:webHidden/>
          </w:rPr>
          <w:tab/>
        </w:r>
        <w:r w:rsidR="00D71753">
          <w:rPr>
            <w:noProof/>
            <w:webHidden/>
          </w:rPr>
          <w:fldChar w:fldCharType="begin"/>
        </w:r>
        <w:r w:rsidR="00D71753">
          <w:rPr>
            <w:noProof/>
            <w:webHidden/>
          </w:rPr>
          <w:instrText xml:space="preserve"> PAGEREF _Toc423938451 \h </w:instrText>
        </w:r>
        <w:r w:rsidR="00D71753">
          <w:rPr>
            <w:noProof/>
            <w:webHidden/>
          </w:rPr>
        </w:r>
        <w:r w:rsidR="00D71753">
          <w:rPr>
            <w:noProof/>
            <w:webHidden/>
          </w:rPr>
          <w:fldChar w:fldCharType="separate"/>
        </w:r>
        <w:r w:rsidR="00A8534B">
          <w:rPr>
            <w:noProof/>
            <w:webHidden/>
          </w:rPr>
          <w:t>26</w:t>
        </w:r>
        <w:r w:rsidR="00D71753">
          <w:rPr>
            <w:noProof/>
            <w:webHidden/>
          </w:rPr>
          <w:fldChar w:fldCharType="end"/>
        </w:r>
      </w:hyperlink>
    </w:p>
    <w:p w:rsidR="00D71753" w:rsidRDefault="00295E31">
      <w:pPr>
        <w:pStyle w:val="TOC3"/>
        <w:tabs>
          <w:tab w:val="right" w:leader="dot" w:pos="9350"/>
        </w:tabs>
        <w:rPr>
          <w:rFonts w:eastAsiaTheme="minorEastAsia"/>
          <w:noProof/>
          <w:kern w:val="0"/>
          <w:sz w:val="22"/>
          <w:szCs w:val="22"/>
        </w:rPr>
      </w:pPr>
      <w:hyperlink w:anchor="_Toc423938452" w:history="1">
        <w:r w:rsidR="00D71753" w:rsidRPr="008975B3">
          <w:rPr>
            <w:rStyle w:val="Hyperlink"/>
            <w:noProof/>
          </w:rPr>
          <w:t>Dating Violence</w:t>
        </w:r>
        <w:r w:rsidR="00D71753">
          <w:rPr>
            <w:noProof/>
            <w:webHidden/>
          </w:rPr>
          <w:tab/>
        </w:r>
        <w:r w:rsidR="00D71753">
          <w:rPr>
            <w:noProof/>
            <w:webHidden/>
          </w:rPr>
          <w:fldChar w:fldCharType="begin"/>
        </w:r>
        <w:r w:rsidR="00D71753">
          <w:rPr>
            <w:noProof/>
            <w:webHidden/>
          </w:rPr>
          <w:instrText xml:space="preserve"> PAGEREF _Toc423938452 \h </w:instrText>
        </w:r>
        <w:r w:rsidR="00D71753">
          <w:rPr>
            <w:noProof/>
            <w:webHidden/>
          </w:rPr>
        </w:r>
        <w:r w:rsidR="00D71753">
          <w:rPr>
            <w:noProof/>
            <w:webHidden/>
          </w:rPr>
          <w:fldChar w:fldCharType="separate"/>
        </w:r>
        <w:r w:rsidR="00A8534B">
          <w:rPr>
            <w:noProof/>
            <w:webHidden/>
          </w:rPr>
          <w:t>26</w:t>
        </w:r>
        <w:r w:rsidR="00D71753">
          <w:rPr>
            <w:noProof/>
            <w:webHidden/>
          </w:rPr>
          <w:fldChar w:fldCharType="end"/>
        </w:r>
      </w:hyperlink>
    </w:p>
    <w:p w:rsidR="00D71753" w:rsidRDefault="00295E31">
      <w:pPr>
        <w:pStyle w:val="TOC3"/>
        <w:tabs>
          <w:tab w:val="right" w:leader="dot" w:pos="9350"/>
        </w:tabs>
        <w:rPr>
          <w:rFonts w:eastAsiaTheme="minorEastAsia"/>
          <w:noProof/>
          <w:kern w:val="0"/>
          <w:sz w:val="22"/>
          <w:szCs w:val="22"/>
        </w:rPr>
      </w:pPr>
      <w:hyperlink w:anchor="_Toc423938453" w:history="1">
        <w:r w:rsidR="00D71753" w:rsidRPr="008975B3">
          <w:rPr>
            <w:rStyle w:val="Hyperlink"/>
            <w:noProof/>
          </w:rPr>
          <w:t>Discrimination</w:t>
        </w:r>
        <w:r w:rsidR="00D71753">
          <w:rPr>
            <w:noProof/>
            <w:webHidden/>
          </w:rPr>
          <w:tab/>
        </w:r>
        <w:r w:rsidR="00D71753">
          <w:rPr>
            <w:noProof/>
            <w:webHidden/>
          </w:rPr>
          <w:fldChar w:fldCharType="begin"/>
        </w:r>
        <w:r w:rsidR="00D71753">
          <w:rPr>
            <w:noProof/>
            <w:webHidden/>
          </w:rPr>
          <w:instrText xml:space="preserve"> PAGEREF _Toc423938453 \h </w:instrText>
        </w:r>
        <w:r w:rsidR="00D71753">
          <w:rPr>
            <w:noProof/>
            <w:webHidden/>
          </w:rPr>
        </w:r>
        <w:r w:rsidR="00D71753">
          <w:rPr>
            <w:noProof/>
            <w:webHidden/>
          </w:rPr>
          <w:fldChar w:fldCharType="separate"/>
        </w:r>
        <w:r w:rsidR="00A8534B">
          <w:rPr>
            <w:noProof/>
            <w:webHidden/>
          </w:rPr>
          <w:t>27</w:t>
        </w:r>
        <w:r w:rsidR="00D71753">
          <w:rPr>
            <w:noProof/>
            <w:webHidden/>
          </w:rPr>
          <w:fldChar w:fldCharType="end"/>
        </w:r>
      </w:hyperlink>
    </w:p>
    <w:p w:rsidR="00D71753" w:rsidRDefault="00295E31">
      <w:pPr>
        <w:pStyle w:val="TOC3"/>
        <w:tabs>
          <w:tab w:val="right" w:leader="dot" w:pos="9350"/>
        </w:tabs>
        <w:rPr>
          <w:rFonts w:eastAsiaTheme="minorEastAsia"/>
          <w:noProof/>
          <w:kern w:val="0"/>
          <w:sz w:val="22"/>
          <w:szCs w:val="22"/>
        </w:rPr>
      </w:pPr>
      <w:hyperlink w:anchor="_Toc423938454" w:history="1">
        <w:r w:rsidR="00D71753" w:rsidRPr="008975B3">
          <w:rPr>
            <w:rStyle w:val="Hyperlink"/>
            <w:noProof/>
          </w:rPr>
          <w:t>Harassment</w:t>
        </w:r>
        <w:r w:rsidR="00D71753">
          <w:rPr>
            <w:noProof/>
            <w:webHidden/>
          </w:rPr>
          <w:tab/>
        </w:r>
        <w:r w:rsidR="00D71753">
          <w:rPr>
            <w:noProof/>
            <w:webHidden/>
          </w:rPr>
          <w:fldChar w:fldCharType="begin"/>
        </w:r>
        <w:r w:rsidR="00D71753">
          <w:rPr>
            <w:noProof/>
            <w:webHidden/>
          </w:rPr>
          <w:instrText xml:space="preserve"> PAGEREF _Toc423938454 \h </w:instrText>
        </w:r>
        <w:r w:rsidR="00D71753">
          <w:rPr>
            <w:noProof/>
            <w:webHidden/>
          </w:rPr>
        </w:r>
        <w:r w:rsidR="00D71753">
          <w:rPr>
            <w:noProof/>
            <w:webHidden/>
          </w:rPr>
          <w:fldChar w:fldCharType="separate"/>
        </w:r>
        <w:r w:rsidR="00A8534B">
          <w:rPr>
            <w:noProof/>
            <w:webHidden/>
          </w:rPr>
          <w:t>27</w:t>
        </w:r>
        <w:r w:rsidR="00D71753">
          <w:rPr>
            <w:noProof/>
            <w:webHidden/>
          </w:rPr>
          <w:fldChar w:fldCharType="end"/>
        </w:r>
      </w:hyperlink>
    </w:p>
    <w:p w:rsidR="00D71753" w:rsidRDefault="00295E31">
      <w:pPr>
        <w:pStyle w:val="TOC3"/>
        <w:tabs>
          <w:tab w:val="right" w:leader="dot" w:pos="9350"/>
        </w:tabs>
        <w:rPr>
          <w:rFonts w:eastAsiaTheme="minorEastAsia"/>
          <w:noProof/>
          <w:kern w:val="0"/>
          <w:sz w:val="22"/>
          <w:szCs w:val="22"/>
        </w:rPr>
      </w:pPr>
      <w:hyperlink w:anchor="_Toc423938455" w:history="1">
        <w:r w:rsidR="00D71753" w:rsidRPr="008975B3">
          <w:rPr>
            <w:rStyle w:val="Hyperlink"/>
            <w:noProof/>
          </w:rPr>
          <w:t>Sexual Harassment and Gender-Based Harassment</w:t>
        </w:r>
        <w:r w:rsidR="00D71753">
          <w:rPr>
            <w:noProof/>
            <w:webHidden/>
          </w:rPr>
          <w:tab/>
        </w:r>
        <w:r w:rsidR="00D71753">
          <w:rPr>
            <w:noProof/>
            <w:webHidden/>
          </w:rPr>
          <w:fldChar w:fldCharType="begin"/>
        </w:r>
        <w:r w:rsidR="00D71753">
          <w:rPr>
            <w:noProof/>
            <w:webHidden/>
          </w:rPr>
          <w:instrText xml:space="preserve"> PAGEREF _Toc423938455 \h </w:instrText>
        </w:r>
        <w:r w:rsidR="00D71753">
          <w:rPr>
            <w:noProof/>
            <w:webHidden/>
          </w:rPr>
        </w:r>
        <w:r w:rsidR="00D71753">
          <w:rPr>
            <w:noProof/>
            <w:webHidden/>
          </w:rPr>
          <w:fldChar w:fldCharType="separate"/>
        </w:r>
        <w:r w:rsidR="00A8534B">
          <w:rPr>
            <w:noProof/>
            <w:webHidden/>
          </w:rPr>
          <w:t>27</w:t>
        </w:r>
        <w:r w:rsidR="00D71753">
          <w:rPr>
            <w:noProof/>
            <w:webHidden/>
          </w:rPr>
          <w:fldChar w:fldCharType="end"/>
        </w:r>
      </w:hyperlink>
    </w:p>
    <w:p w:rsidR="00D71753" w:rsidRDefault="00295E31">
      <w:pPr>
        <w:pStyle w:val="TOC3"/>
        <w:tabs>
          <w:tab w:val="right" w:leader="dot" w:pos="9350"/>
        </w:tabs>
        <w:rPr>
          <w:rFonts w:eastAsiaTheme="minorEastAsia"/>
          <w:noProof/>
          <w:kern w:val="0"/>
          <w:sz w:val="22"/>
          <w:szCs w:val="22"/>
        </w:rPr>
      </w:pPr>
      <w:hyperlink w:anchor="_Toc423938456" w:history="1">
        <w:r w:rsidR="00D71753" w:rsidRPr="008975B3">
          <w:rPr>
            <w:rStyle w:val="Hyperlink"/>
            <w:noProof/>
          </w:rPr>
          <w:t>Retaliation</w:t>
        </w:r>
        <w:r w:rsidR="00D71753">
          <w:rPr>
            <w:noProof/>
            <w:webHidden/>
          </w:rPr>
          <w:tab/>
        </w:r>
        <w:r w:rsidR="00D71753">
          <w:rPr>
            <w:noProof/>
            <w:webHidden/>
          </w:rPr>
          <w:fldChar w:fldCharType="begin"/>
        </w:r>
        <w:r w:rsidR="00D71753">
          <w:rPr>
            <w:noProof/>
            <w:webHidden/>
          </w:rPr>
          <w:instrText xml:space="preserve"> PAGEREF _Toc423938456 \h </w:instrText>
        </w:r>
        <w:r w:rsidR="00D71753">
          <w:rPr>
            <w:noProof/>
            <w:webHidden/>
          </w:rPr>
        </w:r>
        <w:r w:rsidR="00D71753">
          <w:rPr>
            <w:noProof/>
            <w:webHidden/>
          </w:rPr>
          <w:fldChar w:fldCharType="separate"/>
        </w:r>
        <w:r w:rsidR="00A8534B">
          <w:rPr>
            <w:noProof/>
            <w:webHidden/>
          </w:rPr>
          <w:t>27</w:t>
        </w:r>
        <w:r w:rsidR="00D71753">
          <w:rPr>
            <w:noProof/>
            <w:webHidden/>
          </w:rPr>
          <w:fldChar w:fldCharType="end"/>
        </w:r>
      </w:hyperlink>
    </w:p>
    <w:p w:rsidR="00D71753" w:rsidRDefault="00295E31">
      <w:pPr>
        <w:pStyle w:val="TOC3"/>
        <w:tabs>
          <w:tab w:val="right" w:leader="dot" w:pos="9350"/>
        </w:tabs>
        <w:rPr>
          <w:rFonts w:eastAsiaTheme="minorEastAsia"/>
          <w:noProof/>
          <w:kern w:val="0"/>
          <w:sz w:val="22"/>
          <w:szCs w:val="22"/>
        </w:rPr>
      </w:pPr>
      <w:hyperlink w:anchor="_Toc423938457" w:history="1">
        <w:r w:rsidR="00D71753" w:rsidRPr="008975B3">
          <w:rPr>
            <w:rStyle w:val="Hyperlink"/>
            <w:noProof/>
          </w:rPr>
          <w:t>Reporting Procedures</w:t>
        </w:r>
        <w:r w:rsidR="00D71753">
          <w:rPr>
            <w:noProof/>
            <w:webHidden/>
          </w:rPr>
          <w:tab/>
        </w:r>
        <w:r w:rsidR="00D71753">
          <w:rPr>
            <w:noProof/>
            <w:webHidden/>
          </w:rPr>
          <w:fldChar w:fldCharType="begin"/>
        </w:r>
        <w:r w:rsidR="00D71753">
          <w:rPr>
            <w:noProof/>
            <w:webHidden/>
          </w:rPr>
          <w:instrText xml:space="preserve"> PAGEREF _Toc423938457 \h </w:instrText>
        </w:r>
        <w:r w:rsidR="00D71753">
          <w:rPr>
            <w:noProof/>
            <w:webHidden/>
          </w:rPr>
        </w:r>
        <w:r w:rsidR="00D71753">
          <w:rPr>
            <w:noProof/>
            <w:webHidden/>
          </w:rPr>
          <w:fldChar w:fldCharType="separate"/>
        </w:r>
        <w:r w:rsidR="00A8534B">
          <w:rPr>
            <w:noProof/>
            <w:webHidden/>
          </w:rPr>
          <w:t>28</w:t>
        </w:r>
        <w:r w:rsidR="00D71753">
          <w:rPr>
            <w:noProof/>
            <w:webHidden/>
          </w:rPr>
          <w:fldChar w:fldCharType="end"/>
        </w:r>
      </w:hyperlink>
    </w:p>
    <w:p w:rsidR="00D71753" w:rsidRDefault="00295E31">
      <w:pPr>
        <w:pStyle w:val="TOC3"/>
        <w:tabs>
          <w:tab w:val="right" w:leader="dot" w:pos="9350"/>
        </w:tabs>
        <w:rPr>
          <w:rFonts w:eastAsiaTheme="minorEastAsia"/>
          <w:noProof/>
          <w:kern w:val="0"/>
          <w:sz w:val="22"/>
          <w:szCs w:val="22"/>
        </w:rPr>
      </w:pPr>
      <w:hyperlink w:anchor="_Toc423938458" w:history="1">
        <w:r w:rsidR="00D71753" w:rsidRPr="008975B3">
          <w:rPr>
            <w:rStyle w:val="Hyperlink"/>
            <w:noProof/>
          </w:rPr>
          <w:t>Investigation of Report</w:t>
        </w:r>
        <w:r w:rsidR="00D71753">
          <w:rPr>
            <w:noProof/>
            <w:webHidden/>
          </w:rPr>
          <w:tab/>
        </w:r>
        <w:r w:rsidR="00D71753">
          <w:rPr>
            <w:noProof/>
            <w:webHidden/>
          </w:rPr>
          <w:fldChar w:fldCharType="begin"/>
        </w:r>
        <w:r w:rsidR="00D71753">
          <w:rPr>
            <w:noProof/>
            <w:webHidden/>
          </w:rPr>
          <w:instrText xml:space="preserve"> PAGEREF _Toc423938458 \h </w:instrText>
        </w:r>
        <w:r w:rsidR="00D71753">
          <w:rPr>
            <w:noProof/>
            <w:webHidden/>
          </w:rPr>
        </w:r>
        <w:r w:rsidR="00D71753">
          <w:rPr>
            <w:noProof/>
            <w:webHidden/>
          </w:rPr>
          <w:fldChar w:fldCharType="separate"/>
        </w:r>
        <w:r w:rsidR="00A8534B">
          <w:rPr>
            <w:noProof/>
            <w:webHidden/>
          </w:rPr>
          <w:t>28</w:t>
        </w:r>
        <w:r w:rsidR="00D71753">
          <w:rPr>
            <w:noProof/>
            <w:webHidden/>
          </w:rPr>
          <w:fldChar w:fldCharType="end"/>
        </w:r>
      </w:hyperlink>
    </w:p>
    <w:p w:rsidR="00D71753" w:rsidRDefault="00295E31">
      <w:pPr>
        <w:pStyle w:val="TOC2"/>
        <w:tabs>
          <w:tab w:val="right" w:leader="dot" w:pos="9350"/>
        </w:tabs>
        <w:rPr>
          <w:rFonts w:eastAsiaTheme="minorEastAsia"/>
          <w:noProof/>
          <w:kern w:val="0"/>
          <w:sz w:val="22"/>
          <w:szCs w:val="22"/>
        </w:rPr>
      </w:pPr>
      <w:hyperlink w:anchor="_Toc423938459" w:history="1">
        <w:r w:rsidR="00D71753" w:rsidRPr="008975B3">
          <w:rPr>
            <w:rStyle w:val="Hyperlink"/>
            <w:noProof/>
          </w:rPr>
          <w:t>DISCRIMINATION</w:t>
        </w:r>
        <w:r w:rsidR="00D71753">
          <w:rPr>
            <w:noProof/>
            <w:webHidden/>
          </w:rPr>
          <w:tab/>
        </w:r>
        <w:r w:rsidR="00D71753">
          <w:rPr>
            <w:noProof/>
            <w:webHidden/>
          </w:rPr>
          <w:fldChar w:fldCharType="begin"/>
        </w:r>
        <w:r w:rsidR="00D71753">
          <w:rPr>
            <w:noProof/>
            <w:webHidden/>
          </w:rPr>
          <w:instrText xml:space="preserve"> PAGEREF _Toc423938459 \h </w:instrText>
        </w:r>
        <w:r w:rsidR="00D71753">
          <w:rPr>
            <w:noProof/>
            <w:webHidden/>
          </w:rPr>
        </w:r>
        <w:r w:rsidR="00D71753">
          <w:rPr>
            <w:noProof/>
            <w:webHidden/>
          </w:rPr>
          <w:fldChar w:fldCharType="separate"/>
        </w:r>
        <w:r w:rsidR="00A8534B">
          <w:rPr>
            <w:noProof/>
            <w:webHidden/>
          </w:rPr>
          <w:t>29</w:t>
        </w:r>
        <w:r w:rsidR="00D71753">
          <w:rPr>
            <w:noProof/>
            <w:webHidden/>
          </w:rPr>
          <w:fldChar w:fldCharType="end"/>
        </w:r>
      </w:hyperlink>
    </w:p>
    <w:p w:rsidR="00D71753" w:rsidRDefault="00295E31">
      <w:pPr>
        <w:pStyle w:val="TOC2"/>
        <w:tabs>
          <w:tab w:val="right" w:leader="dot" w:pos="9350"/>
        </w:tabs>
        <w:rPr>
          <w:rFonts w:eastAsiaTheme="minorEastAsia"/>
          <w:noProof/>
          <w:kern w:val="0"/>
          <w:sz w:val="22"/>
          <w:szCs w:val="22"/>
        </w:rPr>
      </w:pPr>
      <w:hyperlink w:anchor="_Toc423938460" w:history="1">
        <w:r w:rsidR="00D71753" w:rsidRPr="008975B3">
          <w:rPr>
            <w:rStyle w:val="Hyperlink"/>
            <w:noProof/>
          </w:rPr>
          <w:t>DISTANCE LEARNING</w:t>
        </w:r>
        <w:r w:rsidR="00D71753">
          <w:rPr>
            <w:noProof/>
            <w:webHidden/>
          </w:rPr>
          <w:tab/>
        </w:r>
        <w:r w:rsidR="00D71753">
          <w:rPr>
            <w:noProof/>
            <w:webHidden/>
          </w:rPr>
          <w:fldChar w:fldCharType="begin"/>
        </w:r>
        <w:r w:rsidR="00D71753">
          <w:rPr>
            <w:noProof/>
            <w:webHidden/>
          </w:rPr>
          <w:instrText xml:space="preserve"> PAGEREF _Toc423938460 \h </w:instrText>
        </w:r>
        <w:r w:rsidR="00D71753">
          <w:rPr>
            <w:noProof/>
            <w:webHidden/>
          </w:rPr>
        </w:r>
        <w:r w:rsidR="00D71753">
          <w:rPr>
            <w:noProof/>
            <w:webHidden/>
          </w:rPr>
          <w:fldChar w:fldCharType="separate"/>
        </w:r>
        <w:r w:rsidR="00A8534B">
          <w:rPr>
            <w:noProof/>
            <w:webHidden/>
          </w:rPr>
          <w:t>29</w:t>
        </w:r>
        <w:r w:rsidR="00D71753">
          <w:rPr>
            <w:noProof/>
            <w:webHidden/>
          </w:rPr>
          <w:fldChar w:fldCharType="end"/>
        </w:r>
      </w:hyperlink>
    </w:p>
    <w:p w:rsidR="00D71753" w:rsidRDefault="00295E31">
      <w:pPr>
        <w:pStyle w:val="TOC3"/>
        <w:tabs>
          <w:tab w:val="right" w:leader="dot" w:pos="9350"/>
        </w:tabs>
        <w:rPr>
          <w:rFonts w:eastAsiaTheme="minorEastAsia"/>
          <w:noProof/>
          <w:kern w:val="0"/>
          <w:sz w:val="22"/>
          <w:szCs w:val="22"/>
        </w:rPr>
      </w:pPr>
      <w:hyperlink w:anchor="_Toc423938461" w:history="1">
        <w:r w:rsidR="00D71753" w:rsidRPr="008975B3">
          <w:rPr>
            <w:rStyle w:val="Hyperlink"/>
            <w:noProof/>
          </w:rPr>
          <w:t>All Grade Levels</w:t>
        </w:r>
        <w:r w:rsidR="00D71753">
          <w:rPr>
            <w:noProof/>
            <w:webHidden/>
          </w:rPr>
          <w:tab/>
        </w:r>
        <w:r w:rsidR="00D71753">
          <w:rPr>
            <w:noProof/>
            <w:webHidden/>
          </w:rPr>
          <w:fldChar w:fldCharType="begin"/>
        </w:r>
        <w:r w:rsidR="00D71753">
          <w:rPr>
            <w:noProof/>
            <w:webHidden/>
          </w:rPr>
          <w:instrText xml:space="preserve"> PAGEREF _Toc423938461 \h </w:instrText>
        </w:r>
        <w:r w:rsidR="00D71753">
          <w:rPr>
            <w:noProof/>
            <w:webHidden/>
          </w:rPr>
        </w:r>
        <w:r w:rsidR="00D71753">
          <w:rPr>
            <w:noProof/>
            <w:webHidden/>
          </w:rPr>
          <w:fldChar w:fldCharType="separate"/>
        </w:r>
        <w:r w:rsidR="00A8534B">
          <w:rPr>
            <w:noProof/>
            <w:webHidden/>
          </w:rPr>
          <w:t>29</w:t>
        </w:r>
        <w:r w:rsidR="00D71753">
          <w:rPr>
            <w:noProof/>
            <w:webHidden/>
          </w:rPr>
          <w:fldChar w:fldCharType="end"/>
        </w:r>
      </w:hyperlink>
    </w:p>
    <w:p w:rsidR="00D71753" w:rsidRDefault="00295E31">
      <w:pPr>
        <w:pStyle w:val="TOC3"/>
        <w:tabs>
          <w:tab w:val="right" w:leader="dot" w:pos="9350"/>
        </w:tabs>
        <w:rPr>
          <w:rFonts w:eastAsiaTheme="minorEastAsia"/>
          <w:noProof/>
          <w:kern w:val="0"/>
          <w:sz w:val="22"/>
          <w:szCs w:val="22"/>
        </w:rPr>
      </w:pPr>
      <w:hyperlink w:anchor="_Toc423938462" w:history="1">
        <w:r w:rsidR="00D71753" w:rsidRPr="008975B3">
          <w:rPr>
            <w:rStyle w:val="Hyperlink"/>
            <w:noProof/>
          </w:rPr>
          <w:t>Texas Virtual School Network (TxVSN) (Secondary Grade Levels)</w:t>
        </w:r>
        <w:r w:rsidR="00D71753">
          <w:rPr>
            <w:noProof/>
            <w:webHidden/>
          </w:rPr>
          <w:tab/>
        </w:r>
        <w:r w:rsidR="00D71753">
          <w:rPr>
            <w:noProof/>
            <w:webHidden/>
          </w:rPr>
          <w:fldChar w:fldCharType="begin"/>
        </w:r>
        <w:r w:rsidR="00D71753">
          <w:rPr>
            <w:noProof/>
            <w:webHidden/>
          </w:rPr>
          <w:instrText xml:space="preserve"> PAGEREF _Toc423938462 \h </w:instrText>
        </w:r>
        <w:r w:rsidR="00D71753">
          <w:rPr>
            <w:noProof/>
            <w:webHidden/>
          </w:rPr>
        </w:r>
        <w:r w:rsidR="00D71753">
          <w:rPr>
            <w:noProof/>
            <w:webHidden/>
          </w:rPr>
          <w:fldChar w:fldCharType="separate"/>
        </w:r>
        <w:r w:rsidR="00A8534B">
          <w:rPr>
            <w:noProof/>
            <w:webHidden/>
          </w:rPr>
          <w:t>29</w:t>
        </w:r>
        <w:r w:rsidR="00D71753">
          <w:rPr>
            <w:noProof/>
            <w:webHidden/>
          </w:rPr>
          <w:fldChar w:fldCharType="end"/>
        </w:r>
      </w:hyperlink>
    </w:p>
    <w:p w:rsidR="00D71753" w:rsidRDefault="00295E31">
      <w:pPr>
        <w:pStyle w:val="TOC2"/>
        <w:tabs>
          <w:tab w:val="right" w:leader="dot" w:pos="9350"/>
        </w:tabs>
        <w:rPr>
          <w:rFonts w:eastAsiaTheme="minorEastAsia"/>
          <w:noProof/>
          <w:kern w:val="0"/>
          <w:sz w:val="22"/>
          <w:szCs w:val="22"/>
        </w:rPr>
      </w:pPr>
      <w:hyperlink w:anchor="_Toc423938463" w:history="1">
        <w:r w:rsidR="00D71753" w:rsidRPr="008975B3">
          <w:rPr>
            <w:rStyle w:val="Hyperlink"/>
            <w:noProof/>
          </w:rPr>
          <w:t>DISTRIBUTION OF LITERATURE, PUBLISHED MATERIALS, OR OTHER DOCUMENTS (All Grade Levels)</w:t>
        </w:r>
        <w:r w:rsidR="00D71753">
          <w:rPr>
            <w:noProof/>
            <w:webHidden/>
          </w:rPr>
          <w:tab/>
        </w:r>
        <w:r w:rsidR="00D71753">
          <w:rPr>
            <w:noProof/>
            <w:webHidden/>
          </w:rPr>
          <w:fldChar w:fldCharType="begin"/>
        </w:r>
        <w:r w:rsidR="00D71753">
          <w:rPr>
            <w:noProof/>
            <w:webHidden/>
          </w:rPr>
          <w:instrText xml:space="preserve"> PAGEREF _Toc423938463 \h </w:instrText>
        </w:r>
        <w:r w:rsidR="00D71753">
          <w:rPr>
            <w:noProof/>
            <w:webHidden/>
          </w:rPr>
        </w:r>
        <w:r w:rsidR="00D71753">
          <w:rPr>
            <w:noProof/>
            <w:webHidden/>
          </w:rPr>
          <w:fldChar w:fldCharType="separate"/>
        </w:r>
        <w:r w:rsidR="00A8534B">
          <w:rPr>
            <w:noProof/>
            <w:webHidden/>
          </w:rPr>
          <w:t>29</w:t>
        </w:r>
        <w:r w:rsidR="00D71753">
          <w:rPr>
            <w:noProof/>
            <w:webHidden/>
          </w:rPr>
          <w:fldChar w:fldCharType="end"/>
        </w:r>
      </w:hyperlink>
    </w:p>
    <w:p w:rsidR="00D71753" w:rsidRDefault="00295E31">
      <w:pPr>
        <w:pStyle w:val="TOC3"/>
        <w:tabs>
          <w:tab w:val="right" w:leader="dot" w:pos="9350"/>
        </w:tabs>
        <w:rPr>
          <w:rFonts w:eastAsiaTheme="minorEastAsia"/>
          <w:noProof/>
          <w:kern w:val="0"/>
          <w:sz w:val="22"/>
          <w:szCs w:val="22"/>
        </w:rPr>
      </w:pPr>
      <w:hyperlink w:anchor="_Toc423938464" w:history="1">
        <w:r w:rsidR="00D71753" w:rsidRPr="008975B3">
          <w:rPr>
            <w:rStyle w:val="Hyperlink"/>
            <w:noProof/>
          </w:rPr>
          <w:t>School Materials</w:t>
        </w:r>
        <w:r w:rsidR="00D71753">
          <w:rPr>
            <w:noProof/>
            <w:webHidden/>
          </w:rPr>
          <w:tab/>
        </w:r>
        <w:r w:rsidR="00D71753">
          <w:rPr>
            <w:noProof/>
            <w:webHidden/>
          </w:rPr>
          <w:fldChar w:fldCharType="begin"/>
        </w:r>
        <w:r w:rsidR="00D71753">
          <w:rPr>
            <w:noProof/>
            <w:webHidden/>
          </w:rPr>
          <w:instrText xml:space="preserve"> PAGEREF _Toc423938464 \h </w:instrText>
        </w:r>
        <w:r w:rsidR="00D71753">
          <w:rPr>
            <w:noProof/>
            <w:webHidden/>
          </w:rPr>
        </w:r>
        <w:r w:rsidR="00D71753">
          <w:rPr>
            <w:noProof/>
            <w:webHidden/>
          </w:rPr>
          <w:fldChar w:fldCharType="separate"/>
        </w:r>
        <w:r w:rsidR="00A8534B">
          <w:rPr>
            <w:noProof/>
            <w:webHidden/>
          </w:rPr>
          <w:t>29</w:t>
        </w:r>
        <w:r w:rsidR="00D71753">
          <w:rPr>
            <w:noProof/>
            <w:webHidden/>
          </w:rPr>
          <w:fldChar w:fldCharType="end"/>
        </w:r>
      </w:hyperlink>
    </w:p>
    <w:p w:rsidR="00D71753" w:rsidRDefault="00295E31">
      <w:pPr>
        <w:pStyle w:val="TOC3"/>
        <w:tabs>
          <w:tab w:val="right" w:leader="dot" w:pos="9350"/>
        </w:tabs>
        <w:rPr>
          <w:rFonts w:eastAsiaTheme="minorEastAsia"/>
          <w:noProof/>
          <w:kern w:val="0"/>
          <w:sz w:val="22"/>
          <w:szCs w:val="22"/>
        </w:rPr>
      </w:pPr>
      <w:hyperlink w:anchor="_Toc423938465" w:history="1">
        <w:r w:rsidR="00D71753" w:rsidRPr="008975B3">
          <w:rPr>
            <w:rStyle w:val="Hyperlink"/>
            <w:noProof/>
          </w:rPr>
          <w:t>Nonschool Materials</w:t>
        </w:r>
        <w:r w:rsidR="00D71753">
          <w:rPr>
            <w:noProof/>
            <w:webHidden/>
          </w:rPr>
          <w:tab/>
        </w:r>
        <w:r w:rsidR="00D71753">
          <w:rPr>
            <w:noProof/>
            <w:webHidden/>
          </w:rPr>
          <w:fldChar w:fldCharType="begin"/>
        </w:r>
        <w:r w:rsidR="00D71753">
          <w:rPr>
            <w:noProof/>
            <w:webHidden/>
          </w:rPr>
          <w:instrText xml:space="preserve"> PAGEREF _Toc423938465 \h </w:instrText>
        </w:r>
        <w:r w:rsidR="00D71753">
          <w:rPr>
            <w:noProof/>
            <w:webHidden/>
          </w:rPr>
        </w:r>
        <w:r w:rsidR="00D71753">
          <w:rPr>
            <w:noProof/>
            <w:webHidden/>
          </w:rPr>
          <w:fldChar w:fldCharType="separate"/>
        </w:r>
        <w:r w:rsidR="00A8534B">
          <w:rPr>
            <w:noProof/>
            <w:webHidden/>
          </w:rPr>
          <w:t>30</w:t>
        </w:r>
        <w:r w:rsidR="00D71753">
          <w:rPr>
            <w:noProof/>
            <w:webHidden/>
          </w:rPr>
          <w:fldChar w:fldCharType="end"/>
        </w:r>
      </w:hyperlink>
    </w:p>
    <w:p w:rsidR="00D71753" w:rsidRDefault="00295E31">
      <w:pPr>
        <w:pStyle w:val="TOC4"/>
        <w:tabs>
          <w:tab w:val="right" w:leader="dot" w:pos="9350"/>
        </w:tabs>
        <w:rPr>
          <w:rFonts w:eastAsiaTheme="minorEastAsia"/>
          <w:noProof/>
          <w:kern w:val="0"/>
          <w:sz w:val="22"/>
          <w:szCs w:val="22"/>
        </w:rPr>
      </w:pPr>
      <w:hyperlink w:anchor="_Toc423938466" w:history="1">
        <w:r w:rsidR="00D71753" w:rsidRPr="008975B3">
          <w:rPr>
            <w:rStyle w:val="Hyperlink"/>
            <w:noProof/>
          </w:rPr>
          <w:t>From Students</w:t>
        </w:r>
        <w:r w:rsidR="00D71753">
          <w:rPr>
            <w:noProof/>
            <w:webHidden/>
          </w:rPr>
          <w:tab/>
        </w:r>
        <w:r w:rsidR="00D71753">
          <w:rPr>
            <w:noProof/>
            <w:webHidden/>
          </w:rPr>
          <w:fldChar w:fldCharType="begin"/>
        </w:r>
        <w:r w:rsidR="00D71753">
          <w:rPr>
            <w:noProof/>
            <w:webHidden/>
          </w:rPr>
          <w:instrText xml:space="preserve"> PAGEREF _Toc423938466 \h </w:instrText>
        </w:r>
        <w:r w:rsidR="00D71753">
          <w:rPr>
            <w:noProof/>
            <w:webHidden/>
          </w:rPr>
        </w:r>
        <w:r w:rsidR="00D71753">
          <w:rPr>
            <w:noProof/>
            <w:webHidden/>
          </w:rPr>
          <w:fldChar w:fldCharType="separate"/>
        </w:r>
        <w:r w:rsidR="00A8534B">
          <w:rPr>
            <w:noProof/>
            <w:webHidden/>
          </w:rPr>
          <w:t>30</w:t>
        </w:r>
        <w:r w:rsidR="00D71753">
          <w:rPr>
            <w:noProof/>
            <w:webHidden/>
          </w:rPr>
          <w:fldChar w:fldCharType="end"/>
        </w:r>
      </w:hyperlink>
    </w:p>
    <w:p w:rsidR="00D71753" w:rsidRDefault="00295E31">
      <w:pPr>
        <w:pStyle w:val="TOC4"/>
        <w:tabs>
          <w:tab w:val="right" w:leader="dot" w:pos="9350"/>
        </w:tabs>
        <w:rPr>
          <w:rFonts w:eastAsiaTheme="minorEastAsia"/>
          <w:noProof/>
          <w:kern w:val="0"/>
          <w:sz w:val="22"/>
          <w:szCs w:val="22"/>
        </w:rPr>
      </w:pPr>
      <w:hyperlink w:anchor="_Toc423938467" w:history="1">
        <w:r w:rsidR="00D71753" w:rsidRPr="008975B3">
          <w:rPr>
            <w:rStyle w:val="Hyperlink"/>
            <w:noProof/>
          </w:rPr>
          <w:t>From Others</w:t>
        </w:r>
        <w:r w:rsidR="00D71753">
          <w:rPr>
            <w:noProof/>
            <w:webHidden/>
          </w:rPr>
          <w:tab/>
        </w:r>
        <w:r w:rsidR="00D71753">
          <w:rPr>
            <w:noProof/>
            <w:webHidden/>
          </w:rPr>
          <w:fldChar w:fldCharType="begin"/>
        </w:r>
        <w:r w:rsidR="00D71753">
          <w:rPr>
            <w:noProof/>
            <w:webHidden/>
          </w:rPr>
          <w:instrText xml:space="preserve"> PAGEREF _Toc423938467 \h </w:instrText>
        </w:r>
        <w:r w:rsidR="00D71753">
          <w:rPr>
            <w:noProof/>
            <w:webHidden/>
          </w:rPr>
        </w:r>
        <w:r w:rsidR="00D71753">
          <w:rPr>
            <w:noProof/>
            <w:webHidden/>
          </w:rPr>
          <w:fldChar w:fldCharType="separate"/>
        </w:r>
        <w:r w:rsidR="00A8534B">
          <w:rPr>
            <w:noProof/>
            <w:webHidden/>
          </w:rPr>
          <w:t>30</w:t>
        </w:r>
        <w:r w:rsidR="00D71753">
          <w:rPr>
            <w:noProof/>
            <w:webHidden/>
          </w:rPr>
          <w:fldChar w:fldCharType="end"/>
        </w:r>
      </w:hyperlink>
    </w:p>
    <w:p w:rsidR="00D71753" w:rsidRDefault="00295E31">
      <w:pPr>
        <w:pStyle w:val="TOC2"/>
        <w:tabs>
          <w:tab w:val="right" w:leader="dot" w:pos="9350"/>
        </w:tabs>
        <w:rPr>
          <w:rFonts w:eastAsiaTheme="minorEastAsia"/>
          <w:noProof/>
          <w:kern w:val="0"/>
          <w:sz w:val="22"/>
          <w:szCs w:val="22"/>
        </w:rPr>
      </w:pPr>
      <w:hyperlink w:anchor="_Toc423938468" w:history="1">
        <w:r w:rsidR="00D71753" w:rsidRPr="008975B3">
          <w:rPr>
            <w:rStyle w:val="Hyperlink"/>
            <w:noProof/>
          </w:rPr>
          <w:t>DRESS AND GROOMING (All Grade Levels)</w:t>
        </w:r>
        <w:r w:rsidR="00D71753">
          <w:rPr>
            <w:noProof/>
            <w:webHidden/>
          </w:rPr>
          <w:tab/>
        </w:r>
        <w:r w:rsidR="00D71753">
          <w:rPr>
            <w:noProof/>
            <w:webHidden/>
          </w:rPr>
          <w:fldChar w:fldCharType="begin"/>
        </w:r>
        <w:r w:rsidR="00D71753">
          <w:rPr>
            <w:noProof/>
            <w:webHidden/>
          </w:rPr>
          <w:instrText xml:space="preserve"> PAGEREF _Toc423938468 \h </w:instrText>
        </w:r>
        <w:r w:rsidR="00D71753">
          <w:rPr>
            <w:noProof/>
            <w:webHidden/>
          </w:rPr>
        </w:r>
        <w:r w:rsidR="00D71753">
          <w:rPr>
            <w:noProof/>
            <w:webHidden/>
          </w:rPr>
          <w:fldChar w:fldCharType="separate"/>
        </w:r>
        <w:r w:rsidR="00A8534B">
          <w:rPr>
            <w:noProof/>
            <w:webHidden/>
          </w:rPr>
          <w:t>30</w:t>
        </w:r>
        <w:r w:rsidR="00D71753">
          <w:rPr>
            <w:noProof/>
            <w:webHidden/>
          </w:rPr>
          <w:fldChar w:fldCharType="end"/>
        </w:r>
      </w:hyperlink>
    </w:p>
    <w:p w:rsidR="00D71753" w:rsidRDefault="00295E31">
      <w:pPr>
        <w:pStyle w:val="TOC2"/>
        <w:tabs>
          <w:tab w:val="right" w:leader="dot" w:pos="9350"/>
        </w:tabs>
        <w:rPr>
          <w:rFonts w:eastAsiaTheme="minorEastAsia"/>
          <w:noProof/>
          <w:kern w:val="0"/>
          <w:sz w:val="22"/>
          <w:szCs w:val="22"/>
        </w:rPr>
      </w:pPr>
      <w:hyperlink w:anchor="_Toc423938469" w:history="1">
        <w:r w:rsidR="00D71753" w:rsidRPr="008975B3">
          <w:rPr>
            <w:rStyle w:val="Hyperlink"/>
            <w:noProof/>
          </w:rPr>
          <w:t>ELECTRONIC DEVICES AND TECHNOLOGY RESOURCES (All Grade Levels)</w:t>
        </w:r>
        <w:r w:rsidR="00D71753">
          <w:rPr>
            <w:noProof/>
            <w:webHidden/>
          </w:rPr>
          <w:tab/>
        </w:r>
        <w:r w:rsidR="00D71753">
          <w:rPr>
            <w:noProof/>
            <w:webHidden/>
          </w:rPr>
          <w:fldChar w:fldCharType="begin"/>
        </w:r>
        <w:r w:rsidR="00D71753">
          <w:rPr>
            <w:noProof/>
            <w:webHidden/>
          </w:rPr>
          <w:instrText xml:space="preserve"> PAGEREF _Toc423938469 \h </w:instrText>
        </w:r>
        <w:r w:rsidR="00D71753">
          <w:rPr>
            <w:noProof/>
            <w:webHidden/>
          </w:rPr>
        </w:r>
        <w:r w:rsidR="00D71753">
          <w:rPr>
            <w:noProof/>
            <w:webHidden/>
          </w:rPr>
          <w:fldChar w:fldCharType="separate"/>
        </w:r>
        <w:r w:rsidR="00A8534B">
          <w:rPr>
            <w:noProof/>
            <w:webHidden/>
          </w:rPr>
          <w:t>33</w:t>
        </w:r>
        <w:r w:rsidR="00D71753">
          <w:rPr>
            <w:noProof/>
            <w:webHidden/>
          </w:rPr>
          <w:fldChar w:fldCharType="end"/>
        </w:r>
      </w:hyperlink>
    </w:p>
    <w:p w:rsidR="00D71753" w:rsidRDefault="00295E31">
      <w:pPr>
        <w:pStyle w:val="TOC3"/>
        <w:tabs>
          <w:tab w:val="right" w:leader="dot" w:pos="9350"/>
        </w:tabs>
        <w:rPr>
          <w:rFonts w:eastAsiaTheme="minorEastAsia"/>
          <w:noProof/>
          <w:kern w:val="0"/>
          <w:sz w:val="22"/>
          <w:szCs w:val="22"/>
        </w:rPr>
      </w:pPr>
      <w:hyperlink w:anchor="_Toc423938470" w:history="1">
        <w:r w:rsidR="00D71753" w:rsidRPr="008975B3">
          <w:rPr>
            <w:rStyle w:val="Hyperlink"/>
            <w:noProof/>
          </w:rPr>
          <w:t>Possession and Use of Personal Telecommunications Devices, Including Mobile Telephones</w:t>
        </w:r>
        <w:r w:rsidR="00D71753">
          <w:rPr>
            <w:noProof/>
            <w:webHidden/>
          </w:rPr>
          <w:tab/>
        </w:r>
        <w:r w:rsidR="00D71753">
          <w:rPr>
            <w:noProof/>
            <w:webHidden/>
          </w:rPr>
          <w:fldChar w:fldCharType="begin"/>
        </w:r>
        <w:r w:rsidR="00D71753">
          <w:rPr>
            <w:noProof/>
            <w:webHidden/>
          </w:rPr>
          <w:instrText xml:space="preserve"> PAGEREF _Toc423938470 \h </w:instrText>
        </w:r>
        <w:r w:rsidR="00D71753">
          <w:rPr>
            <w:noProof/>
            <w:webHidden/>
          </w:rPr>
        </w:r>
        <w:r w:rsidR="00D71753">
          <w:rPr>
            <w:noProof/>
            <w:webHidden/>
          </w:rPr>
          <w:fldChar w:fldCharType="separate"/>
        </w:r>
        <w:r w:rsidR="00A8534B">
          <w:rPr>
            <w:noProof/>
            <w:webHidden/>
          </w:rPr>
          <w:t>33</w:t>
        </w:r>
        <w:r w:rsidR="00D71753">
          <w:rPr>
            <w:noProof/>
            <w:webHidden/>
          </w:rPr>
          <w:fldChar w:fldCharType="end"/>
        </w:r>
      </w:hyperlink>
    </w:p>
    <w:p w:rsidR="00D71753" w:rsidRDefault="00295E31">
      <w:pPr>
        <w:pStyle w:val="TOC3"/>
        <w:tabs>
          <w:tab w:val="right" w:leader="dot" w:pos="9350"/>
        </w:tabs>
        <w:rPr>
          <w:rFonts w:eastAsiaTheme="minorEastAsia"/>
          <w:noProof/>
          <w:kern w:val="0"/>
          <w:sz w:val="22"/>
          <w:szCs w:val="22"/>
        </w:rPr>
      </w:pPr>
      <w:hyperlink w:anchor="_Toc423938471" w:history="1">
        <w:r w:rsidR="00D71753" w:rsidRPr="008975B3">
          <w:rPr>
            <w:rStyle w:val="Hyperlink"/>
            <w:noProof/>
          </w:rPr>
          <w:t>Possession and Use of Other Personal Electronic Devices</w:t>
        </w:r>
        <w:r w:rsidR="00D71753">
          <w:rPr>
            <w:noProof/>
            <w:webHidden/>
          </w:rPr>
          <w:tab/>
        </w:r>
        <w:r w:rsidR="00D71753">
          <w:rPr>
            <w:noProof/>
            <w:webHidden/>
          </w:rPr>
          <w:fldChar w:fldCharType="begin"/>
        </w:r>
        <w:r w:rsidR="00D71753">
          <w:rPr>
            <w:noProof/>
            <w:webHidden/>
          </w:rPr>
          <w:instrText xml:space="preserve"> PAGEREF _Toc423938471 \h </w:instrText>
        </w:r>
        <w:r w:rsidR="00D71753">
          <w:rPr>
            <w:noProof/>
            <w:webHidden/>
          </w:rPr>
        </w:r>
        <w:r w:rsidR="00D71753">
          <w:rPr>
            <w:noProof/>
            <w:webHidden/>
          </w:rPr>
          <w:fldChar w:fldCharType="separate"/>
        </w:r>
        <w:r w:rsidR="00A8534B">
          <w:rPr>
            <w:noProof/>
            <w:webHidden/>
          </w:rPr>
          <w:t>33</w:t>
        </w:r>
        <w:r w:rsidR="00D71753">
          <w:rPr>
            <w:noProof/>
            <w:webHidden/>
          </w:rPr>
          <w:fldChar w:fldCharType="end"/>
        </w:r>
      </w:hyperlink>
    </w:p>
    <w:p w:rsidR="00D71753" w:rsidRDefault="00295E31">
      <w:pPr>
        <w:pStyle w:val="TOC3"/>
        <w:tabs>
          <w:tab w:val="right" w:leader="dot" w:pos="9350"/>
        </w:tabs>
        <w:rPr>
          <w:rFonts w:eastAsiaTheme="minorEastAsia"/>
          <w:noProof/>
          <w:kern w:val="0"/>
          <w:sz w:val="22"/>
          <w:szCs w:val="22"/>
        </w:rPr>
      </w:pPr>
      <w:hyperlink w:anchor="_Toc423938472" w:history="1">
        <w:r w:rsidR="00D71753" w:rsidRPr="008975B3">
          <w:rPr>
            <w:rStyle w:val="Hyperlink"/>
            <w:noProof/>
          </w:rPr>
          <w:t>Instructional Use of Personal Telecommunications and Other Electronic Devices</w:t>
        </w:r>
        <w:r w:rsidR="00D71753">
          <w:rPr>
            <w:noProof/>
            <w:webHidden/>
          </w:rPr>
          <w:tab/>
        </w:r>
        <w:r w:rsidR="00D71753">
          <w:rPr>
            <w:noProof/>
            <w:webHidden/>
          </w:rPr>
          <w:fldChar w:fldCharType="begin"/>
        </w:r>
        <w:r w:rsidR="00D71753">
          <w:rPr>
            <w:noProof/>
            <w:webHidden/>
          </w:rPr>
          <w:instrText xml:space="preserve"> PAGEREF _Toc423938472 \h </w:instrText>
        </w:r>
        <w:r w:rsidR="00D71753">
          <w:rPr>
            <w:noProof/>
            <w:webHidden/>
          </w:rPr>
        </w:r>
        <w:r w:rsidR="00D71753">
          <w:rPr>
            <w:noProof/>
            <w:webHidden/>
          </w:rPr>
          <w:fldChar w:fldCharType="separate"/>
        </w:r>
        <w:r w:rsidR="00A8534B">
          <w:rPr>
            <w:noProof/>
            <w:webHidden/>
          </w:rPr>
          <w:t>34</w:t>
        </w:r>
        <w:r w:rsidR="00D71753">
          <w:rPr>
            <w:noProof/>
            <w:webHidden/>
          </w:rPr>
          <w:fldChar w:fldCharType="end"/>
        </w:r>
      </w:hyperlink>
    </w:p>
    <w:p w:rsidR="00D71753" w:rsidRDefault="00295E31">
      <w:pPr>
        <w:pStyle w:val="TOC3"/>
        <w:tabs>
          <w:tab w:val="right" w:leader="dot" w:pos="9350"/>
        </w:tabs>
        <w:rPr>
          <w:rFonts w:eastAsiaTheme="minorEastAsia"/>
          <w:noProof/>
          <w:kern w:val="0"/>
          <w:sz w:val="22"/>
          <w:szCs w:val="22"/>
        </w:rPr>
      </w:pPr>
      <w:hyperlink w:anchor="_Toc423938473" w:history="1">
        <w:r w:rsidR="00D71753" w:rsidRPr="008975B3">
          <w:rPr>
            <w:rStyle w:val="Hyperlink"/>
            <w:noProof/>
          </w:rPr>
          <w:t>Acceptable Use of District Technology Resources</w:t>
        </w:r>
        <w:r w:rsidR="00D71753">
          <w:rPr>
            <w:noProof/>
            <w:webHidden/>
          </w:rPr>
          <w:tab/>
        </w:r>
        <w:r w:rsidR="00D71753">
          <w:rPr>
            <w:noProof/>
            <w:webHidden/>
          </w:rPr>
          <w:fldChar w:fldCharType="begin"/>
        </w:r>
        <w:r w:rsidR="00D71753">
          <w:rPr>
            <w:noProof/>
            <w:webHidden/>
          </w:rPr>
          <w:instrText xml:space="preserve"> PAGEREF _Toc423938473 \h </w:instrText>
        </w:r>
        <w:r w:rsidR="00D71753">
          <w:rPr>
            <w:noProof/>
            <w:webHidden/>
          </w:rPr>
        </w:r>
        <w:r w:rsidR="00D71753">
          <w:rPr>
            <w:noProof/>
            <w:webHidden/>
          </w:rPr>
          <w:fldChar w:fldCharType="separate"/>
        </w:r>
        <w:r w:rsidR="00A8534B">
          <w:rPr>
            <w:noProof/>
            <w:webHidden/>
          </w:rPr>
          <w:t>34</w:t>
        </w:r>
        <w:r w:rsidR="00D71753">
          <w:rPr>
            <w:noProof/>
            <w:webHidden/>
          </w:rPr>
          <w:fldChar w:fldCharType="end"/>
        </w:r>
      </w:hyperlink>
    </w:p>
    <w:p w:rsidR="00D71753" w:rsidRDefault="00295E31">
      <w:pPr>
        <w:pStyle w:val="TOC3"/>
        <w:tabs>
          <w:tab w:val="right" w:leader="dot" w:pos="9350"/>
        </w:tabs>
        <w:rPr>
          <w:rFonts w:eastAsiaTheme="minorEastAsia"/>
          <w:noProof/>
          <w:kern w:val="0"/>
          <w:sz w:val="22"/>
          <w:szCs w:val="22"/>
        </w:rPr>
      </w:pPr>
      <w:hyperlink w:anchor="_Toc423938474" w:history="1">
        <w:r w:rsidR="00D71753" w:rsidRPr="008975B3">
          <w:rPr>
            <w:rStyle w:val="Hyperlink"/>
            <w:noProof/>
          </w:rPr>
          <w:t>Unacceptable and Inappropriate Use of Technology Resources</w:t>
        </w:r>
        <w:r w:rsidR="00D71753">
          <w:rPr>
            <w:noProof/>
            <w:webHidden/>
          </w:rPr>
          <w:tab/>
        </w:r>
        <w:r w:rsidR="00D71753">
          <w:rPr>
            <w:noProof/>
            <w:webHidden/>
          </w:rPr>
          <w:fldChar w:fldCharType="begin"/>
        </w:r>
        <w:r w:rsidR="00D71753">
          <w:rPr>
            <w:noProof/>
            <w:webHidden/>
          </w:rPr>
          <w:instrText xml:space="preserve"> PAGEREF _Toc423938474 \h </w:instrText>
        </w:r>
        <w:r w:rsidR="00D71753">
          <w:rPr>
            <w:noProof/>
            <w:webHidden/>
          </w:rPr>
        </w:r>
        <w:r w:rsidR="00D71753">
          <w:rPr>
            <w:noProof/>
            <w:webHidden/>
          </w:rPr>
          <w:fldChar w:fldCharType="separate"/>
        </w:r>
        <w:r w:rsidR="00A8534B">
          <w:rPr>
            <w:noProof/>
            <w:webHidden/>
          </w:rPr>
          <w:t>34</w:t>
        </w:r>
        <w:r w:rsidR="00D71753">
          <w:rPr>
            <w:noProof/>
            <w:webHidden/>
          </w:rPr>
          <w:fldChar w:fldCharType="end"/>
        </w:r>
      </w:hyperlink>
    </w:p>
    <w:p w:rsidR="00D71753" w:rsidRDefault="00295E31">
      <w:pPr>
        <w:pStyle w:val="TOC2"/>
        <w:tabs>
          <w:tab w:val="right" w:leader="dot" w:pos="9350"/>
        </w:tabs>
        <w:rPr>
          <w:rFonts w:eastAsiaTheme="minorEastAsia"/>
          <w:noProof/>
          <w:kern w:val="0"/>
          <w:sz w:val="22"/>
          <w:szCs w:val="22"/>
        </w:rPr>
      </w:pPr>
      <w:hyperlink w:anchor="_Toc423938476" w:history="1">
        <w:r w:rsidR="00D71753" w:rsidRPr="008975B3">
          <w:rPr>
            <w:rStyle w:val="Hyperlink"/>
            <w:noProof/>
          </w:rPr>
          <w:t>EXTRACURRICULAR ACTIVITIES, CLUBS, AND ORGANIZATIONS (All Grade Levels)</w:t>
        </w:r>
        <w:r w:rsidR="00D71753">
          <w:rPr>
            <w:noProof/>
            <w:webHidden/>
          </w:rPr>
          <w:tab/>
        </w:r>
        <w:r w:rsidR="00D71753">
          <w:rPr>
            <w:noProof/>
            <w:webHidden/>
          </w:rPr>
          <w:fldChar w:fldCharType="begin"/>
        </w:r>
        <w:r w:rsidR="00D71753">
          <w:rPr>
            <w:noProof/>
            <w:webHidden/>
          </w:rPr>
          <w:instrText xml:space="preserve"> PAGEREF _Toc423938476 \h </w:instrText>
        </w:r>
        <w:r w:rsidR="00D71753">
          <w:rPr>
            <w:noProof/>
            <w:webHidden/>
          </w:rPr>
        </w:r>
        <w:r w:rsidR="00D71753">
          <w:rPr>
            <w:noProof/>
            <w:webHidden/>
          </w:rPr>
          <w:fldChar w:fldCharType="separate"/>
        </w:r>
        <w:r w:rsidR="00A8534B">
          <w:rPr>
            <w:noProof/>
            <w:webHidden/>
          </w:rPr>
          <w:t>35</w:t>
        </w:r>
        <w:r w:rsidR="00D71753">
          <w:rPr>
            <w:noProof/>
            <w:webHidden/>
          </w:rPr>
          <w:fldChar w:fldCharType="end"/>
        </w:r>
      </w:hyperlink>
    </w:p>
    <w:p w:rsidR="00D71753" w:rsidRDefault="00295E31">
      <w:pPr>
        <w:pStyle w:val="TOC3"/>
        <w:tabs>
          <w:tab w:val="right" w:leader="dot" w:pos="9350"/>
        </w:tabs>
        <w:rPr>
          <w:rFonts w:eastAsiaTheme="minorEastAsia"/>
          <w:noProof/>
          <w:kern w:val="0"/>
          <w:sz w:val="22"/>
          <w:szCs w:val="22"/>
        </w:rPr>
      </w:pPr>
      <w:hyperlink w:anchor="_Toc423938477" w:history="1">
        <w:r w:rsidR="00D71753" w:rsidRPr="008975B3">
          <w:rPr>
            <w:rStyle w:val="Hyperlink"/>
            <w:noProof/>
          </w:rPr>
          <w:t>Standards of Behavior</w:t>
        </w:r>
        <w:r w:rsidR="00D71753">
          <w:rPr>
            <w:noProof/>
            <w:webHidden/>
          </w:rPr>
          <w:tab/>
        </w:r>
        <w:r w:rsidR="00D71753">
          <w:rPr>
            <w:noProof/>
            <w:webHidden/>
          </w:rPr>
          <w:fldChar w:fldCharType="begin"/>
        </w:r>
        <w:r w:rsidR="00D71753">
          <w:rPr>
            <w:noProof/>
            <w:webHidden/>
          </w:rPr>
          <w:instrText xml:space="preserve"> PAGEREF _Toc423938477 \h </w:instrText>
        </w:r>
        <w:r w:rsidR="00D71753">
          <w:rPr>
            <w:noProof/>
            <w:webHidden/>
          </w:rPr>
        </w:r>
        <w:r w:rsidR="00D71753">
          <w:rPr>
            <w:noProof/>
            <w:webHidden/>
          </w:rPr>
          <w:fldChar w:fldCharType="separate"/>
        </w:r>
        <w:r w:rsidR="00A8534B">
          <w:rPr>
            <w:noProof/>
            <w:webHidden/>
          </w:rPr>
          <w:t>35</w:t>
        </w:r>
        <w:r w:rsidR="00D71753">
          <w:rPr>
            <w:noProof/>
            <w:webHidden/>
          </w:rPr>
          <w:fldChar w:fldCharType="end"/>
        </w:r>
      </w:hyperlink>
    </w:p>
    <w:p w:rsidR="00D71753" w:rsidRDefault="00295E31">
      <w:pPr>
        <w:pStyle w:val="TOC2"/>
        <w:tabs>
          <w:tab w:val="right" w:leader="dot" w:pos="9350"/>
        </w:tabs>
        <w:rPr>
          <w:rFonts w:eastAsiaTheme="minorEastAsia"/>
          <w:noProof/>
          <w:kern w:val="0"/>
          <w:sz w:val="22"/>
          <w:szCs w:val="22"/>
        </w:rPr>
      </w:pPr>
      <w:hyperlink w:anchor="_Toc423938479" w:history="1">
        <w:r w:rsidR="00D71753" w:rsidRPr="008975B3">
          <w:rPr>
            <w:rStyle w:val="Hyperlink"/>
            <w:noProof/>
          </w:rPr>
          <w:t>FEES (All Grade Levels)</w:t>
        </w:r>
        <w:r w:rsidR="00D71753">
          <w:rPr>
            <w:noProof/>
            <w:webHidden/>
          </w:rPr>
          <w:tab/>
        </w:r>
        <w:r w:rsidR="00D71753">
          <w:rPr>
            <w:noProof/>
            <w:webHidden/>
          </w:rPr>
          <w:fldChar w:fldCharType="begin"/>
        </w:r>
        <w:r w:rsidR="00D71753">
          <w:rPr>
            <w:noProof/>
            <w:webHidden/>
          </w:rPr>
          <w:instrText xml:space="preserve"> PAGEREF _Toc423938479 \h </w:instrText>
        </w:r>
        <w:r w:rsidR="00D71753">
          <w:rPr>
            <w:noProof/>
            <w:webHidden/>
          </w:rPr>
        </w:r>
        <w:r w:rsidR="00D71753">
          <w:rPr>
            <w:noProof/>
            <w:webHidden/>
          </w:rPr>
          <w:fldChar w:fldCharType="separate"/>
        </w:r>
        <w:r w:rsidR="00A8534B">
          <w:rPr>
            <w:noProof/>
            <w:webHidden/>
          </w:rPr>
          <w:t>35</w:t>
        </w:r>
        <w:r w:rsidR="00D71753">
          <w:rPr>
            <w:noProof/>
            <w:webHidden/>
          </w:rPr>
          <w:fldChar w:fldCharType="end"/>
        </w:r>
      </w:hyperlink>
    </w:p>
    <w:p w:rsidR="00D71753" w:rsidRDefault="00295E31">
      <w:pPr>
        <w:pStyle w:val="TOC2"/>
        <w:tabs>
          <w:tab w:val="right" w:leader="dot" w:pos="9350"/>
        </w:tabs>
        <w:rPr>
          <w:rFonts w:eastAsiaTheme="minorEastAsia"/>
          <w:noProof/>
          <w:kern w:val="0"/>
          <w:sz w:val="22"/>
          <w:szCs w:val="22"/>
        </w:rPr>
      </w:pPr>
      <w:hyperlink w:anchor="_Toc423938480" w:history="1">
        <w:r w:rsidR="00D71753" w:rsidRPr="008975B3">
          <w:rPr>
            <w:rStyle w:val="Hyperlink"/>
            <w:noProof/>
          </w:rPr>
          <w:t>FUNDRAISING (All Grade Levels)</w:t>
        </w:r>
        <w:r w:rsidR="00D71753">
          <w:rPr>
            <w:noProof/>
            <w:webHidden/>
          </w:rPr>
          <w:tab/>
        </w:r>
        <w:r w:rsidR="00D71753">
          <w:rPr>
            <w:noProof/>
            <w:webHidden/>
          </w:rPr>
          <w:fldChar w:fldCharType="begin"/>
        </w:r>
        <w:r w:rsidR="00D71753">
          <w:rPr>
            <w:noProof/>
            <w:webHidden/>
          </w:rPr>
          <w:instrText xml:space="preserve"> PAGEREF _Toc423938480 \h </w:instrText>
        </w:r>
        <w:r w:rsidR="00D71753">
          <w:rPr>
            <w:noProof/>
            <w:webHidden/>
          </w:rPr>
        </w:r>
        <w:r w:rsidR="00D71753">
          <w:rPr>
            <w:noProof/>
            <w:webHidden/>
          </w:rPr>
          <w:fldChar w:fldCharType="separate"/>
        </w:r>
        <w:r w:rsidR="00A8534B">
          <w:rPr>
            <w:noProof/>
            <w:webHidden/>
          </w:rPr>
          <w:t>36</w:t>
        </w:r>
        <w:r w:rsidR="00D71753">
          <w:rPr>
            <w:noProof/>
            <w:webHidden/>
          </w:rPr>
          <w:fldChar w:fldCharType="end"/>
        </w:r>
      </w:hyperlink>
    </w:p>
    <w:p w:rsidR="00D71753" w:rsidRDefault="00295E31">
      <w:pPr>
        <w:pStyle w:val="TOC2"/>
        <w:tabs>
          <w:tab w:val="right" w:leader="dot" w:pos="9350"/>
        </w:tabs>
        <w:rPr>
          <w:rFonts w:eastAsiaTheme="minorEastAsia"/>
          <w:noProof/>
          <w:kern w:val="0"/>
          <w:sz w:val="22"/>
          <w:szCs w:val="22"/>
        </w:rPr>
      </w:pPr>
      <w:hyperlink w:anchor="_Toc423938481" w:history="1">
        <w:r w:rsidR="00D71753" w:rsidRPr="008975B3">
          <w:rPr>
            <w:rStyle w:val="Hyperlink"/>
            <w:noProof/>
          </w:rPr>
          <w:t>GANG-FREE ZONES (All Grade Levels)</w:t>
        </w:r>
        <w:r w:rsidR="00D71753">
          <w:rPr>
            <w:noProof/>
            <w:webHidden/>
          </w:rPr>
          <w:tab/>
        </w:r>
        <w:r w:rsidR="00D71753">
          <w:rPr>
            <w:noProof/>
            <w:webHidden/>
          </w:rPr>
          <w:fldChar w:fldCharType="begin"/>
        </w:r>
        <w:r w:rsidR="00D71753">
          <w:rPr>
            <w:noProof/>
            <w:webHidden/>
          </w:rPr>
          <w:instrText xml:space="preserve"> PAGEREF _Toc423938481 \h </w:instrText>
        </w:r>
        <w:r w:rsidR="00D71753">
          <w:rPr>
            <w:noProof/>
            <w:webHidden/>
          </w:rPr>
        </w:r>
        <w:r w:rsidR="00D71753">
          <w:rPr>
            <w:noProof/>
            <w:webHidden/>
          </w:rPr>
          <w:fldChar w:fldCharType="separate"/>
        </w:r>
        <w:r w:rsidR="00A8534B">
          <w:rPr>
            <w:noProof/>
            <w:webHidden/>
          </w:rPr>
          <w:t>36</w:t>
        </w:r>
        <w:r w:rsidR="00D71753">
          <w:rPr>
            <w:noProof/>
            <w:webHidden/>
          </w:rPr>
          <w:fldChar w:fldCharType="end"/>
        </w:r>
      </w:hyperlink>
    </w:p>
    <w:p w:rsidR="00D71753" w:rsidRDefault="00295E31">
      <w:pPr>
        <w:pStyle w:val="TOC2"/>
        <w:tabs>
          <w:tab w:val="right" w:leader="dot" w:pos="9350"/>
        </w:tabs>
        <w:rPr>
          <w:rFonts w:eastAsiaTheme="minorEastAsia"/>
          <w:noProof/>
          <w:kern w:val="0"/>
          <w:sz w:val="22"/>
          <w:szCs w:val="22"/>
        </w:rPr>
      </w:pPr>
      <w:hyperlink w:anchor="_Toc423938482" w:history="1">
        <w:r w:rsidR="00D71753" w:rsidRPr="008975B3">
          <w:rPr>
            <w:rStyle w:val="Hyperlink"/>
            <w:noProof/>
          </w:rPr>
          <w:t>GENDER-BASED HARASSMENT</w:t>
        </w:r>
        <w:r w:rsidR="00D71753">
          <w:rPr>
            <w:noProof/>
            <w:webHidden/>
          </w:rPr>
          <w:tab/>
        </w:r>
        <w:r w:rsidR="00D71753">
          <w:rPr>
            <w:noProof/>
            <w:webHidden/>
          </w:rPr>
          <w:fldChar w:fldCharType="begin"/>
        </w:r>
        <w:r w:rsidR="00D71753">
          <w:rPr>
            <w:noProof/>
            <w:webHidden/>
          </w:rPr>
          <w:instrText xml:space="preserve"> PAGEREF _Toc423938482 \h </w:instrText>
        </w:r>
        <w:r w:rsidR="00D71753">
          <w:rPr>
            <w:noProof/>
            <w:webHidden/>
          </w:rPr>
        </w:r>
        <w:r w:rsidR="00D71753">
          <w:rPr>
            <w:noProof/>
            <w:webHidden/>
          </w:rPr>
          <w:fldChar w:fldCharType="separate"/>
        </w:r>
        <w:r w:rsidR="00A8534B">
          <w:rPr>
            <w:noProof/>
            <w:webHidden/>
          </w:rPr>
          <w:t>37</w:t>
        </w:r>
        <w:r w:rsidR="00D71753">
          <w:rPr>
            <w:noProof/>
            <w:webHidden/>
          </w:rPr>
          <w:fldChar w:fldCharType="end"/>
        </w:r>
      </w:hyperlink>
    </w:p>
    <w:p w:rsidR="00D71753" w:rsidRDefault="00295E31">
      <w:pPr>
        <w:pStyle w:val="TOC3"/>
        <w:tabs>
          <w:tab w:val="right" w:leader="dot" w:pos="9350"/>
        </w:tabs>
        <w:rPr>
          <w:rFonts w:eastAsiaTheme="minorEastAsia"/>
          <w:noProof/>
          <w:kern w:val="0"/>
          <w:sz w:val="22"/>
          <w:szCs w:val="22"/>
        </w:rPr>
      </w:pPr>
      <w:hyperlink w:anchor="_Toc423938486" w:history="1">
        <w:r w:rsidR="00D71753" w:rsidRPr="008975B3">
          <w:rPr>
            <w:rStyle w:val="Hyperlink"/>
            <w:noProof/>
          </w:rPr>
          <w:t>Requirements for a Diploma for a Student Enrolled in High School Prior to the 2014–15 School Year</w:t>
        </w:r>
        <w:r w:rsidR="00D71753">
          <w:rPr>
            <w:noProof/>
            <w:webHidden/>
          </w:rPr>
          <w:tab/>
        </w:r>
        <w:r w:rsidR="00D71753">
          <w:rPr>
            <w:noProof/>
            <w:webHidden/>
          </w:rPr>
          <w:fldChar w:fldCharType="begin"/>
        </w:r>
        <w:r w:rsidR="00D71753">
          <w:rPr>
            <w:noProof/>
            <w:webHidden/>
          </w:rPr>
          <w:instrText xml:space="preserve"> PAGEREF _Toc423938486 \h </w:instrText>
        </w:r>
        <w:r w:rsidR="00D71753">
          <w:rPr>
            <w:noProof/>
            <w:webHidden/>
          </w:rPr>
        </w:r>
        <w:r w:rsidR="00D71753">
          <w:rPr>
            <w:noProof/>
            <w:webHidden/>
          </w:rPr>
          <w:fldChar w:fldCharType="separate"/>
        </w:r>
        <w:r w:rsidR="00A8534B">
          <w:rPr>
            <w:b/>
            <w:bCs/>
            <w:noProof/>
            <w:webHidden/>
          </w:rPr>
          <w:t>Error! Bookmark not defined.</w:t>
        </w:r>
        <w:r w:rsidR="00D71753">
          <w:rPr>
            <w:noProof/>
            <w:webHidden/>
          </w:rPr>
          <w:fldChar w:fldCharType="end"/>
        </w:r>
      </w:hyperlink>
    </w:p>
    <w:p w:rsidR="00D71753" w:rsidRDefault="00295E31">
      <w:pPr>
        <w:pStyle w:val="TOC3"/>
        <w:tabs>
          <w:tab w:val="right" w:leader="dot" w:pos="9350"/>
        </w:tabs>
        <w:rPr>
          <w:rFonts w:eastAsiaTheme="minorEastAsia"/>
          <w:noProof/>
          <w:kern w:val="0"/>
          <w:sz w:val="22"/>
          <w:szCs w:val="22"/>
        </w:rPr>
      </w:pPr>
      <w:hyperlink w:anchor="_Toc423938495" w:history="1">
        <w:r w:rsidR="00D71753" w:rsidRPr="008975B3">
          <w:rPr>
            <w:rStyle w:val="Hyperlink"/>
            <w:noProof/>
          </w:rPr>
          <w:t>Students With Disabilities</w:t>
        </w:r>
        <w:r w:rsidR="00D71753">
          <w:rPr>
            <w:noProof/>
            <w:webHidden/>
          </w:rPr>
          <w:tab/>
        </w:r>
        <w:r w:rsidR="00D71753">
          <w:rPr>
            <w:noProof/>
            <w:webHidden/>
          </w:rPr>
          <w:fldChar w:fldCharType="begin"/>
        </w:r>
        <w:r w:rsidR="00D71753">
          <w:rPr>
            <w:noProof/>
            <w:webHidden/>
          </w:rPr>
          <w:instrText xml:space="preserve"> PAGEREF _Toc423938495 \h </w:instrText>
        </w:r>
        <w:r w:rsidR="00D71753">
          <w:rPr>
            <w:noProof/>
            <w:webHidden/>
          </w:rPr>
        </w:r>
        <w:r w:rsidR="00D71753">
          <w:rPr>
            <w:noProof/>
            <w:webHidden/>
          </w:rPr>
          <w:fldChar w:fldCharType="separate"/>
        </w:r>
        <w:r w:rsidR="00A8534B">
          <w:rPr>
            <w:noProof/>
            <w:webHidden/>
          </w:rPr>
          <w:t>37</w:t>
        </w:r>
        <w:r w:rsidR="00D71753">
          <w:rPr>
            <w:noProof/>
            <w:webHidden/>
          </w:rPr>
          <w:fldChar w:fldCharType="end"/>
        </w:r>
      </w:hyperlink>
    </w:p>
    <w:p w:rsidR="00D71753" w:rsidRDefault="00295E31">
      <w:pPr>
        <w:pStyle w:val="TOC2"/>
        <w:tabs>
          <w:tab w:val="right" w:leader="dot" w:pos="9350"/>
        </w:tabs>
        <w:rPr>
          <w:rFonts w:eastAsiaTheme="minorEastAsia"/>
          <w:noProof/>
          <w:kern w:val="0"/>
          <w:sz w:val="22"/>
          <w:szCs w:val="22"/>
        </w:rPr>
      </w:pPr>
      <w:hyperlink w:anchor="_Toc423938500" w:history="1">
        <w:r w:rsidR="00D71753" w:rsidRPr="008975B3">
          <w:rPr>
            <w:rStyle w:val="Hyperlink"/>
            <w:noProof/>
          </w:rPr>
          <w:t>HARASSMENT</w:t>
        </w:r>
        <w:r w:rsidR="00D71753">
          <w:rPr>
            <w:noProof/>
            <w:webHidden/>
          </w:rPr>
          <w:tab/>
        </w:r>
        <w:r w:rsidR="00D71753">
          <w:rPr>
            <w:noProof/>
            <w:webHidden/>
          </w:rPr>
          <w:fldChar w:fldCharType="begin"/>
        </w:r>
        <w:r w:rsidR="00D71753">
          <w:rPr>
            <w:noProof/>
            <w:webHidden/>
          </w:rPr>
          <w:instrText xml:space="preserve"> PAGEREF _Toc423938500 \h </w:instrText>
        </w:r>
        <w:r w:rsidR="00D71753">
          <w:rPr>
            <w:noProof/>
            <w:webHidden/>
          </w:rPr>
        </w:r>
        <w:r w:rsidR="00D71753">
          <w:rPr>
            <w:noProof/>
            <w:webHidden/>
          </w:rPr>
          <w:fldChar w:fldCharType="separate"/>
        </w:r>
        <w:r w:rsidR="00A8534B">
          <w:rPr>
            <w:noProof/>
            <w:webHidden/>
          </w:rPr>
          <w:t>38</w:t>
        </w:r>
        <w:r w:rsidR="00D71753">
          <w:rPr>
            <w:noProof/>
            <w:webHidden/>
          </w:rPr>
          <w:fldChar w:fldCharType="end"/>
        </w:r>
      </w:hyperlink>
    </w:p>
    <w:p w:rsidR="00D71753" w:rsidRDefault="00295E31">
      <w:pPr>
        <w:pStyle w:val="TOC2"/>
        <w:tabs>
          <w:tab w:val="right" w:leader="dot" w:pos="9350"/>
        </w:tabs>
        <w:rPr>
          <w:rFonts w:eastAsiaTheme="minorEastAsia"/>
          <w:noProof/>
          <w:kern w:val="0"/>
          <w:sz w:val="22"/>
          <w:szCs w:val="22"/>
        </w:rPr>
      </w:pPr>
      <w:hyperlink w:anchor="_Toc423938501" w:history="1">
        <w:r w:rsidR="00D71753" w:rsidRPr="008975B3">
          <w:rPr>
            <w:rStyle w:val="Hyperlink"/>
            <w:noProof/>
          </w:rPr>
          <w:t>HAZING (All Grade Levels)</w:t>
        </w:r>
        <w:r w:rsidR="00D71753">
          <w:rPr>
            <w:noProof/>
            <w:webHidden/>
          </w:rPr>
          <w:tab/>
        </w:r>
        <w:r w:rsidR="00D71753">
          <w:rPr>
            <w:noProof/>
            <w:webHidden/>
          </w:rPr>
          <w:fldChar w:fldCharType="begin"/>
        </w:r>
        <w:r w:rsidR="00D71753">
          <w:rPr>
            <w:noProof/>
            <w:webHidden/>
          </w:rPr>
          <w:instrText xml:space="preserve"> PAGEREF _Toc423938501 \h </w:instrText>
        </w:r>
        <w:r w:rsidR="00D71753">
          <w:rPr>
            <w:noProof/>
            <w:webHidden/>
          </w:rPr>
        </w:r>
        <w:r w:rsidR="00D71753">
          <w:rPr>
            <w:noProof/>
            <w:webHidden/>
          </w:rPr>
          <w:fldChar w:fldCharType="separate"/>
        </w:r>
        <w:r w:rsidR="00A8534B">
          <w:rPr>
            <w:noProof/>
            <w:webHidden/>
          </w:rPr>
          <w:t>38</w:t>
        </w:r>
        <w:r w:rsidR="00D71753">
          <w:rPr>
            <w:noProof/>
            <w:webHidden/>
          </w:rPr>
          <w:fldChar w:fldCharType="end"/>
        </w:r>
      </w:hyperlink>
    </w:p>
    <w:p w:rsidR="00D71753" w:rsidRDefault="00295E31">
      <w:pPr>
        <w:pStyle w:val="TOC2"/>
        <w:tabs>
          <w:tab w:val="right" w:leader="dot" w:pos="9350"/>
        </w:tabs>
        <w:rPr>
          <w:rFonts w:eastAsiaTheme="minorEastAsia"/>
          <w:noProof/>
          <w:kern w:val="0"/>
          <w:sz w:val="22"/>
          <w:szCs w:val="22"/>
        </w:rPr>
      </w:pPr>
      <w:hyperlink w:anchor="_Toc423938502" w:history="1">
        <w:r w:rsidR="00D71753" w:rsidRPr="008975B3">
          <w:rPr>
            <w:rStyle w:val="Hyperlink"/>
            <w:noProof/>
          </w:rPr>
          <w:t>HEALTH-RELATED MATTERS</w:t>
        </w:r>
        <w:r w:rsidR="00D71753">
          <w:rPr>
            <w:noProof/>
            <w:webHidden/>
          </w:rPr>
          <w:tab/>
        </w:r>
        <w:r w:rsidR="00D71753">
          <w:rPr>
            <w:noProof/>
            <w:webHidden/>
          </w:rPr>
          <w:fldChar w:fldCharType="begin"/>
        </w:r>
        <w:r w:rsidR="00D71753">
          <w:rPr>
            <w:noProof/>
            <w:webHidden/>
          </w:rPr>
          <w:instrText xml:space="preserve"> PAGEREF _Toc423938502 \h </w:instrText>
        </w:r>
        <w:r w:rsidR="00D71753">
          <w:rPr>
            <w:noProof/>
            <w:webHidden/>
          </w:rPr>
        </w:r>
        <w:r w:rsidR="00D71753">
          <w:rPr>
            <w:noProof/>
            <w:webHidden/>
          </w:rPr>
          <w:fldChar w:fldCharType="separate"/>
        </w:r>
        <w:r w:rsidR="00A8534B">
          <w:rPr>
            <w:noProof/>
            <w:webHidden/>
          </w:rPr>
          <w:t>38</w:t>
        </w:r>
        <w:r w:rsidR="00D71753">
          <w:rPr>
            <w:noProof/>
            <w:webHidden/>
          </w:rPr>
          <w:fldChar w:fldCharType="end"/>
        </w:r>
      </w:hyperlink>
    </w:p>
    <w:p w:rsidR="00D71753" w:rsidRDefault="00295E31">
      <w:pPr>
        <w:pStyle w:val="TOC3"/>
        <w:tabs>
          <w:tab w:val="right" w:leader="dot" w:pos="9350"/>
        </w:tabs>
        <w:rPr>
          <w:rFonts w:eastAsiaTheme="minorEastAsia"/>
          <w:noProof/>
          <w:kern w:val="0"/>
          <w:sz w:val="22"/>
          <w:szCs w:val="22"/>
        </w:rPr>
      </w:pPr>
      <w:hyperlink w:anchor="_Toc423938503" w:history="1">
        <w:r w:rsidR="00D71753" w:rsidRPr="008975B3">
          <w:rPr>
            <w:rStyle w:val="Hyperlink"/>
            <w:noProof/>
          </w:rPr>
          <w:t>Student Illness (All Grade Levels)</w:t>
        </w:r>
        <w:r w:rsidR="00D71753">
          <w:rPr>
            <w:noProof/>
            <w:webHidden/>
          </w:rPr>
          <w:tab/>
        </w:r>
        <w:r w:rsidR="00D71753">
          <w:rPr>
            <w:noProof/>
            <w:webHidden/>
          </w:rPr>
          <w:fldChar w:fldCharType="begin"/>
        </w:r>
        <w:r w:rsidR="00D71753">
          <w:rPr>
            <w:noProof/>
            <w:webHidden/>
          </w:rPr>
          <w:instrText xml:space="preserve"> PAGEREF _Toc423938503 \h </w:instrText>
        </w:r>
        <w:r w:rsidR="00D71753">
          <w:rPr>
            <w:noProof/>
            <w:webHidden/>
          </w:rPr>
        </w:r>
        <w:r w:rsidR="00D71753">
          <w:rPr>
            <w:noProof/>
            <w:webHidden/>
          </w:rPr>
          <w:fldChar w:fldCharType="separate"/>
        </w:r>
        <w:r w:rsidR="00A8534B">
          <w:rPr>
            <w:noProof/>
            <w:webHidden/>
          </w:rPr>
          <w:t>38</w:t>
        </w:r>
        <w:r w:rsidR="00D71753">
          <w:rPr>
            <w:noProof/>
            <w:webHidden/>
          </w:rPr>
          <w:fldChar w:fldCharType="end"/>
        </w:r>
      </w:hyperlink>
    </w:p>
    <w:p w:rsidR="00D71753" w:rsidRDefault="00295E31">
      <w:pPr>
        <w:pStyle w:val="TOC3"/>
        <w:tabs>
          <w:tab w:val="right" w:leader="dot" w:pos="9350"/>
        </w:tabs>
        <w:rPr>
          <w:rFonts w:eastAsiaTheme="minorEastAsia"/>
          <w:noProof/>
          <w:kern w:val="0"/>
          <w:sz w:val="22"/>
          <w:szCs w:val="22"/>
        </w:rPr>
      </w:pPr>
      <w:hyperlink w:anchor="_Toc423938504" w:history="1">
        <w:r w:rsidR="00D71753" w:rsidRPr="008975B3">
          <w:rPr>
            <w:rStyle w:val="Hyperlink"/>
            <w:noProof/>
          </w:rPr>
          <w:t>Bacterial Meningitis (All Grade Levels)</w:t>
        </w:r>
        <w:r w:rsidR="00D71753">
          <w:rPr>
            <w:noProof/>
            <w:webHidden/>
          </w:rPr>
          <w:tab/>
        </w:r>
        <w:r w:rsidR="00D71753">
          <w:rPr>
            <w:noProof/>
            <w:webHidden/>
          </w:rPr>
          <w:fldChar w:fldCharType="begin"/>
        </w:r>
        <w:r w:rsidR="00D71753">
          <w:rPr>
            <w:noProof/>
            <w:webHidden/>
          </w:rPr>
          <w:instrText xml:space="preserve"> PAGEREF _Toc423938504 \h </w:instrText>
        </w:r>
        <w:r w:rsidR="00D71753">
          <w:rPr>
            <w:noProof/>
            <w:webHidden/>
          </w:rPr>
        </w:r>
        <w:r w:rsidR="00D71753">
          <w:rPr>
            <w:noProof/>
            <w:webHidden/>
          </w:rPr>
          <w:fldChar w:fldCharType="separate"/>
        </w:r>
        <w:r w:rsidR="00A8534B">
          <w:rPr>
            <w:noProof/>
            <w:webHidden/>
          </w:rPr>
          <w:t>39</w:t>
        </w:r>
        <w:r w:rsidR="00D71753">
          <w:rPr>
            <w:noProof/>
            <w:webHidden/>
          </w:rPr>
          <w:fldChar w:fldCharType="end"/>
        </w:r>
      </w:hyperlink>
    </w:p>
    <w:p w:rsidR="00D71753" w:rsidRDefault="00295E31">
      <w:pPr>
        <w:pStyle w:val="TOC3"/>
        <w:tabs>
          <w:tab w:val="right" w:leader="dot" w:pos="9350"/>
        </w:tabs>
        <w:rPr>
          <w:rFonts w:eastAsiaTheme="minorEastAsia"/>
          <w:noProof/>
          <w:kern w:val="0"/>
          <w:sz w:val="22"/>
          <w:szCs w:val="22"/>
        </w:rPr>
      </w:pPr>
      <w:hyperlink w:anchor="_Toc423938505" w:history="1">
        <w:r w:rsidR="00D71753" w:rsidRPr="008975B3">
          <w:rPr>
            <w:rStyle w:val="Hyperlink"/>
            <w:noProof/>
          </w:rPr>
          <w:t>Food Allergies (All Grade Levels)</w:t>
        </w:r>
        <w:r w:rsidR="00D71753">
          <w:rPr>
            <w:noProof/>
            <w:webHidden/>
          </w:rPr>
          <w:tab/>
        </w:r>
        <w:r w:rsidR="00D71753">
          <w:rPr>
            <w:noProof/>
            <w:webHidden/>
          </w:rPr>
          <w:fldChar w:fldCharType="begin"/>
        </w:r>
        <w:r w:rsidR="00D71753">
          <w:rPr>
            <w:noProof/>
            <w:webHidden/>
          </w:rPr>
          <w:instrText xml:space="preserve"> PAGEREF _Toc423938505 \h </w:instrText>
        </w:r>
        <w:r w:rsidR="00D71753">
          <w:rPr>
            <w:noProof/>
            <w:webHidden/>
          </w:rPr>
        </w:r>
        <w:r w:rsidR="00D71753">
          <w:rPr>
            <w:noProof/>
            <w:webHidden/>
          </w:rPr>
          <w:fldChar w:fldCharType="separate"/>
        </w:r>
        <w:r w:rsidR="00A8534B">
          <w:rPr>
            <w:noProof/>
            <w:webHidden/>
          </w:rPr>
          <w:t>40</w:t>
        </w:r>
        <w:r w:rsidR="00D71753">
          <w:rPr>
            <w:noProof/>
            <w:webHidden/>
          </w:rPr>
          <w:fldChar w:fldCharType="end"/>
        </w:r>
      </w:hyperlink>
    </w:p>
    <w:p w:rsidR="00D71753" w:rsidRDefault="00295E31">
      <w:pPr>
        <w:pStyle w:val="TOC3"/>
        <w:tabs>
          <w:tab w:val="right" w:leader="dot" w:pos="9350"/>
        </w:tabs>
        <w:rPr>
          <w:rFonts w:eastAsiaTheme="minorEastAsia"/>
          <w:noProof/>
          <w:kern w:val="0"/>
          <w:sz w:val="22"/>
          <w:szCs w:val="22"/>
        </w:rPr>
      </w:pPr>
      <w:hyperlink w:anchor="_Toc423938506" w:history="1">
        <w:r w:rsidR="00D71753" w:rsidRPr="008975B3">
          <w:rPr>
            <w:rStyle w:val="Hyperlink"/>
            <w:noProof/>
          </w:rPr>
          <w:t>Head Lice (All Grade Levels)</w:t>
        </w:r>
        <w:r w:rsidR="00D71753">
          <w:rPr>
            <w:noProof/>
            <w:webHidden/>
          </w:rPr>
          <w:tab/>
        </w:r>
        <w:r w:rsidR="00D71753">
          <w:rPr>
            <w:noProof/>
            <w:webHidden/>
          </w:rPr>
          <w:fldChar w:fldCharType="begin"/>
        </w:r>
        <w:r w:rsidR="00D71753">
          <w:rPr>
            <w:noProof/>
            <w:webHidden/>
          </w:rPr>
          <w:instrText xml:space="preserve"> PAGEREF _Toc423938506 \h </w:instrText>
        </w:r>
        <w:r w:rsidR="00D71753">
          <w:rPr>
            <w:noProof/>
            <w:webHidden/>
          </w:rPr>
        </w:r>
        <w:r w:rsidR="00D71753">
          <w:rPr>
            <w:noProof/>
            <w:webHidden/>
          </w:rPr>
          <w:fldChar w:fldCharType="separate"/>
        </w:r>
        <w:r w:rsidR="00A8534B">
          <w:rPr>
            <w:noProof/>
            <w:webHidden/>
          </w:rPr>
          <w:t>41</w:t>
        </w:r>
        <w:r w:rsidR="00D71753">
          <w:rPr>
            <w:noProof/>
            <w:webHidden/>
          </w:rPr>
          <w:fldChar w:fldCharType="end"/>
        </w:r>
      </w:hyperlink>
    </w:p>
    <w:p w:rsidR="00D71753" w:rsidRDefault="00295E31">
      <w:pPr>
        <w:pStyle w:val="TOC3"/>
        <w:tabs>
          <w:tab w:val="right" w:leader="dot" w:pos="9350"/>
        </w:tabs>
        <w:rPr>
          <w:rFonts w:eastAsiaTheme="minorEastAsia"/>
          <w:noProof/>
          <w:kern w:val="0"/>
          <w:sz w:val="22"/>
          <w:szCs w:val="22"/>
        </w:rPr>
      </w:pPr>
      <w:hyperlink w:anchor="_Toc423938507" w:history="1">
        <w:r w:rsidR="00D71753" w:rsidRPr="008975B3">
          <w:rPr>
            <w:rStyle w:val="Hyperlink"/>
            <w:noProof/>
          </w:rPr>
          <w:t>Physical Activity Requirements</w:t>
        </w:r>
        <w:r w:rsidR="00D71753">
          <w:rPr>
            <w:noProof/>
            <w:webHidden/>
          </w:rPr>
          <w:tab/>
        </w:r>
        <w:r w:rsidR="00D71753">
          <w:rPr>
            <w:noProof/>
            <w:webHidden/>
          </w:rPr>
          <w:fldChar w:fldCharType="begin"/>
        </w:r>
        <w:r w:rsidR="00D71753">
          <w:rPr>
            <w:noProof/>
            <w:webHidden/>
          </w:rPr>
          <w:instrText xml:space="preserve"> PAGEREF _Toc423938507 \h </w:instrText>
        </w:r>
        <w:r w:rsidR="00D71753">
          <w:rPr>
            <w:noProof/>
            <w:webHidden/>
          </w:rPr>
        </w:r>
        <w:r w:rsidR="00D71753">
          <w:rPr>
            <w:noProof/>
            <w:webHidden/>
          </w:rPr>
          <w:fldChar w:fldCharType="separate"/>
        </w:r>
        <w:r w:rsidR="00A8534B">
          <w:rPr>
            <w:noProof/>
            <w:webHidden/>
          </w:rPr>
          <w:t>41</w:t>
        </w:r>
        <w:r w:rsidR="00D71753">
          <w:rPr>
            <w:noProof/>
            <w:webHidden/>
          </w:rPr>
          <w:fldChar w:fldCharType="end"/>
        </w:r>
      </w:hyperlink>
    </w:p>
    <w:p w:rsidR="00D71753" w:rsidRDefault="00295E31">
      <w:pPr>
        <w:pStyle w:val="TOC4"/>
        <w:tabs>
          <w:tab w:val="right" w:leader="dot" w:pos="9350"/>
        </w:tabs>
        <w:rPr>
          <w:rFonts w:eastAsiaTheme="minorEastAsia"/>
          <w:noProof/>
          <w:kern w:val="0"/>
          <w:sz w:val="22"/>
          <w:szCs w:val="22"/>
        </w:rPr>
      </w:pPr>
      <w:hyperlink w:anchor="_Toc423938508" w:history="1">
        <w:r w:rsidR="00D71753" w:rsidRPr="008975B3">
          <w:rPr>
            <w:rStyle w:val="Hyperlink"/>
            <w:noProof/>
          </w:rPr>
          <w:t>Elementary School</w:t>
        </w:r>
        <w:r w:rsidR="00D71753">
          <w:rPr>
            <w:noProof/>
            <w:webHidden/>
          </w:rPr>
          <w:tab/>
        </w:r>
        <w:r w:rsidR="00D71753">
          <w:rPr>
            <w:noProof/>
            <w:webHidden/>
          </w:rPr>
          <w:fldChar w:fldCharType="begin"/>
        </w:r>
        <w:r w:rsidR="00D71753">
          <w:rPr>
            <w:noProof/>
            <w:webHidden/>
          </w:rPr>
          <w:instrText xml:space="preserve"> PAGEREF _Toc423938508 \h </w:instrText>
        </w:r>
        <w:r w:rsidR="00D71753">
          <w:rPr>
            <w:noProof/>
            <w:webHidden/>
          </w:rPr>
        </w:r>
        <w:r w:rsidR="00D71753">
          <w:rPr>
            <w:noProof/>
            <w:webHidden/>
          </w:rPr>
          <w:fldChar w:fldCharType="separate"/>
        </w:r>
        <w:r w:rsidR="00A8534B">
          <w:rPr>
            <w:noProof/>
            <w:webHidden/>
          </w:rPr>
          <w:t>41</w:t>
        </w:r>
        <w:r w:rsidR="00D71753">
          <w:rPr>
            <w:noProof/>
            <w:webHidden/>
          </w:rPr>
          <w:fldChar w:fldCharType="end"/>
        </w:r>
      </w:hyperlink>
    </w:p>
    <w:p w:rsidR="00D71753" w:rsidRDefault="00295E31">
      <w:pPr>
        <w:pStyle w:val="TOC3"/>
        <w:tabs>
          <w:tab w:val="right" w:leader="dot" w:pos="9350"/>
        </w:tabs>
        <w:rPr>
          <w:rFonts w:eastAsiaTheme="minorEastAsia"/>
          <w:noProof/>
          <w:kern w:val="0"/>
          <w:sz w:val="22"/>
          <w:szCs w:val="22"/>
        </w:rPr>
      </w:pPr>
      <w:hyperlink w:anchor="_Toc423938510" w:history="1">
        <w:r w:rsidR="00D71753" w:rsidRPr="008975B3">
          <w:rPr>
            <w:rStyle w:val="Hyperlink"/>
            <w:noProof/>
          </w:rPr>
          <w:t>School Health Advisory Council (SHAC) (All Grade Levels)</w:t>
        </w:r>
        <w:r w:rsidR="00D71753">
          <w:rPr>
            <w:noProof/>
            <w:webHidden/>
          </w:rPr>
          <w:tab/>
        </w:r>
        <w:r w:rsidR="00D71753">
          <w:rPr>
            <w:noProof/>
            <w:webHidden/>
          </w:rPr>
          <w:fldChar w:fldCharType="begin"/>
        </w:r>
        <w:r w:rsidR="00D71753">
          <w:rPr>
            <w:noProof/>
            <w:webHidden/>
          </w:rPr>
          <w:instrText xml:space="preserve"> PAGEREF _Toc423938510 \h </w:instrText>
        </w:r>
        <w:r w:rsidR="00D71753">
          <w:rPr>
            <w:noProof/>
            <w:webHidden/>
          </w:rPr>
        </w:r>
        <w:r w:rsidR="00D71753">
          <w:rPr>
            <w:noProof/>
            <w:webHidden/>
          </w:rPr>
          <w:fldChar w:fldCharType="separate"/>
        </w:r>
        <w:r w:rsidR="00A8534B">
          <w:rPr>
            <w:noProof/>
            <w:webHidden/>
          </w:rPr>
          <w:t>41</w:t>
        </w:r>
        <w:r w:rsidR="00D71753">
          <w:rPr>
            <w:noProof/>
            <w:webHidden/>
          </w:rPr>
          <w:fldChar w:fldCharType="end"/>
        </w:r>
      </w:hyperlink>
    </w:p>
    <w:p w:rsidR="00D71753" w:rsidRDefault="00295E31">
      <w:pPr>
        <w:pStyle w:val="TOC3"/>
        <w:tabs>
          <w:tab w:val="right" w:leader="dot" w:pos="9350"/>
        </w:tabs>
        <w:rPr>
          <w:rFonts w:eastAsiaTheme="minorEastAsia"/>
          <w:noProof/>
          <w:kern w:val="0"/>
          <w:sz w:val="22"/>
          <w:szCs w:val="22"/>
        </w:rPr>
      </w:pPr>
      <w:hyperlink w:anchor="_Toc423938511" w:history="1">
        <w:r w:rsidR="00D71753" w:rsidRPr="008975B3">
          <w:rPr>
            <w:rStyle w:val="Hyperlink"/>
            <w:noProof/>
          </w:rPr>
          <w:t>Student Wellness Policy/Wellness Plan (All Grade Levels)</w:t>
        </w:r>
        <w:r w:rsidR="00D71753">
          <w:rPr>
            <w:noProof/>
            <w:webHidden/>
          </w:rPr>
          <w:tab/>
        </w:r>
        <w:r w:rsidR="00D71753">
          <w:rPr>
            <w:noProof/>
            <w:webHidden/>
          </w:rPr>
          <w:fldChar w:fldCharType="begin"/>
        </w:r>
        <w:r w:rsidR="00D71753">
          <w:rPr>
            <w:noProof/>
            <w:webHidden/>
          </w:rPr>
          <w:instrText xml:space="preserve"> PAGEREF _Toc423938511 \h </w:instrText>
        </w:r>
        <w:r w:rsidR="00D71753">
          <w:rPr>
            <w:noProof/>
            <w:webHidden/>
          </w:rPr>
        </w:r>
        <w:r w:rsidR="00D71753">
          <w:rPr>
            <w:noProof/>
            <w:webHidden/>
          </w:rPr>
          <w:fldChar w:fldCharType="separate"/>
        </w:r>
        <w:r w:rsidR="00A8534B">
          <w:rPr>
            <w:noProof/>
            <w:webHidden/>
          </w:rPr>
          <w:t>41</w:t>
        </w:r>
        <w:r w:rsidR="00D71753">
          <w:rPr>
            <w:noProof/>
            <w:webHidden/>
          </w:rPr>
          <w:fldChar w:fldCharType="end"/>
        </w:r>
      </w:hyperlink>
    </w:p>
    <w:p w:rsidR="00D71753" w:rsidRDefault="00295E31">
      <w:pPr>
        <w:pStyle w:val="TOC3"/>
        <w:tabs>
          <w:tab w:val="right" w:leader="dot" w:pos="9350"/>
        </w:tabs>
        <w:rPr>
          <w:rFonts w:eastAsiaTheme="minorEastAsia"/>
          <w:noProof/>
          <w:kern w:val="0"/>
          <w:sz w:val="22"/>
          <w:szCs w:val="22"/>
        </w:rPr>
      </w:pPr>
      <w:hyperlink w:anchor="_Toc423938512" w:history="1">
        <w:r w:rsidR="00D71753" w:rsidRPr="008975B3">
          <w:rPr>
            <w:rStyle w:val="Hyperlink"/>
            <w:noProof/>
          </w:rPr>
          <w:t>Other Health-Related Matters</w:t>
        </w:r>
        <w:r w:rsidR="00D71753">
          <w:rPr>
            <w:noProof/>
            <w:webHidden/>
          </w:rPr>
          <w:tab/>
        </w:r>
        <w:r w:rsidR="00D71753">
          <w:rPr>
            <w:noProof/>
            <w:webHidden/>
          </w:rPr>
          <w:fldChar w:fldCharType="begin"/>
        </w:r>
        <w:r w:rsidR="00D71753">
          <w:rPr>
            <w:noProof/>
            <w:webHidden/>
          </w:rPr>
          <w:instrText xml:space="preserve"> PAGEREF _Toc423938512 \h </w:instrText>
        </w:r>
        <w:r w:rsidR="00D71753">
          <w:rPr>
            <w:noProof/>
            <w:webHidden/>
          </w:rPr>
        </w:r>
        <w:r w:rsidR="00D71753">
          <w:rPr>
            <w:noProof/>
            <w:webHidden/>
          </w:rPr>
          <w:fldChar w:fldCharType="separate"/>
        </w:r>
        <w:r w:rsidR="00A8534B">
          <w:rPr>
            <w:noProof/>
            <w:webHidden/>
          </w:rPr>
          <w:t>42</w:t>
        </w:r>
        <w:r w:rsidR="00D71753">
          <w:rPr>
            <w:noProof/>
            <w:webHidden/>
          </w:rPr>
          <w:fldChar w:fldCharType="end"/>
        </w:r>
      </w:hyperlink>
    </w:p>
    <w:p w:rsidR="00D71753" w:rsidRDefault="00295E31">
      <w:pPr>
        <w:pStyle w:val="TOC4"/>
        <w:tabs>
          <w:tab w:val="right" w:leader="dot" w:pos="9350"/>
        </w:tabs>
        <w:rPr>
          <w:rFonts w:eastAsiaTheme="minorEastAsia"/>
          <w:noProof/>
          <w:kern w:val="0"/>
          <w:sz w:val="22"/>
          <w:szCs w:val="22"/>
        </w:rPr>
      </w:pPr>
      <w:hyperlink w:anchor="_Toc423938513" w:history="1">
        <w:r w:rsidR="00D71753" w:rsidRPr="008975B3">
          <w:rPr>
            <w:rStyle w:val="Hyperlink"/>
            <w:noProof/>
          </w:rPr>
          <w:t>Physical Fitness Assessment (Grades 3–12)</w:t>
        </w:r>
        <w:r w:rsidR="00D71753">
          <w:rPr>
            <w:noProof/>
            <w:webHidden/>
          </w:rPr>
          <w:tab/>
        </w:r>
        <w:r w:rsidR="00D71753">
          <w:rPr>
            <w:noProof/>
            <w:webHidden/>
          </w:rPr>
          <w:fldChar w:fldCharType="begin"/>
        </w:r>
        <w:r w:rsidR="00D71753">
          <w:rPr>
            <w:noProof/>
            <w:webHidden/>
          </w:rPr>
          <w:instrText xml:space="preserve"> PAGEREF _Toc423938513 \h </w:instrText>
        </w:r>
        <w:r w:rsidR="00D71753">
          <w:rPr>
            <w:noProof/>
            <w:webHidden/>
          </w:rPr>
        </w:r>
        <w:r w:rsidR="00D71753">
          <w:rPr>
            <w:noProof/>
            <w:webHidden/>
          </w:rPr>
          <w:fldChar w:fldCharType="separate"/>
        </w:r>
        <w:r w:rsidR="00A8534B">
          <w:rPr>
            <w:noProof/>
            <w:webHidden/>
          </w:rPr>
          <w:t>42</w:t>
        </w:r>
        <w:r w:rsidR="00D71753">
          <w:rPr>
            <w:noProof/>
            <w:webHidden/>
          </w:rPr>
          <w:fldChar w:fldCharType="end"/>
        </w:r>
      </w:hyperlink>
    </w:p>
    <w:p w:rsidR="00D71753" w:rsidRDefault="00295E31">
      <w:pPr>
        <w:pStyle w:val="TOC4"/>
        <w:tabs>
          <w:tab w:val="right" w:leader="dot" w:pos="9350"/>
        </w:tabs>
        <w:rPr>
          <w:rFonts w:eastAsiaTheme="minorEastAsia"/>
          <w:noProof/>
          <w:kern w:val="0"/>
          <w:sz w:val="22"/>
          <w:szCs w:val="22"/>
        </w:rPr>
      </w:pPr>
      <w:hyperlink w:anchor="_Toc423938514" w:history="1">
        <w:r w:rsidR="00D71753" w:rsidRPr="008975B3">
          <w:rPr>
            <w:rStyle w:val="Hyperlink"/>
            <w:noProof/>
          </w:rPr>
          <w:t>Vending Machines (All Grade Levels)</w:t>
        </w:r>
        <w:r w:rsidR="00D71753">
          <w:rPr>
            <w:noProof/>
            <w:webHidden/>
          </w:rPr>
          <w:tab/>
        </w:r>
        <w:r w:rsidR="00D71753">
          <w:rPr>
            <w:noProof/>
            <w:webHidden/>
          </w:rPr>
          <w:fldChar w:fldCharType="begin"/>
        </w:r>
        <w:r w:rsidR="00D71753">
          <w:rPr>
            <w:noProof/>
            <w:webHidden/>
          </w:rPr>
          <w:instrText xml:space="preserve"> PAGEREF _Toc423938514 \h </w:instrText>
        </w:r>
        <w:r w:rsidR="00D71753">
          <w:rPr>
            <w:noProof/>
            <w:webHidden/>
          </w:rPr>
        </w:r>
        <w:r w:rsidR="00D71753">
          <w:rPr>
            <w:noProof/>
            <w:webHidden/>
          </w:rPr>
          <w:fldChar w:fldCharType="separate"/>
        </w:r>
        <w:r w:rsidR="00A8534B">
          <w:rPr>
            <w:noProof/>
            <w:webHidden/>
          </w:rPr>
          <w:t>42</w:t>
        </w:r>
        <w:r w:rsidR="00D71753">
          <w:rPr>
            <w:noProof/>
            <w:webHidden/>
          </w:rPr>
          <w:fldChar w:fldCharType="end"/>
        </w:r>
      </w:hyperlink>
    </w:p>
    <w:p w:rsidR="00D71753" w:rsidRDefault="00295E31">
      <w:pPr>
        <w:pStyle w:val="TOC4"/>
        <w:tabs>
          <w:tab w:val="right" w:leader="dot" w:pos="9350"/>
        </w:tabs>
        <w:rPr>
          <w:rFonts w:eastAsiaTheme="minorEastAsia"/>
          <w:noProof/>
          <w:kern w:val="0"/>
          <w:sz w:val="22"/>
          <w:szCs w:val="22"/>
        </w:rPr>
      </w:pPr>
      <w:hyperlink w:anchor="_Toc423938515" w:history="1">
        <w:r w:rsidR="00D71753" w:rsidRPr="008975B3">
          <w:rPr>
            <w:rStyle w:val="Hyperlink"/>
            <w:noProof/>
          </w:rPr>
          <w:t>Tobacco and E-Cigarettes Prohibited (All Grade Levels and All Others on School Property)</w:t>
        </w:r>
        <w:r w:rsidR="00D71753">
          <w:rPr>
            <w:noProof/>
            <w:webHidden/>
          </w:rPr>
          <w:tab/>
        </w:r>
        <w:r w:rsidR="00D71753">
          <w:rPr>
            <w:noProof/>
            <w:webHidden/>
          </w:rPr>
          <w:fldChar w:fldCharType="begin"/>
        </w:r>
        <w:r w:rsidR="00D71753">
          <w:rPr>
            <w:noProof/>
            <w:webHidden/>
          </w:rPr>
          <w:instrText xml:space="preserve"> PAGEREF _Toc423938515 \h </w:instrText>
        </w:r>
        <w:r w:rsidR="00D71753">
          <w:rPr>
            <w:noProof/>
            <w:webHidden/>
          </w:rPr>
        </w:r>
        <w:r w:rsidR="00D71753">
          <w:rPr>
            <w:noProof/>
            <w:webHidden/>
          </w:rPr>
          <w:fldChar w:fldCharType="separate"/>
        </w:r>
        <w:r w:rsidR="00A8534B">
          <w:rPr>
            <w:noProof/>
            <w:webHidden/>
          </w:rPr>
          <w:t>42</w:t>
        </w:r>
        <w:r w:rsidR="00D71753">
          <w:rPr>
            <w:noProof/>
            <w:webHidden/>
          </w:rPr>
          <w:fldChar w:fldCharType="end"/>
        </w:r>
      </w:hyperlink>
    </w:p>
    <w:p w:rsidR="00D71753" w:rsidRDefault="00295E31">
      <w:pPr>
        <w:pStyle w:val="TOC4"/>
        <w:tabs>
          <w:tab w:val="right" w:leader="dot" w:pos="9350"/>
        </w:tabs>
        <w:rPr>
          <w:rFonts w:eastAsiaTheme="minorEastAsia"/>
          <w:noProof/>
          <w:kern w:val="0"/>
          <w:sz w:val="22"/>
          <w:szCs w:val="22"/>
        </w:rPr>
      </w:pPr>
      <w:hyperlink w:anchor="_Toc423938516" w:history="1">
        <w:r w:rsidR="00D71753" w:rsidRPr="008975B3">
          <w:rPr>
            <w:rStyle w:val="Hyperlink"/>
            <w:noProof/>
          </w:rPr>
          <w:t>Asbestos Management Plan (All Grade Levels)</w:t>
        </w:r>
        <w:r w:rsidR="00D71753">
          <w:rPr>
            <w:noProof/>
            <w:webHidden/>
          </w:rPr>
          <w:tab/>
        </w:r>
        <w:r w:rsidR="00D71753">
          <w:rPr>
            <w:noProof/>
            <w:webHidden/>
          </w:rPr>
          <w:fldChar w:fldCharType="begin"/>
        </w:r>
        <w:r w:rsidR="00D71753">
          <w:rPr>
            <w:noProof/>
            <w:webHidden/>
          </w:rPr>
          <w:instrText xml:space="preserve"> PAGEREF _Toc423938516 \h </w:instrText>
        </w:r>
        <w:r w:rsidR="00D71753">
          <w:rPr>
            <w:noProof/>
            <w:webHidden/>
          </w:rPr>
        </w:r>
        <w:r w:rsidR="00D71753">
          <w:rPr>
            <w:noProof/>
            <w:webHidden/>
          </w:rPr>
          <w:fldChar w:fldCharType="separate"/>
        </w:r>
        <w:r w:rsidR="00A8534B">
          <w:rPr>
            <w:noProof/>
            <w:webHidden/>
          </w:rPr>
          <w:t>42</w:t>
        </w:r>
        <w:r w:rsidR="00D71753">
          <w:rPr>
            <w:noProof/>
            <w:webHidden/>
          </w:rPr>
          <w:fldChar w:fldCharType="end"/>
        </w:r>
      </w:hyperlink>
    </w:p>
    <w:p w:rsidR="00D71753" w:rsidRDefault="00295E31">
      <w:pPr>
        <w:pStyle w:val="TOC4"/>
        <w:tabs>
          <w:tab w:val="right" w:leader="dot" w:pos="9350"/>
        </w:tabs>
        <w:rPr>
          <w:rFonts w:eastAsiaTheme="minorEastAsia"/>
          <w:noProof/>
          <w:kern w:val="0"/>
          <w:sz w:val="22"/>
          <w:szCs w:val="22"/>
        </w:rPr>
      </w:pPr>
      <w:hyperlink w:anchor="_Toc423938517" w:history="1">
        <w:r w:rsidR="00D71753" w:rsidRPr="008975B3">
          <w:rPr>
            <w:rStyle w:val="Hyperlink"/>
            <w:noProof/>
          </w:rPr>
          <w:t>Pest Management Plan (All Grade Levels)</w:t>
        </w:r>
        <w:r w:rsidR="00D71753">
          <w:rPr>
            <w:noProof/>
            <w:webHidden/>
          </w:rPr>
          <w:tab/>
        </w:r>
        <w:r w:rsidR="00D71753">
          <w:rPr>
            <w:noProof/>
            <w:webHidden/>
          </w:rPr>
          <w:fldChar w:fldCharType="begin"/>
        </w:r>
        <w:r w:rsidR="00D71753">
          <w:rPr>
            <w:noProof/>
            <w:webHidden/>
          </w:rPr>
          <w:instrText xml:space="preserve"> PAGEREF _Toc423938517 \h </w:instrText>
        </w:r>
        <w:r w:rsidR="00D71753">
          <w:rPr>
            <w:noProof/>
            <w:webHidden/>
          </w:rPr>
        </w:r>
        <w:r w:rsidR="00D71753">
          <w:rPr>
            <w:noProof/>
            <w:webHidden/>
          </w:rPr>
          <w:fldChar w:fldCharType="separate"/>
        </w:r>
        <w:r w:rsidR="00A8534B">
          <w:rPr>
            <w:noProof/>
            <w:webHidden/>
          </w:rPr>
          <w:t>42</w:t>
        </w:r>
        <w:r w:rsidR="00D71753">
          <w:rPr>
            <w:noProof/>
            <w:webHidden/>
          </w:rPr>
          <w:fldChar w:fldCharType="end"/>
        </w:r>
      </w:hyperlink>
    </w:p>
    <w:p w:rsidR="00D71753" w:rsidRDefault="00295E31">
      <w:pPr>
        <w:pStyle w:val="TOC2"/>
        <w:tabs>
          <w:tab w:val="right" w:leader="dot" w:pos="9350"/>
        </w:tabs>
        <w:rPr>
          <w:rFonts w:eastAsiaTheme="minorEastAsia"/>
          <w:noProof/>
          <w:kern w:val="0"/>
          <w:sz w:val="22"/>
          <w:szCs w:val="22"/>
        </w:rPr>
      </w:pPr>
      <w:hyperlink w:anchor="_Toc423938518" w:history="1">
        <w:r w:rsidR="00D71753" w:rsidRPr="008975B3">
          <w:rPr>
            <w:rStyle w:val="Hyperlink"/>
            <w:noProof/>
          </w:rPr>
          <w:t>HOMELESS STUDENTS (All Grade Levels)</w:t>
        </w:r>
        <w:r w:rsidR="00D71753">
          <w:rPr>
            <w:noProof/>
            <w:webHidden/>
          </w:rPr>
          <w:tab/>
        </w:r>
        <w:r w:rsidR="00D71753">
          <w:rPr>
            <w:noProof/>
            <w:webHidden/>
          </w:rPr>
          <w:fldChar w:fldCharType="begin"/>
        </w:r>
        <w:r w:rsidR="00D71753">
          <w:rPr>
            <w:noProof/>
            <w:webHidden/>
          </w:rPr>
          <w:instrText xml:space="preserve"> PAGEREF _Toc423938518 \h </w:instrText>
        </w:r>
        <w:r w:rsidR="00D71753">
          <w:rPr>
            <w:noProof/>
            <w:webHidden/>
          </w:rPr>
        </w:r>
        <w:r w:rsidR="00D71753">
          <w:rPr>
            <w:noProof/>
            <w:webHidden/>
          </w:rPr>
          <w:fldChar w:fldCharType="separate"/>
        </w:r>
        <w:r w:rsidR="00A8534B">
          <w:rPr>
            <w:noProof/>
            <w:webHidden/>
          </w:rPr>
          <w:t>43</w:t>
        </w:r>
        <w:r w:rsidR="00D71753">
          <w:rPr>
            <w:noProof/>
            <w:webHidden/>
          </w:rPr>
          <w:fldChar w:fldCharType="end"/>
        </w:r>
      </w:hyperlink>
    </w:p>
    <w:p w:rsidR="00D71753" w:rsidRDefault="00295E31">
      <w:pPr>
        <w:pStyle w:val="TOC2"/>
        <w:tabs>
          <w:tab w:val="right" w:leader="dot" w:pos="9350"/>
        </w:tabs>
        <w:rPr>
          <w:rFonts w:eastAsiaTheme="minorEastAsia"/>
          <w:noProof/>
          <w:kern w:val="0"/>
          <w:sz w:val="22"/>
          <w:szCs w:val="22"/>
        </w:rPr>
      </w:pPr>
      <w:hyperlink w:anchor="_Toc423938519" w:history="1">
        <w:r w:rsidR="00D71753" w:rsidRPr="008975B3">
          <w:rPr>
            <w:rStyle w:val="Hyperlink"/>
            <w:noProof/>
          </w:rPr>
          <w:t>HOMEWORK (All Grade Levels)</w:t>
        </w:r>
        <w:r w:rsidR="00D71753">
          <w:rPr>
            <w:noProof/>
            <w:webHidden/>
          </w:rPr>
          <w:tab/>
        </w:r>
        <w:r w:rsidR="00D71753">
          <w:rPr>
            <w:noProof/>
            <w:webHidden/>
          </w:rPr>
          <w:fldChar w:fldCharType="begin"/>
        </w:r>
        <w:r w:rsidR="00D71753">
          <w:rPr>
            <w:noProof/>
            <w:webHidden/>
          </w:rPr>
          <w:instrText xml:space="preserve"> PAGEREF _Toc423938519 \h </w:instrText>
        </w:r>
        <w:r w:rsidR="00D71753">
          <w:rPr>
            <w:noProof/>
            <w:webHidden/>
          </w:rPr>
        </w:r>
        <w:r w:rsidR="00D71753">
          <w:rPr>
            <w:noProof/>
            <w:webHidden/>
          </w:rPr>
          <w:fldChar w:fldCharType="separate"/>
        </w:r>
        <w:r w:rsidR="00A8534B">
          <w:rPr>
            <w:noProof/>
            <w:webHidden/>
          </w:rPr>
          <w:t>43</w:t>
        </w:r>
        <w:r w:rsidR="00D71753">
          <w:rPr>
            <w:noProof/>
            <w:webHidden/>
          </w:rPr>
          <w:fldChar w:fldCharType="end"/>
        </w:r>
      </w:hyperlink>
    </w:p>
    <w:p w:rsidR="00D71753" w:rsidRDefault="00295E31">
      <w:pPr>
        <w:pStyle w:val="TOC2"/>
        <w:tabs>
          <w:tab w:val="right" w:leader="dot" w:pos="9350"/>
        </w:tabs>
        <w:rPr>
          <w:rFonts w:eastAsiaTheme="minorEastAsia"/>
          <w:noProof/>
          <w:kern w:val="0"/>
          <w:sz w:val="22"/>
          <w:szCs w:val="22"/>
        </w:rPr>
      </w:pPr>
      <w:hyperlink w:anchor="_Toc423938520" w:history="1">
        <w:r w:rsidR="00D71753" w:rsidRPr="008975B3">
          <w:rPr>
            <w:rStyle w:val="Hyperlink"/>
            <w:noProof/>
          </w:rPr>
          <w:t>ILLNESS</w:t>
        </w:r>
        <w:r w:rsidR="00D71753">
          <w:rPr>
            <w:noProof/>
            <w:webHidden/>
          </w:rPr>
          <w:tab/>
        </w:r>
        <w:r w:rsidR="00D71753">
          <w:rPr>
            <w:noProof/>
            <w:webHidden/>
          </w:rPr>
          <w:fldChar w:fldCharType="begin"/>
        </w:r>
        <w:r w:rsidR="00D71753">
          <w:rPr>
            <w:noProof/>
            <w:webHidden/>
          </w:rPr>
          <w:instrText xml:space="preserve"> PAGEREF _Toc423938520 \h </w:instrText>
        </w:r>
        <w:r w:rsidR="00D71753">
          <w:rPr>
            <w:noProof/>
            <w:webHidden/>
          </w:rPr>
        </w:r>
        <w:r w:rsidR="00D71753">
          <w:rPr>
            <w:noProof/>
            <w:webHidden/>
          </w:rPr>
          <w:fldChar w:fldCharType="separate"/>
        </w:r>
        <w:r w:rsidR="00A8534B">
          <w:rPr>
            <w:noProof/>
            <w:webHidden/>
          </w:rPr>
          <w:t>43</w:t>
        </w:r>
        <w:r w:rsidR="00D71753">
          <w:rPr>
            <w:noProof/>
            <w:webHidden/>
          </w:rPr>
          <w:fldChar w:fldCharType="end"/>
        </w:r>
      </w:hyperlink>
    </w:p>
    <w:p w:rsidR="00D71753" w:rsidRDefault="00295E31">
      <w:pPr>
        <w:pStyle w:val="TOC2"/>
        <w:tabs>
          <w:tab w:val="right" w:leader="dot" w:pos="9350"/>
        </w:tabs>
        <w:rPr>
          <w:rFonts w:eastAsiaTheme="minorEastAsia"/>
          <w:noProof/>
          <w:kern w:val="0"/>
          <w:sz w:val="22"/>
          <w:szCs w:val="22"/>
        </w:rPr>
      </w:pPr>
      <w:hyperlink w:anchor="_Toc423938521" w:history="1">
        <w:r w:rsidR="00D71753" w:rsidRPr="008975B3">
          <w:rPr>
            <w:rStyle w:val="Hyperlink"/>
            <w:noProof/>
          </w:rPr>
          <w:t>IMMUNIZATION (All Grade Levels)</w:t>
        </w:r>
        <w:r w:rsidR="00D71753">
          <w:rPr>
            <w:noProof/>
            <w:webHidden/>
          </w:rPr>
          <w:tab/>
        </w:r>
        <w:r w:rsidR="00D71753">
          <w:rPr>
            <w:noProof/>
            <w:webHidden/>
          </w:rPr>
          <w:fldChar w:fldCharType="begin"/>
        </w:r>
        <w:r w:rsidR="00D71753">
          <w:rPr>
            <w:noProof/>
            <w:webHidden/>
          </w:rPr>
          <w:instrText xml:space="preserve"> PAGEREF _Toc423938521 \h </w:instrText>
        </w:r>
        <w:r w:rsidR="00D71753">
          <w:rPr>
            <w:noProof/>
            <w:webHidden/>
          </w:rPr>
        </w:r>
        <w:r w:rsidR="00D71753">
          <w:rPr>
            <w:noProof/>
            <w:webHidden/>
          </w:rPr>
          <w:fldChar w:fldCharType="separate"/>
        </w:r>
        <w:r w:rsidR="00A8534B">
          <w:rPr>
            <w:noProof/>
            <w:webHidden/>
          </w:rPr>
          <w:t>43</w:t>
        </w:r>
        <w:r w:rsidR="00D71753">
          <w:rPr>
            <w:noProof/>
            <w:webHidden/>
          </w:rPr>
          <w:fldChar w:fldCharType="end"/>
        </w:r>
      </w:hyperlink>
    </w:p>
    <w:p w:rsidR="00D71753" w:rsidRDefault="00295E31">
      <w:pPr>
        <w:pStyle w:val="TOC2"/>
        <w:tabs>
          <w:tab w:val="right" w:leader="dot" w:pos="9350"/>
        </w:tabs>
        <w:rPr>
          <w:rFonts w:eastAsiaTheme="minorEastAsia"/>
          <w:noProof/>
          <w:kern w:val="0"/>
          <w:sz w:val="22"/>
          <w:szCs w:val="22"/>
        </w:rPr>
      </w:pPr>
      <w:hyperlink w:anchor="_Toc423938522" w:history="1">
        <w:r w:rsidR="00D71753" w:rsidRPr="008975B3">
          <w:rPr>
            <w:rStyle w:val="Hyperlink"/>
            <w:noProof/>
          </w:rPr>
          <w:t>LAW ENFORCEMENT AGENCIES (All Grade Levels)</w:t>
        </w:r>
        <w:r w:rsidR="00D71753">
          <w:rPr>
            <w:noProof/>
            <w:webHidden/>
          </w:rPr>
          <w:tab/>
        </w:r>
        <w:r w:rsidR="00D71753">
          <w:rPr>
            <w:noProof/>
            <w:webHidden/>
          </w:rPr>
          <w:fldChar w:fldCharType="begin"/>
        </w:r>
        <w:r w:rsidR="00D71753">
          <w:rPr>
            <w:noProof/>
            <w:webHidden/>
          </w:rPr>
          <w:instrText xml:space="preserve"> PAGEREF _Toc423938522 \h </w:instrText>
        </w:r>
        <w:r w:rsidR="00D71753">
          <w:rPr>
            <w:noProof/>
            <w:webHidden/>
          </w:rPr>
        </w:r>
        <w:r w:rsidR="00D71753">
          <w:rPr>
            <w:noProof/>
            <w:webHidden/>
          </w:rPr>
          <w:fldChar w:fldCharType="separate"/>
        </w:r>
        <w:r w:rsidR="00A8534B">
          <w:rPr>
            <w:noProof/>
            <w:webHidden/>
          </w:rPr>
          <w:t>44</w:t>
        </w:r>
        <w:r w:rsidR="00D71753">
          <w:rPr>
            <w:noProof/>
            <w:webHidden/>
          </w:rPr>
          <w:fldChar w:fldCharType="end"/>
        </w:r>
      </w:hyperlink>
    </w:p>
    <w:p w:rsidR="00D71753" w:rsidRDefault="00295E31">
      <w:pPr>
        <w:pStyle w:val="TOC3"/>
        <w:tabs>
          <w:tab w:val="right" w:leader="dot" w:pos="9350"/>
        </w:tabs>
        <w:rPr>
          <w:rFonts w:eastAsiaTheme="minorEastAsia"/>
          <w:noProof/>
          <w:kern w:val="0"/>
          <w:sz w:val="22"/>
          <w:szCs w:val="22"/>
        </w:rPr>
      </w:pPr>
      <w:hyperlink w:anchor="_Toc423938523" w:history="1">
        <w:r w:rsidR="00D71753" w:rsidRPr="008975B3">
          <w:rPr>
            <w:rStyle w:val="Hyperlink"/>
            <w:noProof/>
          </w:rPr>
          <w:t>Questioning of Students</w:t>
        </w:r>
        <w:r w:rsidR="00D71753">
          <w:rPr>
            <w:noProof/>
            <w:webHidden/>
          </w:rPr>
          <w:tab/>
        </w:r>
        <w:r w:rsidR="00D71753">
          <w:rPr>
            <w:noProof/>
            <w:webHidden/>
          </w:rPr>
          <w:fldChar w:fldCharType="begin"/>
        </w:r>
        <w:r w:rsidR="00D71753">
          <w:rPr>
            <w:noProof/>
            <w:webHidden/>
          </w:rPr>
          <w:instrText xml:space="preserve"> PAGEREF _Toc423938523 \h </w:instrText>
        </w:r>
        <w:r w:rsidR="00D71753">
          <w:rPr>
            <w:noProof/>
            <w:webHidden/>
          </w:rPr>
        </w:r>
        <w:r w:rsidR="00D71753">
          <w:rPr>
            <w:noProof/>
            <w:webHidden/>
          </w:rPr>
          <w:fldChar w:fldCharType="separate"/>
        </w:r>
        <w:r w:rsidR="00A8534B">
          <w:rPr>
            <w:noProof/>
            <w:webHidden/>
          </w:rPr>
          <w:t>44</w:t>
        </w:r>
        <w:r w:rsidR="00D71753">
          <w:rPr>
            <w:noProof/>
            <w:webHidden/>
          </w:rPr>
          <w:fldChar w:fldCharType="end"/>
        </w:r>
      </w:hyperlink>
    </w:p>
    <w:p w:rsidR="00D71753" w:rsidRDefault="00295E31">
      <w:pPr>
        <w:pStyle w:val="TOC3"/>
        <w:tabs>
          <w:tab w:val="right" w:leader="dot" w:pos="9350"/>
        </w:tabs>
        <w:rPr>
          <w:rFonts w:eastAsiaTheme="minorEastAsia"/>
          <w:noProof/>
          <w:kern w:val="0"/>
          <w:sz w:val="22"/>
          <w:szCs w:val="22"/>
        </w:rPr>
      </w:pPr>
      <w:hyperlink w:anchor="_Toc423938524" w:history="1">
        <w:r w:rsidR="00D71753" w:rsidRPr="008975B3">
          <w:rPr>
            <w:rStyle w:val="Hyperlink"/>
            <w:noProof/>
          </w:rPr>
          <w:t>Students Taken Into Custody</w:t>
        </w:r>
        <w:r w:rsidR="00D71753">
          <w:rPr>
            <w:noProof/>
            <w:webHidden/>
          </w:rPr>
          <w:tab/>
        </w:r>
        <w:r w:rsidR="00D71753">
          <w:rPr>
            <w:noProof/>
            <w:webHidden/>
          </w:rPr>
          <w:fldChar w:fldCharType="begin"/>
        </w:r>
        <w:r w:rsidR="00D71753">
          <w:rPr>
            <w:noProof/>
            <w:webHidden/>
          </w:rPr>
          <w:instrText xml:space="preserve"> PAGEREF _Toc423938524 \h </w:instrText>
        </w:r>
        <w:r w:rsidR="00D71753">
          <w:rPr>
            <w:noProof/>
            <w:webHidden/>
          </w:rPr>
        </w:r>
        <w:r w:rsidR="00D71753">
          <w:rPr>
            <w:noProof/>
            <w:webHidden/>
          </w:rPr>
          <w:fldChar w:fldCharType="separate"/>
        </w:r>
        <w:r w:rsidR="00A8534B">
          <w:rPr>
            <w:noProof/>
            <w:webHidden/>
          </w:rPr>
          <w:t>44</w:t>
        </w:r>
        <w:r w:rsidR="00D71753">
          <w:rPr>
            <w:noProof/>
            <w:webHidden/>
          </w:rPr>
          <w:fldChar w:fldCharType="end"/>
        </w:r>
      </w:hyperlink>
    </w:p>
    <w:p w:rsidR="00D71753" w:rsidRDefault="00295E31">
      <w:pPr>
        <w:pStyle w:val="TOC3"/>
        <w:tabs>
          <w:tab w:val="right" w:leader="dot" w:pos="9350"/>
        </w:tabs>
        <w:rPr>
          <w:rFonts w:eastAsiaTheme="minorEastAsia"/>
          <w:noProof/>
          <w:kern w:val="0"/>
          <w:sz w:val="22"/>
          <w:szCs w:val="22"/>
        </w:rPr>
      </w:pPr>
      <w:hyperlink w:anchor="_Toc423938525" w:history="1">
        <w:r w:rsidR="00D71753" w:rsidRPr="008975B3">
          <w:rPr>
            <w:rStyle w:val="Hyperlink"/>
            <w:noProof/>
          </w:rPr>
          <w:t>Notification of Law Violations</w:t>
        </w:r>
        <w:r w:rsidR="00D71753">
          <w:rPr>
            <w:noProof/>
            <w:webHidden/>
          </w:rPr>
          <w:tab/>
        </w:r>
        <w:r w:rsidR="00D71753">
          <w:rPr>
            <w:noProof/>
            <w:webHidden/>
          </w:rPr>
          <w:fldChar w:fldCharType="begin"/>
        </w:r>
        <w:r w:rsidR="00D71753">
          <w:rPr>
            <w:noProof/>
            <w:webHidden/>
          </w:rPr>
          <w:instrText xml:space="preserve"> PAGEREF _Toc423938525 \h </w:instrText>
        </w:r>
        <w:r w:rsidR="00D71753">
          <w:rPr>
            <w:noProof/>
            <w:webHidden/>
          </w:rPr>
        </w:r>
        <w:r w:rsidR="00D71753">
          <w:rPr>
            <w:noProof/>
            <w:webHidden/>
          </w:rPr>
          <w:fldChar w:fldCharType="separate"/>
        </w:r>
        <w:r w:rsidR="00A8534B">
          <w:rPr>
            <w:noProof/>
            <w:webHidden/>
          </w:rPr>
          <w:t>45</w:t>
        </w:r>
        <w:r w:rsidR="00D71753">
          <w:rPr>
            <w:noProof/>
            <w:webHidden/>
          </w:rPr>
          <w:fldChar w:fldCharType="end"/>
        </w:r>
      </w:hyperlink>
    </w:p>
    <w:p w:rsidR="00D71753" w:rsidRDefault="00295E31">
      <w:pPr>
        <w:pStyle w:val="TOC2"/>
        <w:tabs>
          <w:tab w:val="right" w:leader="dot" w:pos="9350"/>
        </w:tabs>
        <w:rPr>
          <w:rFonts w:eastAsiaTheme="minorEastAsia"/>
          <w:noProof/>
          <w:kern w:val="0"/>
          <w:sz w:val="22"/>
          <w:szCs w:val="22"/>
        </w:rPr>
      </w:pPr>
      <w:hyperlink w:anchor="_Toc423938526" w:history="1">
        <w:r w:rsidR="00D71753" w:rsidRPr="008975B3">
          <w:rPr>
            <w:rStyle w:val="Hyperlink"/>
            <w:noProof/>
          </w:rPr>
          <w:t>LEAVING CAMPUS (All Grade Levels)</w:t>
        </w:r>
        <w:r w:rsidR="00D71753">
          <w:rPr>
            <w:noProof/>
            <w:webHidden/>
          </w:rPr>
          <w:tab/>
        </w:r>
        <w:r w:rsidR="00D71753">
          <w:rPr>
            <w:noProof/>
            <w:webHidden/>
          </w:rPr>
          <w:fldChar w:fldCharType="begin"/>
        </w:r>
        <w:r w:rsidR="00D71753">
          <w:rPr>
            <w:noProof/>
            <w:webHidden/>
          </w:rPr>
          <w:instrText xml:space="preserve"> PAGEREF _Toc423938526 \h </w:instrText>
        </w:r>
        <w:r w:rsidR="00D71753">
          <w:rPr>
            <w:noProof/>
            <w:webHidden/>
          </w:rPr>
        </w:r>
        <w:r w:rsidR="00D71753">
          <w:rPr>
            <w:noProof/>
            <w:webHidden/>
          </w:rPr>
          <w:fldChar w:fldCharType="separate"/>
        </w:r>
        <w:r w:rsidR="00A8534B">
          <w:rPr>
            <w:noProof/>
            <w:webHidden/>
          </w:rPr>
          <w:t>45</w:t>
        </w:r>
        <w:r w:rsidR="00D71753">
          <w:rPr>
            <w:noProof/>
            <w:webHidden/>
          </w:rPr>
          <w:fldChar w:fldCharType="end"/>
        </w:r>
      </w:hyperlink>
    </w:p>
    <w:p w:rsidR="00D71753" w:rsidRDefault="00295E31">
      <w:pPr>
        <w:pStyle w:val="TOC3"/>
        <w:tabs>
          <w:tab w:val="right" w:leader="dot" w:pos="9350"/>
        </w:tabs>
        <w:rPr>
          <w:rFonts w:eastAsiaTheme="minorEastAsia"/>
          <w:noProof/>
          <w:kern w:val="0"/>
          <w:sz w:val="22"/>
          <w:szCs w:val="22"/>
        </w:rPr>
      </w:pPr>
      <w:hyperlink w:anchor="_Toc423938528" w:history="1">
        <w:r w:rsidR="00D71753" w:rsidRPr="008975B3">
          <w:rPr>
            <w:rStyle w:val="Hyperlink"/>
            <w:noProof/>
          </w:rPr>
          <w:t>At Any Other Time During the School Day</w:t>
        </w:r>
        <w:r w:rsidR="00D71753">
          <w:rPr>
            <w:noProof/>
            <w:webHidden/>
          </w:rPr>
          <w:tab/>
        </w:r>
        <w:r w:rsidR="00D71753">
          <w:rPr>
            <w:noProof/>
            <w:webHidden/>
          </w:rPr>
          <w:fldChar w:fldCharType="begin"/>
        </w:r>
        <w:r w:rsidR="00D71753">
          <w:rPr>
            <w:noProof/>
            <w:webHidden/>
          </w:rPr>
          <w:instrText xml:space="preserve"> PAGEREF _Toc423938528 \h </w:instrText>
        </w:r>
        <w:r w:rsidR="00D71753">
          <w:rPr>
            <w:noProof/>
            <w:webHidden/>
          </w:rPr>
        </w:r>
        <w:r w:rsidR="00D71753">
          <w:rPr>
            <w:noProof/>
            <w:webHidden/>
          </w:rPr>
          <w:fldChar w:fldCharType="separate"/>
        </w:r>
        <w:r w:rsidR="00A8534B">
          <w:rPr>
            <w:noProof/>
            <w:webHidden/>
          </w:rPr>
          <w:t>46</w:t>
        </w:r>
        <w:r w:rsidR="00D71753">
          <w:rPr>
            <w:noProof/>
            <w:webHidden/>
          </w:rPr>
          <w:fldChar w:fldCharType="end"/>
        </w:r>
      </w:hyperlink>
    </w:p>
    <w:p w:rsidR="00D71753" w:rsidRDefault="00295E31">
      <w:pPr>
        <w:pStyle w:val="TOC2"/>
        <w:tabs>
          <w:tab w:val="right" w:leader="dot" w:pos="9350"/>
        </w:tabs>
        <w:rPr>
          <w:rFonts w:eastAsiaTheme="minorEastAsia"/>
          <w:noProof/>
          <w:kern w:val="0"/>
          <w:sz w:val="22"/>
          <w:szCs w:val="22"/>
        </w:rPr>
      </w:pPr>
      <w:hyperlink w:anchor="_Toc423938529" w:history="1">
        <w:r w:rsidR="00D71753" w:rsidRPr="008975B3">
          <w:rPr>
            <w:rStyle w:val="Hyperlink"/>
            <w:noProof/>
          </w:rPr>
          <w:t>LIMITED ENGLISH PROFICIENT STUDENTS (All Grade Levels)</w:t>
        </w:r>
        <w:r w:rsidR="00D71753">
          <w:rPr>
            <w:noProof/>
            <w:webHidden/>
          </w:rPr>
          <w:tab/>
        </w:r>
        <w:r w:rsidR="00D71753">
          <w:rPr>
            <w:noProof/>
            <w:webHidden/>
          </w:rPr>
          <w:fldChar w:fldCharType="begin"/>
        </w:r>
        <w:r w:rsidR="00D71753">
          <w:rPr>
            <w:noProof/>
            <w:webHidden/>
          </w:rPr>
          <w:instrText xml:space="preserve"> PAGEREF _Toc423938529 \h </w:instrText>
        </w:r>
        <w:r w:rsidR="00D71753">
          <w:rPr>
            <w:noProof/>
            <w:webHidden/>
          </w:rPr>
        </w:r>
        <w:r w:rsidR="00D71753">
          <w:rPr>
            <w:noProof/>
            <w:webHidden/>
          </w:rPr>
          <w:fldChar w:fldCharType="separate"/>
        </w:r>
        <w:r w:rsidR="00A8534B">
          <w:rPr>
            <w:noProof/>
            <w:webHidden/>
          </w:rPr>
          <w:t>46</w:t>
        </w:r>
        <w:r w:rsidR="00D71753">
          <w:rPr>
            <w:noProof/>
            <w:webHidden/>
          </w:rPr>
          <w:fldChar w:fldCharType="end"/>
        </w:r>
      </w:hyperlink>
    </w:p>
    <w:p w:rsidR="00D71753" w:rsidRDefault="00295E31">
      <w:pPr>
        <w:pStyle w:val="TOC2"/>
        <w:tabs>
          <w:tab w:val="right" w:leader="dot" w:pos="9350"/>
        </w:tabs>
        <w:rPr>
          <w:rFonts w:eastAsiaTheme="minorEastAsia"/>
          <w:noProof/>
          <w:kern w:val="0"/>
          <w:sz w:val="22"/>
          <w:szCs w:val="22"/>
        </w:rPr>
      </w:pPr>
      <w:hyperlink w:anchor="_Toc423938530" w:history="1">
        <w:r w:rsidR="00D71753" w:rsidRPr="008975B3">
          <w:rPr>
            <w:rStyle w:val="Hyperlink"/>
            <w:noProof/>
          </w:rPr>
          <w:t>LOST AND FOUND (All Grade Levels)</w:t>
        </w:r>
        <w:r w:rsidR="00D71753">
          <w:rPr>
            <w:noProof/>
            <w:webHidden/>
          </w:rPr>
          <w:tab/>
        </w:r>
        <w:r w:rsidR="00D71753">
          <w:rPr>
            <w:noProof/>
            <w:webHidden/>
          </w:rPr>
          <w:fldChar w:fldCharType="begin"/>
        </w:r>
        <w:r w:rsidR="00D71753">
          <w:rPr>
            <w:noProof/>
            <w:webHidden/>
          </w:rPr>
          <w:instrText xml:space="preserve"> PAGEREF _Toc423938530 \h </w:instrText>
        </w:r>
        <w:r w:rsidR="00D71753">
          <w:rPr>
            <w:noProof/>
            <w:webHidden/>
          </w:rPr>
        </w:r>
        <w:r w:rsidR="00D71753">
          <w:rPr>
            <w:noProof/>
            <w:webHidden/>
          </w:rPr>
          <w:fldChar w:fldCharType="separate"/>
        </w:r>
        <w:r w:rsidR="00A8534B">
          <w:rPr>
            <w:noProof/>
            <w:webHidden/>
          </w:rPr>
          <w:t>47</w:t>
        </w:r>
        <w:r w:rsidR="00D71753">
          <w:rPr>
            <w:noProof/>
            <w:webHidden/>
          </w:rPr>
          <w:fldChar w:fldCharType="end"/>
        </w:r>
      </w:hyperlink>
    </w:p>
    <w:p w:rsidR="00D71753" w:rsidRDefault="00295E31">
      <w:pPr>
        <w:pStyle w:val="TOC2"/>
        <w:tabs>
          <w:tab w:val="right" w:leader="dot" w:pos="9350"/>
        </w:tabs>
        <w:rPr>
          <w:rFonts w:eastAsiaTheme="minorEastAsia"/>
          <w:noProof/>
          <w:kern w:val="0"/>
          <w:sz w:val="22"/>
          <w:szCs w:val="22"/>
        </w:rPr>
      </w:pPr>
      <w:hyperlink w:anchor="_Toc423938531" w:history="1">
        <w:r w:rsidR="00D71753" w:rsidRPr="008975B3">
          <w:rPr>
            <w:rStyle w:val="Hyperlink"/>
            <w:noProof/>
          </w:rPr>
          <w:t>MAKEUP WORK</w:t>
        </w:r>
        <w:r w:rsidR="00D71753">
          <w:rPr>
            <w:noProof/>
            <w:webHidden/>
          </w:rPr>
          <w:tab/>
        </w:r>
        <w:r w:rsidR="00D71753">
          <w:rPr>
            <w:noProof/>
            <w:webHidden/>
          </w:rPr>
          <w:fldChar w:fldCharType="begin"/>
        </w:r>
        <w:r w:rsidR="00D71753">
          <w:rPr>
            <w:noProof/>
            <w:webHidden/>
          </w:rPr>
          <w:instrText xml:space="preserve"> PAGEREF _Toc423938531 \h </w:instrText>
        </w:r>
        <w:r w:rsidR="00D71753">
          <w:rPr>
            <w:noProof/>
            <w:webHidden/>
          </w:rPr>
        </w:r>
        <w:r w:rsidR="00D71753">
          <w:rPr>
            <w:noProof/>
            <w:webHidden/>
          </w:rPr>
          <w:fldChar w:fldCharType="separate"/>
        </w:r>
        <w:r w:rsidR="00A8534B">
          <w:rPr>
            <w:noProof/>
            <w:webHidden/>
          </w:rPr>
          <w:t>47</w:t>
        </w:r>
        <w:r w:rsidR="00D71753">
          <w:rPr>
            <w:noProof/>
            <w:webHidden/>
          </w:rPr>
          <w:fldChar w:fldCharType="end"/>
        </w:r>
      </w:hyperlink>
    </w:p>
    <w:p w:rsidR="00D71753" w:rsidRDefault="00295E31">
      <w:pPr>
        <w:pStyle w:val="TOC3"/>
        <w:tabs>
          <w:tab w:val="right" w:leader="dot" w:pos="9350"/>
        </w:tabs>
        <w:rPr>
          <w:rFonts w:eastAsiaTheme="minorEastAsia"/>
          <w:noProof/>
          <w:kern w:val="0"/>
          <w:sz w:val="22"/>
          <w:szCs w:val="22"/>
        </w:rPr>
      </w:pPr>
      <w:hyperlink w:anchor="_Toc423938532" w:history="1">
        <w:r w:rsidR="00D71753" w:rsidRPr="008975B3">
          <w:rPr>
            <w:rStyle w:val="Hyperlink"/>
            <w:noProof/>
          </w:rPr>
          <w:t>Makeup Work Because of Absence (All Grade Levels)</w:t>
        </w:r>
        <w:r w:rsidR="00D71753">
          <w:rPr>
            <w:noProof/>
            <w:webHidden/>
          </w:rPr>
          <w:tab/>
        </w:r>
        <w:r w:rsidR="00D71753">
          <w:rPr>
            <w:noProof/>
            <w:webHidden/>
          </w:rPr>
          <w:fldChar w:fldCharType="begin"/>
        </w:r>
        <w:r w:rsidR="00D71753">
          <w:rPr>
            <w:noProof/>
            <w:webHidden/>
          </w:rPr>
          <w:instrText xml:space="preserve"> PAGEREF _Toc423938532 \h </w:instrText>
        </w:r>
        <w:r w:rsidR="00D71753">
          <w:rPr>
            <w:noProof/>
            <w:webHidden/>
          </w:rPr>
        </w:r>
        <w:r w:rsidR="00D71753">
          <w:rPr>
            <w:noProof/>
            <w:webHidden/>
          </w:rPr>
          <w:fldChar w:fldCharType="separate"/>
        </w:r>
        <w:r w:rsidR="00A8534B">
          <w:rPr>
            <w:noProof/>
            <w:webHidden/>
          </w:rPr>
          <w:t>47</w:t>
        </w:r>
        <w:r w:rsidR="00D71753">
          <w:rPr>
            <w:noProof/>
            <w:webHidden/>
          </w:rPr>
          <w:fldChar w:fldCharType="end"/>
        </w:r>
      </w:hyperlink>
    </w:p>
    <w:p w:rsidR="00D71753" w:rsidRDefault="00295E31">
      <w:pPr>
        <w:pStyle w:val="TOC3"/>
        <w:tabs>
          <w:tab w:val="right" w:leader="dot" w:pos="9350"/>
        </w:tabs>
        <w:rPr>
          <w:rFonts w:eastAsiaTheme="minorEastAsia"/>
          <w:noProof/>
          <w:kern w:val="0"/>
          <w:sz w:val="22"/>
          <w:szCs w:val="22"/>
        </w:rPr>
      </w:pPr>
      <w:hyperlink w:anchor="_Toc423938533" w:history="1">
        <w:r w:rsidR="00D71753" w:rsidRPr="008975B3">
          <w:rPr>
            <w:rStyle w:val="Hyperlink"/>
            <w:noProof/>
          </w:rPr>
          <w:t>DAEP Makeup Work</w:t>
        </w:r>
        <w:r w:rsidR="00D71753">
          <w:rPr>
            <w:noProof/>
            <w:webHidden/>
          </w:rPr>
          <w:tab/>
        </w:r>
        <w:r w:rsidR="00D71753">
          <w:rPr>
            <w:noProof/>
            <w:webHidden/>
          </w:rPr>
          <w:fldChar w:fldCharType="begin"/>
        </w:r>
        <w:r w:rsidR="00D71753">
          <w:rPr>
            <w:noProof/>
            <w:webHidden/>
          </w:rPr>
          <w:instrText xml:space="preserve"> PAGEREF _Toc423938533 \h </w:instrText>
        </w:r>
        <w:r w:rsidR="00D71753">
          <w:rPr>
            <w:noProof/>
            <w:webHidden/>
          </w:rPr>
        </w:r>
        <w:r w:rsidR="00D71753">
          <w:rPr>
            <w:noProof/>
            <w:webHidden/>
          </w:rPr>
          <w:fldChar w:fldCharType="separate"/>
        </w:r>
        <w:r w:rsidR="00A8534B">
          <w:rPr>
            <w:noProof/>
            <w:webHidden/>
          </w:rPr>
          <w:t>47</w:t>
        </w:r>
        <w:r w:rsidR="00D71753">
          <w:rPr>
            <w:noProof/>
            <w:webHidden/>
          </w:rPr>
          <w:fldChar w:fldCharType="end"/>
        </w:r>
      </w:hyperlink>
    </w:p>
    <w:p w:rsidR="00D71753" w:rsidRDefault="00295E31">
      <w:pPr>
        <w:pStyle w:val="TOC4"/>
        <w:tabs>
          <w:tab w:val="right" w:leader="dot" w:pos="9350"/>
        </w:tabs>
        <w:rPr>
          <w:rFonts w:eastAsiaTheme="minorEastAsia"/>
          <w:noProof/>
          <w:kern w:val="0"/>
          <w:sz w:val="22"/>
          <w:szCs w:val="22"/>
        </w:rPr>
      </w:pPr>
      <w:hyperlink w:anchor="_Toc423938535" w:history="1">
        <w:r w:rsidR="00D71753" w:rsidRPr="008975B3">
          <w:rPr>
            <w:rStyle w:val="Hyperlink"/>
            <w:noProof/>
          </w:rPr>
          <w:t>Grades 9–12</w:t>
        </w:r>
        <w:r w:rsidR="00D71753">
          <w:rPr>
            <w:noProof/>
            <w:webHidden/>
          </w:rPr>
          <w:tab/>
        </w:r>
        <w:r w:rsidR="00D71753">
          <w:rPr>
            <w:noProof/>
            <w:webHidden/>
          </w:rPr>
          <w:fldChar w:fldCharType="begin"/>
        </w:r>
        <w:r w:rsidR="00D71753">
          <w:rPr>
            <w:noProof/>
            <w:webHidden/>
          </w:rPr>
          <w:instrText xml:space="preserve"> PAGEREF _Toc423938535 \h </w:instrText>
        </w:r>
        <w:r w:rsidR="00D71753">
          <w:rPr>
            <w:noProof/>
            <w:webHidden/>
          </w:rPr>
        </w:r>
        <w:r w:rsidR="00D71753">
          <w:rPr>
            <w:noProof/>
            <w:webHidden/>
          </w:rPr>
          <w:fldChar w:fldCharType="separate"/>
        </w:r>
        <w:r w:rsidR="00A8534B">
          <w:rPr>
            <w:b/>
            <w:bCs/>
            <w:noProof/>
            <w:webHidden/>
          </w:rPr>
          <w:t>Error! Bookmark not defined.</w:t>
        </w:r>
        <w:r w:rsidR="00D71753">
          <w:rPr>
            <w:noProof/>
            <w:webHidden/>
          </w:rPr>
          <w:fldChar w:fldCharType="end"/>
        </w:r>
      </w:hyperlink>
    </w:p>
    <w:p w:rsidR="00D71753" w:rsidRDefault="00295E31">
      <w:pPr>
        <w:pStyle w:val="TOC3"/>
        <w:tabs>
          <w:tab w:val="right" w:leader="dot" w:pos="9350"/>
        </w:tabs>
        <w:rPr>
          <w:rFonts w:eastAsiaTheme="minorEastAsia"/>
          <w:noProof/>
          <w:kern w:val="0"/>
          <w:sz w:val="22"/>
          <w:szCs w:val="22"/>
        </w:rPr>
      </w:pPr>
      <w:hyperlink w:anchor="_Toc423938536" w:history="1">
        <w:r w:rsidR="00D71753" w:rsidRPr="008975B3">
          <w:rPr>
            <w:rStyle w:val="Hyperlink"/>
            <w:noProof/>
          </w:rPr>
          <w:t>In-School Suspension (ISS) Makeup Work (All Grade Levels)</w:t>
        </w:r>
        <w:r w:rsidR="00D71753">
          <w:rPr>
            <w:noProof/>
            <w:webHidden/>
          </w:rPr>
          <w:tab/>
        </w:r>
        <w:r w:rsidR="00D71753">
          <w:rPr>
            <w:noProof/>
            <w:webHidden/>
          </w:rPr>
          <w:fldChar w:fldCharType="begin"/>
        </w:r>
        <w:r w:rsidR="00D71753">
          <w:rPr>
            <w:noProof/>
            <w:webHidden/>
          </w:rPr>
          <w:instrText xml:space="preserve"> PAGEREF _Toc423938536 \h </w:instrText>
        </w:r>
        <w:r w:rsidR="00D71753">
          <w:rPr>
            <w:noProof/>
            <w:webHidden/>
          </w:rPr>
        </w:r>
        <w:r w:rsidR="00D71753">
          <w:rPr>
            <w:noProof/>
            <w:webHidden/>
          </w:rPr>
          <w:fldChar w:fldCharType="separate"/>
        </w:r>
        <w:r w:rsidR="00A8534B">
          <w:rPr>
            <w:noProof/>
            <w:webHidden/>
          </w:rPr>
          <w:t>48</w:t>
        </w:r>
        <w:r w:rsidR="00D71753">
          <w:rPr>
            <w:noProof/>
            <w:webHidden/>
          </w:rPr>
          <w:fldChar w:fldCharType="end"/>
        </w:r>
      </w:hyperlink>
    </w:p>
    <w:p w:rsidR="00D71753" w:rsidRDefault="00295E31">
      <w:pPr>
        <w:pStyle w:val="TOC2"/>
        <w:tabs>
          <w:tab w:val="right" w:leader="dot" w:pos="9350"/>
        </w:tabs>
        <w:rPr>
          <w:rFonts w:eastAsiaTheme="minorEastAsia"/>
          <w:noProof/>
          <w:kern w:val="0"/>
          <w:sz w:val="22"/>
          <w:szCs w:val="22"/>
        </w:rPr>
      </w:pPr>
      <w:hyperlink w:anchor="_Toc423938537" w:history="1">
        <w:r w:rsidR="00D71753" w:rsidRPr="008975B3">
          <w:rPr>
            <w:rStyle w:val="Hyperlink"/>
            <w:noProof/>
          </w:rPr>
          <w:t>MEDICINE AT SCHOOL (All Grade Levels)</w:t>
        </w:r>
        <w:r w:rsidR="00D71753">
          <w:rPr>
            <w:noProof/>
            <w:webHidden/>
          </w:rPr>
          <w:tab/>
        </w:r>
        <w:r w:rsidR="00D71753">
          <w:rPr>
            <w:noProof/>
            <w:webHidden/>
          </w:rPr>
          <w:fldChar w:fldCharType="begin"/>
        </w:r>
        <w:r w:rsidR="00D71753">
          <w:rPr>
            <w:noProof/>
            <w:webHidden/>
          </w:rPr>
          <w:instrText xml:space="preserve"> PAGEREF _Toc423938537 \h </w:instrText>
        </w:r>
        <w:r w:rsidR="00D71753">
          <w:rPr>
            <w:noProof/>
            <w:webHidden/>
          </w:rPr>
        </w:r>
        <w:r w:rsidR="00D71753">
          <w:rPr>
            <w:noProof/>
            <w:webHidden/>
          </w:rPr>
          <w:fldChar w:fldCharType="separate"/>
        </w:r>
        <w:r w:rsidR="00A8534B">
          <w:rPr>
            <w:noProof/>
            <w:webHidden/>
          </w:rPr>
          <w:t>48</w:t>
        </w:r>
        <w:r w:rsidR="00D71753">
          <w:rPr>
            <w:noProof/>
            <w:webHidden/>
          </w:rPr>
          <w:fldChar w:fldCharType="end"/>
        </w:r>
      </w:hyperlink>
    </w:p>
    <w:p w:rsidR="00D71753" w:rsidRDefault="00295E31">
      <w:pPr>
        <w:pStyle w:val="TOC3"/>
        <w:tabs>
          <w:tab w:val="right" w:leader="dot" w:pos="9350"/>
        </w:tabs>
        <w:rPr>
          <w:rFonts w:eastAsiaTheme="minorEastAsia"/>
          <w:noProof/>
          <w:kern w:val="0"/>
          <w:sz w:val="22"/>
          <w:szCs w:val="22"/>
        </w:rPr>
      </w:pPr>
      <w:hyperlink w:anchor="_Toc423938538" w:history="1">
        <w:r w:rsidR="00D71753" w:rsidRPr="008975B3">
          <w:rPr>
            <w:rStyle w:val="Hyperlink"/>
            <w:noProof/>
          </w:rPr>
          <w:t>Psychotropic Drugs</w:t>
        </w:r>
        <w:r w:rsidR="00D71753">
          <w:rPr>
            <w:noProof/>
            <w:webHidden/>
          </w:rPr>
          <w:tab/>
        </w:r>
        <w:r w:rsidR="00D71753">
          <w:rPr>
            <w:noProof/>
            <w:webHidden/>
          </w:rPr>
          <w:fldChar w:fldCharType="begin"/>
        </w:r>
        <w:r w:rsidR="00D71753">
          <w:rPr>
            <w:noProof/>
            <w:webHidden/>
          </w:rPr>
          <w:instrText xml:space="preserve"> PAGEREF _Toc423938538 \h </w:instrText>
        </w:r>
        <w:r w:rsidR="00D71753">
          <w:rPr>
            <w:noProof/>
            <w:webHidden/>
          </w:rPr>
        </w:r>
        <w:r w:rsidR="00D71753">
          <w:rPr>
            <w:noProof/>
            <w:webHidden/>
          </w:rPr>
          <w:fldChar w:fldCharType="separate"/>
        </w:r>
        <w:r w:rsidR="00A8534B">
          <w:rPr>
            <w:noProof/>
            <w:webHidden/>
          </w:rPr>
          <w:t>49</w:t>
        </w:r>
        <w:r w:rsidR="00D71753">
          <w:rPr>
            <w:noProof/>
            <w:webHidden/>
          </w:rPr>
          <w:fldChar w:fldCharType="end"/>
        </w:r>
      </w:hyperlink>
    </w:p>
    <w:p w:rsidR="00D71753" w:rsidRDefault="00295E31">
      <w:pPr>
        <w:pStyle w:val="TOC2"/>
        <w:tabs>
          <w:tab w:val="right" w:leader="dot" w:pos="9350"/>
        </w:tabs>
        <w:rPr>
          <w:rFonts w:eastAsiaTheme="minorEastAsia"/>
          <w:noProof/>
          <w:kern w:val="0"/>
          <w:sz w:val="22"/>
          <w:szCs w:val="22"/>
        </w:rPr>
      </w:pPr>
      <w:hyperlink w:anchor="_Toc423938539" w:history="1">
        <w:r w:rsidR="00D71753" w:rsidRPr="008975B3">
          <w:rPr>
            <w:rStyle w:val="Hyperlink"/>
            <w:noProof/>
          </w:rPr>
          <w:t>NONDISCRIMINATION STATEMENT (All Grade Levels)</w:t>
        </w:r>
        <w:r w:rsidR="00D71753">
          <w:rPr>
            <w:noProof/>
            <w:webHidden/>
          </w:rPr>
          <w:tab/>
        </w:r>
        <w:r w:rsidR="00D71753">
          <w:rPr>
            <w:noProof/>
            <w:webHidden/>
          </w:rPr>
          <w:fldChar w:fldCharType="begin"/>
        </w:r>
        <w:r w:rsidR="00D71753">
          <w:rPr>
            <w:noProof/>
            <w:webHidden/>
          </w:rPr>
          <w:instrText xml:space="preserve"> PAGEREF _Toc423938539 \h </w:instrText>
        </w:r>
        <w:r w:rsidR="00D71753">
          <w:rPr>
            <w:noProof/>
            <w:webHidden/>
          </w:rPr>
        </w:r>
        <w:r w:rsidR="00D71753">
          <w:rPr>
            <w:noProof/>
            <w:webHidden/>
          </w:rPr>
          <w:fldChar w:fldCharType="separate"/>
        </w:r>
        <w:r w:rsidR="00A8534B">
          <w:rPr>
            <w:noProof/>
            <w:webHidden/>
          </w:rPr>
          <w:t>49</w:t>
        </w:r>
        <w:r w:rsidR="00D71753">
          <w:rPr>
            <w:noProof/>
            <w:webHidden/>
          </w:rPr>
          <w:fldChar w:fldCharType="end"/>
        </w:r>
      </w:hyperlink>
    </w:p>
    <w:p w:rsidR="00D71753" w:rsidRDefault="00295E31">
      <w:pPr>
        <w:pStyle w:val="TOC2"/>
        <w:tabs>
          <w:tab w:val="right" w:leader="dot" w:pos="9350"/>
        </w:tabs>
        <w:rPr>
          <w:rFonts w:eastAsiaTheme="minorEastAsia"/>
          <w:noProof/>
          <w:kern w:val="0"/>
          <w:sz w:val="22"/>
          <w:szCs w:val="22"/>
        </w:rPr>
      </w:pPr>
      <w:hyperlink w:anchor="_Toc423938541" w:history="1">
        <w:r w:rsidR="00D71753" w:rsidRPr="008975B3">
          <w:rPr>
            <w:rStyle w:val="Hyperlink"/>
            <w:noProof/>
          </w:rPr>
          <w:t>PARENTAL INVOLVEMENT (All Grade Levels)</w:t>
        </w:r>
        <w:r w:rsidR="00D71753">
          <w:rPr>
            <w:noProof/>
            <w:webHidden/>
          </w:rPr>
          <w:tab/>
        </w:r>
        <w:r w:rsidR="00D71753">
          <w:rPr>
            <w:noProof/>
            <w:webHidden/>
          </w:rPr>
          <w:fldChar w:fldCharType="begin"/>
        </w:r>
        <w:r w:rsidR="00D71753">
          <w:rPr>
            <w:noProof/>
            <w:webHidden/>
          </w:rPr>
          <w:instrText xml:space="preserve"> PAGEREF _Toc423938541 \h </w:instrText>
        </w:r>
        <w:r w:rsidR="00D71753">
          <w:rPr>
            <w:noProof/>
            <w:webHidden/>
          </w:rPr>
        </w:r>
        <w:r w:rsidR="00D71753">
          <w:rPr>
            <w:noProof/>
            <w:webHidden/>
          </w:rPr>
          <w:fldChar w:fldCharType="separate"/>
        </w:r>
        <w:r w:rsidR="00A8534B">
          <w:rPr>
            <w:noProof/>
            <w:webHidden/>
          </w:rPr>
          <w:t>50</w:t>
        </w:r>
        <w:r w:rsidR="00D71753">
          <w:rPr>
            <w:noProof/>
            <w:webHidden/>
          </w:rPr>
          <w:fldChar w:fldCharType="end"/>
        </w:r>
      </w:hyperlink>
    </w:p>
    <w:p w:rsidR="00D71753" w:rsidRDefault="00295E31">
      <w:pPr>
        <w:pStyle w:val="TOC3"/>
        <w:tabs>
          <w:tab w:val="right" w:leader="dot" w:pos="9350"/>
        </w:tabs>
        <w:rPr>
          <w:rFonts w:eastAsiaTheme="minorEastAsia"/>
          <w:noProof/>
          <w:kern w:val="0"/>
          <w:sz w:val="22"/>
          <w:szCs w:val="22"/>
        </w:rPr>
      </w:pPr>
      <w:hyperlink w:anchor="_Toc423938542" w:history="1">
        <w:r w:rsidR="00D71753" w:rsidRPr="008975B3">
          <w:rPr>
            <w:rStyle w:val="Hyperlink"/>
            <w:noProof/>
          </w:rPr>
          <w:t>Working Together</w:t>
        </w:r>
        <w:r w:rsidR="00D71753">
          <w:rPr>
            <w:noProof/>
            <w:webHidden/>
          </w:rPr>
          <w:tab/>
        </w:r>
        <w:r w:rsidR="00D71753">
          <w:rPr>
            <w:noProof/>
            <w:webHidden/>
          </w:rPr>
          <w:fldChar w:fldCharType="begin"/>
        </w:r>
        <w:r w:rsidR="00D71753">
          <w:rPr>
            <w:noProof/>
            <w:webHidden/>
          </w:rPr>
          <w:instrText xml:space="preserve"> PAGEREF _Toc423938542 \h </w:instrText>
        </w:r>
        <w:r w:rsidR="00D71753">
          <w:rPr>
            <w:noProof/>
            <w:webHidden/>
          </w:rPr>
        </w:r>
        <w:r w:rsidR="00D71753">
          <w:rPr>
            <w:noProof/>
            <w:webHidden/>
          </w:rPr>
          <w:fldChar w:fldCharType="separate"/>
        </w:r>
        <w:r w:rsidR="00A8534B">
          <w:rPr>
            <w:noProof/>
            <w:webHidden/>
          </w:rPr>
          <w:t>50</w:t>
        </w:r>
        <w:r w:rsidR="00D71753">
          <w:rPr>
            <w:noProof/>
            <w:webHidden/>
          </w:rPr>
          <w:fldChar w:fldCharType="end"/>
        </w:r>
      </w:hyperlink>
    </w:p>
    <w:p w:rsidR="00D71753" w:rsidRDefault="00295E31">
      <w:pPr>
        <w:pStyle w:val="TOC2"/>
        <w:tabs>
          <w:tab w:val="right" w:leader="dot" w:pos="9350"/>
        </w:tabs>
        <w:rPr>
          <w:rFonts w:eastAsiaTheme="minorEastAsia"/>
          <w:noProof/>
          <w:kern w:val="0"/>
          <w:sz w:val="22"/>
          <w:szCs w:val="22"/>
        </w:rPr>
      </w:pPr>
      <w:hyperlink w:anchor="_Toc423938544" w:history="1">
        <w:r w:rsidR="00D71753" w:rsidRPr="008975B3">
          <w:rPr>
            <w:rStyle w:val="Hyperlink"/>
            <w:noProof/>
          </w:rPr>
          <w:t>PHYSICAL EXAMINATIONS/HEALTH SCREENINGS</w:t>
        </w:r>
        <w:r w:rsidR="00D71753">
          <w:rPr>
            <w:noProof/>
            <w:webHidden/>
          </w:rPr>
          <w:tab/>
        </w:r>
        <w:r w:rsidR="00D71753">
          <w:rPr>
            <w:noProof/>
            <w:webHidden/>
          </w:rPr>
          <w:fldChar w:fldCharType="begin"/>
        </w:r>
        <w:r w:rsidR="00D71753">
          <w:rPr>
            <w:noProof/>
            <w:webHidden/>
          </w:rPr>
          <w:instrText xml:space="preserve"> PAGEREF _Toc423938544 \h </w:instrText>
        </w:r>
        <w:r w:rsidR="00D71753">
          <w:rPr>
            <w:noProof/>
            <w:webHidden/>
          </w:rPr>
        </w:r>
        <w:r w:rsidR="00D71753">
          <w:rPr>
            <w:noProof/>
            <w:webHidden/>
          </w:rPr>
          <w:fldChar w:fldCharType="separate"/>
        </w:r>
        <w:r w:rsidR="00A8534B">
          <w:rPr>
            <w:noProof/>
            <w:webHidden/>
          </w:rPr>
          <w:t>51</w:t>
        </w:r>
        <w:r w:rsidR="00D71753">
          <w:rPr>
            <w:noProof/>
            <w:webHidden/>
          </w:rPr>
          <w:fldChar w:fldCharType="end"/>
        </w:r>
      </w:hyperlink>
    </w:p>
    <w:p w:rsidR="00D71753" w:rsidRDefault="00295E31">
      <w:pPr>
        <w:pStyle w:val="TOC2"/>
        <w:tabs>
          <w:tab w:val="right" w:leader="dot" w:pos="9350"/>
        </w:tabs>
        <w:rPr>
          <w:rFonts w:eastAsiaTheme="minorEastAsia"/>
          <w:noProof/>
          <w:kern w:val="0"/>
          <w:sz w:val="22"/>
          <w:szCs w:val="22"/>
        </w:rPr>
      </w:pPr>
      <w:hyperlink w:anchor="_Toc423938547" w:history="1">
        <w:r w:rsidR="00D71753" w:rsidRPr="008975B3">
          <w:rPr>
            <w:rStyle w:val="Hyperlink"/>
            <w:noProof/>
          </w:rPr>
          <w:t>PLEDGES OF ALLEGIANCE AND A MINUTE OF SILENCE (All Grade Levels)</w:t>
        </w:r>
        <w:r w:rsidR="00D71753">
          <w:rPr>
            <w:noProof/>
            <w:webHidden/>
          </w:rPr>
          <w:tab/>
        </w:r>
        <w:r w:rsidR="00D71753">
          <w:rPr>
            <w:noProof/>
            <w:webHidden/>
          </w:rPr>
          <w:fldChar w:fldCharType="begin"/>
        </w:r>
        <w:r w:rsidR="00D71753">
          <w:rPr>
            <w:noProof/>
            <w:webHidden/>
          </w:rPr>
          <w:instrText xml:space="preserve"> PAGEREF _Toc423938547 \h </w:instrText>
        </w:r>
        <w:r w:rsidR="00D71753">
          <w:rPr>
            <w:noProof/>
            <w:webHidden/>
          </w:rPr>
        </w:r>
        <w:r w:rsidR="00D71753">
          <w:rPr>
            <w:noProof/>
            <w:webHidden/>
          </w:rPr>
          <w:fldChar w:fldCharType="separate"/>
        </w:r>
        <w:r w:rsidR="00A8534B">
          <w:rPr>
            <w:noProof/>
            <w:webHidden/>
          </w:rPr>
          <w:t>51</w:t>
        </w:r>
        <w:r w:rsidR="00D71753">
          <w:rPr>
            <w:noProof/>
            <w:webHidden/>
          </w:rPr>
          <w:fldChar w:fldCharType="end"/>
        </w:r>
      </w:hyperlink>
    </w:p>
    <w:p w:rsidR="00D71753" w:rsidRDefault="00295E31">
      <w:pPr>
        <w:pStyle w:val="TOC2"/>
        <w:tabs>
          <w:tab w:val="right" w:leader="dot" w:pos="9350"/>
        </w:tabs>
        <w:rPr>
          <w:rFonts w:eastAsiaTheme="minorEastAsia"/>
          <w:noProof/>
          <w:kern w:val="0"/>
          <w:sz w:val="22"/>
          <w:szCs w:val="22"/>
        </w:rPr>
      </w:pPr>
      <w:hyperlink w:anchor="_Toc423938548" w:history="1">
        <w:r w:rsidR="00D71753" w:rsidRPr="008975B3">
          <w:rPr>
            <w:rStyle w:val="Hyperlink"/>
            <w:noProof/>
          </w:rPr>
          <w:t>PRAYER (All Grade Levels)</w:t>
        </w:r>
        <w:r w:rsidR="00D71753">
          <w:rPr>
            <w:noProof/>
            <w:webHidden/>
          </w:rPr>
          <w:tab/>
        </w:r>
        <w:r w:rsidR="00D71753">
          <w:rPr>
            <w:noProof/>
            <w:webHidden/>
          </w:rPr>
          <w:fldChar w:fldCharType="begin"/>
        </w:r>
        <w:r w:rsidR="00D71753">
          <w:rPr>
            <w:noProof/>
            <w:webHidden/>
          </w:rPr>
          <w:instrText xml:space="preserve"> PAGEREF _Toc423938548 \h </w:instrText>
        </w:r>
        <w:r w:rsidR="00D71753">
          <w:rPr>
            <w:noProof/>
            <w:webHidden/>
          </w:rPr>
        </w:r>
        <w:r w:rsidR="00D71753">
          <w:rPr>
            <w:noProof/>
            <w:webHidden/>
          </w:rPr>
          <w:fldChar w:fldCharType="separate"/>
        </w:r>
        <w:r w:rsidR="00A8534B">
          <w:rPr>
            <w:noProof/>
            <w:webHidden/>
          </w:rPr>
          <w:t>51</w:t>
        </w:r>
        <w:r w:rsidR="00D71753">
          <w:rPr>
            <w:noProof/>
            <w:webHidden/>
          </w:rPr>
          <w:fldChar w:fldCharType="end"/>
        </w:r>
      </w:hyperlink>
    </w:p>
    <w:p w:rsidR="00D71753" w:rsidRDefault="00295E31">
      <w:pPr>
        <w:pStyle w:val="TOC2"/>
        <w:tabs>
          <w:tab w:val="right" w:leader="dot" w:pos="9350"/>
        </w:tabs>
        <w:rPr>
          <w:rFonts w:eastAsiaTheme="minorEastAsia"/>
          <w:noProof/>
          <w:kern w:val="0"/>
          <w:sz w:val="22"/>
          <w:szCs w:val="22"/>
        </w:rPr>
      </w:pPr>
      <w:hyperlink w:anchor="_Toc423938549" w:history="1">
        <w:r w:rsidR="00D71753" w:rsidRPr="008975B3">
          <w:rPr>
            <w:rStyle w:val="Hyperlink"/>
            <w:noProof/>
          </w:rPr>
          <w:t>PROMOTION AND RETENTION</w:t>
        </w:r>
        <w:r w:rsidR="00D71753">
          <w:rPr>
            <w:noProof/>
            <w:webHidden/>
          </w:rPr>
          <w:tab/>
        </w:r>
        <w:r w:rsidR="00D71753">
          <w:rPr>
            <w:noProof/>
            <w:webHidden/>
          </w:rPr>
          <w:fldChar w:fldCharType="begin"/>
        </w:r>
        <w:r w:rsidR="00D71753">
          <w:rPr>
            <w:noProof/>
            <w:webHidden/>
          </w:rPr>
          <w:instrText xml:space="preserve"> PAGEREF _Toc423938549 \h </w:instrText>
        </w:r>
        <w:r w:rsidR="00D71753">
          <w:rPr>
            <w:noProof/>
            <w:webHidden/>
          </w:rPr>
        </w:r>
        <w:r w:rsidR="00D71753">
          <w:rPr>
            <w:noProof/>
            <w:webHidden/>
          </w:rPr>
          <w:fldChar w:fldCharType="separate"/>
        </w:r>
        <w:r w:rsidR="00A8534B">
          <w:rPr>
            <w:noProof/>
            <w:webHidden/>
          </w:rPr>
          <w:t>52</w:t>
        </w:r>
        <w:r w:rsidR="00D71753">
          <w:rPr>
            <w:noProof/>
            <w:webHidden/>
          </w:rPr>
          <w:fldChar w:fldCharType="end"/>
        </w:r>
      </w:hyperlink>
    </w:p>
    <w:p w:rsidR="00D71753" w:rsidRDefault="00295E31">
      <w:pPr>
        <w:pStyle w:val="TOC3"/>
        <w:tabs>
          <w:tab w:val="right" w:leader="dot" w:pos="9350"/>
        </w:tabs>
        <w:rPr>
          <w:rFonts w:eastAsiaTheme="minorEastAsia"/>
          <w:noProof/>
          <w:kern w:val="0"/>
          <w:sz w:val="22"/>
          <w:szCs w:val="22"/>
        </w:rPr>
      </w:pPr>
      <w:hyperlink w:anchor="_Toc423938550" w:history="1">
        <w:r w:rsidR="00D71753" w:rsidRPr="008975B3">
          <w:rPr>
            <w:rStyle w:val="Hyperlink"/>
            <w:noProof/>
          </w:rPr>
          <w:t>Elementary and Middle/Junior High Grade Levels</w:t>
        </w:r>
        <w:r w:rsidR="00D71753">
          <w:rPr>
            <w:noProof/>
            <w:webHidden/>
          </w:rPr>
          <w:tab/>
        </w:r>
        <w:r w:rsidR="00D71753">
          <w:rPr>
            <w:noProof/>
            <w:webHidden/>
          </w:rPr>
          <w:fldChar w:fldCharType="begin"/>
        </w:r>
        <w:r w:rsidR="00D71753">
          <w:rPr>
            <w:noProof/>
            <w:webHidden/>
          </w:rPr>
          <w:instrText xml:space="preserve"> PAGEREF _Toc423938550 \h </w:instrText>
        </w:r>
        <w:r w:rsidR="00D71753">
          <w:rPr>
            <w:noProof/>
            <w:webHidden/>
          </w:rPr>
        </w:r>
        <w:r w:rsidR="00D71753">
          <w:rPr>
            <w:noProof/>
            <w:webHidden/>
          </w:rPr>
          <w:fldChar w:fldCharType="separate"/>
        </w:r>
        <w:r w:rsidR="00A8534B">
          <w:rPr>
            <w:noProof/>
            <w:webHidden/>
          </w:rPr>
          <w:t>52</w:t>
        </w:r>
        <w:r w:rsidR="00D71753">
          <w:rPr>
            <w:noProof/>
            <w:webHidden/>
          </w:rPr>
          <w:fldChar w:fldCharType="end"/>
        </w:r>
      </w:hyperlink>
    </w:p>
    <w:p w:rsidR="00D71753" w:rsidRDefault="00295E31">
      <w:pPr>
        <w:pStyle w:val="TOC2"/>
        <w:tabs>
          <w:tab w:val="right" w:leader="dot" w:pos="9350"/>
        </w:tabs>
        <w:rPr>
          <w:rFonts w:eastAsiaTheme="minorEastAsia"/>
          <w:noProof/>
          <w:kern w:val="0"/>
          <w:sz w:val="22"/>
          <w:szCs w:val="22"/>
        </w:rPr>
      </w:pPr>
      <w:hyperlink w:anchor="_Toc423938552" w:history="1">
        <w:r w:rsidR="00D71753" w:rsidRPr="008975B3">
          <w:rPr>
            <w:rStyle w:val="Hyperlink"/>
            <w:noProof/>
          </w:rPr>
          <w:t>RELEASE OF STUDENTS FROM SCHOOL</w:t>
        </w:r>
        <w:r w:rsidR="00D71753">
          <w:rPr>
            <w:noProof/>
            <w:webHidden/>
          </w:rPr>
          <w:tab/>
        </w:r>
        <w:r w:rsidR="00D71753">
          <w:rPr>
            <w:noProof/>
            <w:webHidden/>
          </w:rPr>
          <w:fldChar w:fldCharType="begin"/>
        </w:r>
        <w:r w:rsidR="00D71753">
          <w:rPr>
            <w:noProof/>
            <w:webHidden/>
          </w:rPr>
          <w:instrText xml:space="preserve"> PAGEREF _Toc423938552 \h </w:instrText>
        </w:r>
        <w:r w:rsidR="00D71753">
          <w:rPr>
            <w:noProof/>
            <w:webHidden/>
          </w:rPr>
        </w:r>
        <w:r w:rsidR="00D71753">
          <w:rPr>
            <w:noProof/>
            <w:webHidden/>
          </w:rPr>
          <w:fldChar w:fldCharType="separate"/>
        </w:r>
        <w:r w:rsidR="00A8534B">
          <w:rPr>
            <w:noProof/>
            <w:webHidden/>
          </w:rPr>
          <w:t>54</w:t>
        </w:r>
        <w:r w:rsidR="00D71753">
          <w:rPr>
            <w:noProof/>
            <w:webHidden/>
          </w:rPr>
          <w:fldChar w:fldCharType="end"/>
        </w:r>
      </w:hyperlink>
    </w:p>
    <w:p w:rsidR="00D71753" w:rsidRDefault="00295E31">
      <w:pPr>
        <w:pStyle w:val="TOC2"/>
        <w:tabs>
          <w:tab w:val="right" w:leader="dot" w:pos="9350"/>
        </w:tabs>
        <w:rPr>
          <w:rFonts w:eastAsiaTheme="minorEastAsia"/>
          <w:noProof/>
          <w:kern w:val="0"/>
          <w:sz w:val="22"/>
          <w:szCs w:val="22"/>
        </w:rPr>
      </w:pPr>
      <w:hyperlink w:anchor="_Toc423938553" w:history="1">
        <w:r w:rsidR="00D71753" w:rsidRPr="008975B3">
          <w:rPr>
            <w:rStyle w:val="Hyperlink"/>
            <w:noProof/>
          </w:rPr>
          <w:t>REPORT CARDS/PROGRESS REPORTS AND CONFERENCES (All Grade Levels)</w:t>
        </w:r>
        <w:r w:rsidR="00D71753">
          <w:rPr>
            <w:noProof/>
            <w:webHidden/>
          </w:rPr>
          <w:tab/>
        </w:r>
        <w:r w:rsidR="00D71753">
          <w:rPr>
            <w:noProof/>
            <w:webHidden/>
          </w:rPr>
          <w:fldChar w:fldCharType="begin"/>
        </w:r>
        <w:r w:rsidR="00D71753">
          <w:rPr>
            <w:noProof/>
            <w:webHidden/>
          </w:rPr>
          <w:instrText xml:space="preserve"> PAGEREF _Toc423938553 \h </w:instrText>
        </w:r>
        <w:r w:rsidR="00D71753">
          <w:rPr>
            <w:noProof/>
            <w:webHidden/>
          </w:rPr>
        </w:r>
        <w:r w:rsidR="00D71753">
          <w:rPr>
            <w:noProof/>
            <w:webHidden/>
          </w:rPr>
          <w:fldChar w:fldCharType="separate"/>
        </w:r>
        <w:r w:rsidR="00A8534B">
          <w:rPr>
            <w:noProof/>
            <w:webHidden/>
          </w:rPr>
          <w:t>54</w:t>
        </w:r>
        <w:r w:rsidR="00D71753">
          <w:rPr>
            <w:noProof/>
            <w:webHidden/>
          </w:rPr>
          <w:fldChar w:fldCharType="end"/>
        </w:r>
      </w:hyperlink>
    </w:p>
    <w:p w:rsidR="00D71753" w:rsidRDefault="00295E31">
      <w:pPr>
        <w:pStyle w:val="TOC2"/>
        <w:tabs>
          <w:tab w:val="right" w:leader="dot" w:pos="9350"/>
        </w:tabs>
        <w:rPr>
          <w:rFonts w:eastAsiaTheme="minorEastAsia"/>
          <w:noProof/>
          <w:kern w:val="0"/>
          <w:sz w:val="22"/>
          <w:szCs w:val="22"/>
        </w:rPr>
      </w:pPr>
      <w:hyperlink w:anchor="_Toc423938554" w:history="1">
        <w:r w:rsidR="00D71753" w:rsidRPr="008975B3">
          <w:rPr>
            <w:rStyle w:val="Hyperlink"/>
            <w:noProof/>
          </w:rPr>
          <w:t>RETALIATION</w:t>
        </w:r>
        <w:r w:rsidR="00D71753">
          <w:rPr>
            <w:noProof/>
            <w:webHidden/>
          </w:rPr>
          <w:tab/>
        </w:r>
        <w:r w:rsidR="00D71753">
          <w:rPr>
            <w:noProof/>
            <w:webHidden/>
          </w:rPr>
          <w:fldChar w:fldCharType="begin"/>
        </w:r>
        <w:r w:rsidR="00D71753">
          <w:rPr>
            <w:noProof/>
            <w:webHidden/>
          </w:rPr>
          <w:instrText xml:space="preserve"> PAGEREF _Toc423938554 \h </w:instrText>
        </w:r>
        <w:r w:rsidR="00D71753">
          <w:rPr>
            <w:noProof/>
            <w:webHidden/>
          </w:rPr>
        </w:r>
        <w:r w:rsidR="00D71753">
          <w:rPr>
            <w:noProof/>
            <w:webHidden/>
          </w:rPr>
          <w:fldChar w:fldCharType="separate"/>
        </w:r>
        <w:r w:rsidR="00A8534B">
          <w:rPr>
            <w:noProof/>
            <w:webHidden/>
          </w:rPr>
          <w:t>54</w:t>
        </w:r>
        <w:r w:rsidR="00D71753">
          <w:rPr>
            <w:noProof/>
            <w:webHidden/>
          </w:rPr>
          <w:fldChar w:fldCharType="end"/>
        </w:r>
      </w:hyperlink>
    </w:p>
    <w:p w:rsidR="00D71753" w:rsidRDefault="00295E31">
      <w:pPr>
        <w:pStyle w:val="TOC2"/>
        <w:tabs>
          <w:tab w:val="right" w:leader="dot" w:pos="9350"/>
        </w:tabs>
        <w:rPr>
          <w:rFonts w:eastAsiaTheme="minorEastAsia"/>
          <w:noProof/>
          <w:kern w:val="0"/>
          <w:sz w:val="22"/>
          <w:szCs w:val="22"/>
        </w:rPr>
      </w:pPr>
      <w:hyperlink w:anchor="_Toc423938555" w:history="1">
        <w:r w:rsidR="00D71753" w:rsidRPr="008975B3">
          <w:rPr>
            <w:rStyle w:val="Hyperlink"/>
            <w:noProof/>
          </w:rPr>
          <w:t>SAFETY (All Grade Levels)</w:t>
        </w:r>
        <w:r w:rsidR="00D71753">
          <w:rPr>
            <w:noProof/>
            <w:webHidden/>
          </w:rPr>
          <w:tab/>
        </w:r>
        <w:r w:rsidR="00D71753">
          <w:rPr>
            <w:noProof/>
            <w:webHidden/>
          </w:rPr>
          <w:fldChar w:fldCharType="begin"/>
        </w:r>
        <w:r w:rsidR="00D71753">
          <w:rPr>
            <w:noProof/>
            <w:webHidden/>
          </w:rPr>
          <w:instrText xml:space="preserve"> PAGEREF _Toc423938555 \h </w:instrText>
        </w:r>
        <w:r w:rsidR="00D71753">
          <w:rPr>
            <w:noProof/>
            <w:webHidden/>
          </w:rPr>
        </w:r>
        <w:r w:rsidR="00D71753">
          <w:rPr>
            <w:noProof/>
            <w:webHidden/>
          </w:rPr>
          <w:fldChar w:fldCharType="separate"/>
        </w:r>
        <w:r w:rsidR="00A8534B">
          <w:rPr>
            <w:noProof/>
            <w:webHidden/>
          </w:rPr>
          <w:t>54</w:t>
        </w:r>
        <w:r w:rsidR="00D71753">
          <w:rPr>
            <w:noProof/>
            <w:webHidden/>
          </w:rPr>
          <w:fldChar w:fldCharType="end"/>
        </w:r>
      </w:hyperlink>
    </w:p>
    <w:p w:rsidR="00D71753" w:rsidRDefault="00295E31">
      <w:pPr>
        <w:pStyle w:val="TOC3"/>
        <w:tabs>
          <w:tab w:val="right" w:leader="dot" w:pos="9350"/>
        </w:tabs>
        <w:rPr>
          <w:rFonts w:eastAsiaTheme="minorEastAsia"/>
          <w:noProof/>
          <w:kern w:val="0"/>
          <w:sz w:val="22"/>
          <w:szCs w:val="22"/>
        </w:rPr>
      </w:pPr>
      <w:hyperlink w:anchor="_Toc423938557" w:history="1">
        <w:r w:rsidR="00D71753" w:rsidRPr="008975B3">
          <w:rPr>
            <w:rStyle w:val="Hyperlink"/>
            <w:noProof/>
          </w:rPr>
          <w:t>Preparedness Drills: Evacuation, Severe Weather, and Other Emergencies</w:t>
        </w:r>
        <w:r w:rsidR="00D71753">
          <w:rPr>
            <w:noProof/>
            <w:webHidden/>
          </w:rPr>
          <w:tab/>
        </w:r>
        <w:r w:rsidR="00D71753">
          <w:rPr>
            <w:noProof/>
            <w:webHidden/>
          </w:rPr>
          <w:fldChar w:fldCharType="begin"/>
        </w:r>
        <w:r w:rsidR="00D71753">
          <w:rPr>
            <w:noProof/>
            <w:webHidden/>
          </w:rPr>
          <w:instrText xml:space="preserve"> PAGEREF _Toc423938557 \h </w:instrText>
        </w:r>
        <w:r w:rsidR="00D71753">
          <w:rPr>
            <w:noProof/>
            <w:webHidden/>
          </w:rPr>
        </w:r>
        <w:r w:rsidR="00D71753">
          <w:rPr>
            <w:noProof/>
            <w:webHidden/>
          </w:rPr>
          <w:fldChar w:fldCharType="separate"/>
        </w:r>
        <w:r w:rsidR="00A8534B">
          <w:rPr>
            <w:noProof/>
            <w:webHidden/>
          </w:rPr>
          <w:t>55</w:t>
        </w:r>
        <w:r w:rsidR="00D71753">
          <w:rPr>
            <w:noProof/>
            <w:webHidden/>
          </w:rPr>
          <w:fldChar w:fldCharType="end"/>
        </w:r>
      </w:hyperlink>
    </w:p>
    <w:p w:rsidR="00D71753" w:rsidRDefault="00295E31">
      <w:pPr>
        <w:pStyle w:val="TOC3"/>
        <w:tabs>
          <w:tab w:val="right" w:leader="dot" w:pos="9350"/>
        </w:tabs>
        <w:rPr>
          <w:rFonts w:eastAsiaTheme="minorEastAsia"/>
          <w:noProof/>
          <w:kern w:val="0"/>
          <w:sz w:val="22"/>
          <w:szCs w:val="22"/>
        </w:rPr>
      </w:pPr>
      <w:hyperlink w:anchor="_Toc423938558" w:history="1">
        <w:r w:rsidR="00D71753" w:rsidRPr="008975B3">
          <w:rPr>
            <w:rStyle w:val="Hyperlink"/>
            <w:noProof/>
          </w:rPr>
          <w:t>Emergency Medical Treatment and Information</w:t>
        </w:r>
        <w:r w:rsidR="00D71753">
          <w:rPr>
            <w:noProof/>
            <w:webHidden/>
          </w:rPr>
          <w:tab/>
        </w:r>
        <w:r w:rsidR="00D71753">
          <w:rPr>
            <w:noProof/>
            <w:webHidden/>
          </w:rPr>
          <w:fldChar w:fldCharType="begin"/>
        </w:r>
        <w:r w:rsidR="00D71753">
          <w:rPr>
            <w:noProof/>
            <w:webHidden/>
          </w:rPr>
          <w:instrText xml:space="preserve"> PAGEREF _Toc423938558 \h </w:instrText>
        </w:r>
        <w:r w:rsidR="00D71753">
          <w:rPr>
            <w:noProof/>
            <w:webHidden/>
          </w:rPr>
        </w:r>
        <w:r w:rsidR="00D71753">
          <w:rPr>
            <w:noProof/>
            <w:webHidden/>
          </w:rPr>
          <w:fldChar w:fldCharType="separate"/>
        </w:r>
        <w:r w:rsidR="00A8534B">
          <w:rPr>
            <w:noProof/>
            <w:webHidden/>
          </w:rPr>
          <w:t>55</w:t>
        </w:r>
        <w:r w:rsidR="00D71753">
          <w:rPr>
            <w:noProof/>
            <w:webHidden/>
          </w:rPr>
          <w:fldChar w:fldCharType="end"/>
        </w:r>
      </w:hyperlink>
    </w:p>
    <w:p w:rsidR="00D71753" w:rsidRDefault="00295E31">
      <w:pPr>
        <w:pStyle w:val="TOC3"/>
        <w:tabs>
          <w:tab w:val="right" w:leader="dot" w:pos="9350"/>
        </w:tabs>
        <w:rPr>
          <w:rFonts w:eastAsiaTheme="minorEastAsia"/>
          <w:noProof/>
          <w:kern w:val="0"/>
          <w:sz w:val="22"/>
          <w:szCs w:val="22"/>
        </w:rPr>
      </w:pPr>
      <w:hyperlink w:anchor="_Toc423938559" w:history="1">
        <w:r w:rsidR="00D71753" w:rsidRPr="008975B3">
          <w:rPr>
            <w:rStyle w:val="Hyperlink"/>
            <w:noProof/>
          </w:rPr>
          <w:t>Emergency School-Closing Information</w:t>
        </w:r>
        <w:r w:rsidR="00D71753">
          <w:rPr>
            <w:noProof/>
            <w:webHidden/>
          </w:rPr>
          <w:tab/>
        </w:r>
        <w:r w:rsidR="00D71753">
          <w:rPr>
            <w:noProof/>
            <w:webHidden/>
          </w:rPr>
          <w:fldChar w:fldCharType="begin"/>
        </w:r>
        <w:r w:rsidR="00D71753">
          <w:rPr>
            <w:noProof/>
            <w:webHidden/>
          </w:rPr>
          <w:instrText xml:space="preserve"> PAGEREF _Toc423938559 \h </w:instrText>
        </w:r>
        <w:r w:rsidR="00D71753">
          <w:rPr>
            <w:noProof/>
            <w:webHidden/>
          </w:rPr>
        </w:r>
        <w:r w:rsidR="00D71753">
          <w:rPr>
            <w:noProof/>
            <w:webHidden/>
          </w:rPr>
          <w:fldChar w:fldCharType="separate"/>
        </w:r>
        <w:r w:rsidR="00A8534B">
          <w:rPr>
            <w:noProof/>
            <w:webHidden/>
          </w:rPr>
          <w:t>55</w:t>
        </w:r>
        <w:r w:rsidR="00D71753">
          <w:rPr>
            <w:noProof/>
            <w:webHidden/>
          </w:rPr>
          <w:fldChar w:fldCharType="end"/>
        </w:r>
      </w:hyperlink>
    </w:p>
    <w:p w:rsidR="00D71753" w:rsidRDefault="00295E31">
      <w:pPr>
        <w:pStyle w:val="TOC2"/>
        <w:tabs>
          <w:tab w:val="right" w:leader="dot" w:pos="9350"/>
        </w:tabs>
        <w:rPr>
          <w:rFonts w:eastAsiaTheme="minorEastAsia"/>
          <w:noProof/>
          <w:kern w:val="0"/>
          <w:sz w:val="22"/>
          <w:szCs w:val="22"/>
        </w:rPr>
      </w:pPr>
      <w:hyperlink w:anchor="_Toc423938562" w:history="1">
        <w:r w:rsidR="00D71753" w:rsidRPr="008975B3">
          <w:rPr>
            <w:rStyle w:val="Hyperlink"/>
            <w:noProof/>
          </w:rPr>
          <w:t>SCHOOL FACILITIES</w:t>
        </w:r>
        <w:r w:rsidR="00D71753">
          <w:rPr>
            <w:noProof/>
            <w:webHidden/>
          </w:rPr>
          <w:tab/>
        </w:r>
        <w:r w:rsidR="00D71753">
          <w:rPr>
            <w:noProof/>
            <w:webHidden/>
          </w:rPr>
          <w:fldChar w:fldCharType="begin"/>
        </w:r>
        <w:r w:rsidR="00D71753">
          <w:rPr>
            <w:noProof/>
            <w:webHidden/>
          </w:rPr>
          <w:instrText xml:space="preserve"> PAGEREF _Toc423938562 \h </w:instrText>
        </w:r>
        <w:r w:rsidR="00D71753">
          <w:rPr>
            <w:noProof/>
            <w:webHidden/>
          </w:rPr>
        </w:r>
        <w:r w:rsidR="00D71753">
          <w:rPr>
            <w:noProof/>
            <w:webHidden/>
          </w:rPr>
          <w:fldChar w:fldCharType="separate"/>
        </w:r>
        <w:r w:rsidR="00A8534B">
          <w:rPr>
            <w:noProof/>
            <w:webHidden/>
          </w:rPr>
          <w:t>55</w:t>
        </w:r>
        <w:r w:rsidR="00D71753">
          <w:rPr>
            <w:noProof/>
            <w:webHidden/>
          </w:rPr>
          <w:fldChar w:fldCharType="end"/>
        </w:r>
      </w:hyperlink>
    </w:p>
    <w:p w:rsidR="00D71753" w:rsidRDefault="00295E31">
      <w:pPr>
        <w:pStyle w:val="TOC3"/>
        <w:tabs>
          <w:tab w:val="right" w:leader="dot" w:pos="9350"/>
        </w:tabs>
        <w:rPr>
          <w:rFonts w:eastAsiaTheme="minorEastAsia"/>
          <w:noProof/>
          <w:kern w:val="0"/>
          <w:sz w:val="22"/>
          <w:szCs w:val="22"/>
        </w:rPr>
      </w:pPr>
      <w:hyperlink w:anchor="_Toc423938563" w:history="1">
        <w:r w:rsidR="00D71753" w:rsidRPr="008975B3">
          <w:rPr>
            <w:rStyle w:val="Hyperlink"/>
            <w:noProof/>
          </w:rPr>
          <w:t>Use by Students Before and After School (All Grade Levels)</w:t>
        </w:r>
        <w:r w:rsidR="00D71753">
          <w:rPr>
            <w:noProof/>
            <w:webHidden/>
          </w:rPr>
          <w:tab/>
        </w:r>
        <w:r w:rsidR="00D71753">
          <w:rPr>
            <w:noProof/>
            <w:webHidden/>
          </w:rPr>
          <w:fldChar w:fldCharType="begin"/>
        </w:r>
        <w:r w:rsidR="00D71753">
          <w:rPr>
            <w:noProof/>
            <w:webHidden/>
          </w:rPr>
          <w:instrText xml:space="preserve"> PAGEREF _Toc423938563 \h </w:instrText>
        </w:r>
        <w:r w:rsidR="00D71753">
          <w:rPr>
            <w:noProof/>
            <w:webHidden/>
          </w:rPr>
        </w:r>
        <w:r w:rsidR="00D71753">
          <w:rPr>
            <w:noProof/>
            <w:webHidden/>
          </w:rPr>
          <w:fldChar w:fldCharType="separate"/>
        </w:r>
        <w:r w:rsidR="00A8534B">
          <w:rPr>
            <w:noProof/>
            <w:webHidden/>
          </w:rPr>
          <w:t>55</w:t>
        </w:r>
        <w:r w:rsidR="00D71753">
          <w:rPr>
            <w:noProof/>
            <w:webHidden/>
          </w:rPr>
          <w:fldChar w:fldCharType="end"/>
        </w:r>
      </w:hyperlink>
    </w:p>
    <w:p w:rsidR="00D71753" w:rsidRDefault="00295E31">
      <w:pPr>
        <w:pStyle w:val="TOC3"/>
        <w:tabs>
          <w:tab w:val="right" w:leader="dot" w:pos="9350"/>
        </w:tabs>
        <w:rPr>
          <w:rFonts w:eastAsiaTheme="minorEastAsia"/>
          <w:noProof/>
          <w:kern w:val="0"/>
          <w:sz w:val="22"/>
          <w:szCs w:val="22"/>
        </w:rPr>
      </w:pPr>
      <w:hyperlink w:anchor="_Toc423938564" w:history="1">
        <w:r w:rsidR="00D71753" w:rsidRPr="008975B3">
          <w:rPr>
            <w:rStyle w:val="Hyperlink"/>
            <w:noProof/>
          </w:rPr>
          <w:t>Conduct Before and After School (All Grade Levels)</w:t>
        </w:r>
        <w:r w:rsidR="00D71753">
          <w:rPr>
            <w:noProof/>
            <w:webHidden/>
          </w:rPr>
          <w:tab/>
        </w:r>
        <w:r w:rsidR="00D71753">
          <w:rPr>
            <w:noProof/>
            <w:webHidden/>
          </w:rPr>
          <w:fldChar w:fldCharType="begin"/>
        </w:r>
        <w:r w:rsidR="00D71753">
          <w:rPr>
            <w:noProof/>
            <w:webHidden/>
          </w:rPr>
          <w:instrText xml:space="preserve"> PAGEREF _Toc423938564 \h </w:instrText>
        </w:r>
        <w:r w:rsidR="00D71753">
          <w:rPr>
            <w:noProof/>
            <w:webHidden/>
          </w:rPr>
        </w:r>
        <w:r w:rsidR="00D71753">
          <w:rPr>
            <w:noProof/>
            <w:webHidden/>
          </w:rPr>
          <w:fldChar w:fldCharType="separate"/>
        </w:r>
        <w:r w:rsidR="00A8534B">
          <w:rPr>
            <w:noProof/>
            <w:webHidden/>
          </w:rPr>
          <w:t>56</w:t>
        </w:r>
        <w:r w:rsidR="00D71753">
          <w:rPr>
            <w:noProof/>
            <w:webHidden/>
          </w:rPr>
          <w:fldChar w:fldCharType="end"/>
        </w:r>
      </w:hyperlink>
    </w:p>
    <w:p w:rsidR="00D71753" w:rsidRDefault="00295E31">
      <w:pPr>
        <w:pStyle w:val="TOC3"/>
        <w:tabs>
          <w:tab w:val="right" w:leader="dot" w:pos="9350"/>
        </w:tabs>
        <w:rPr>
          <w:rFonts w:eastAsiaTheme="minorEastAsia"/>
          <w:noProof/>
          <w:kern w:val="0"/>
          <w:sz w:val="22"/>
          <w:szCs w:val="22"/>
        </w:rPr>
      </w:pPr>
      <w:hyperlink w:anchor="_Toc423938565" w:history="1">
        <w:r w:rsidR="00D71753" w:rsidRPr="008975B3">
          <w:rPr>
            <w:rStyle w:val="Hyperlink"/>
            <w:noProof/>
          </w:rPr>
          <w:t>Use of Hallways During Class Time (All Grade Levels)</w:t>
        </w:r>
        <w:r w:rsidR="00D71753">
          <w:rPr>
            <w:noProof/>
            <w:webHidden/>
          </w:rPr>
          <w:tab/>
        </w:r>
        <w:r w:rsidR="00D71753">
          <w:rPr>
            <w:noProof/>
            <w:webHidden/>
          </w:rPr>
          <w:fldChar w:fldCharType="begin"/>
        </w:r>
        <w:r w:rsidR="00D71753">
          <w:rPr>
            <w:noProof/>
            <w:webHidden/>
          </w:rPr>
          <w:instrText xml:space="preserve"> PAGEREF _Toc423938565 \h </w:instrText>
        </w:r>
        <w:r w:rsidR="00D71753">
          <w:rPr>
            <w:noProof/>
            <w:webHidden/>
          </w:rPr>
        </w:r>
        <w:r w:rsidR="00D71753">
          <w:rPr>
            <w:noProof/>
            <w:webHidden/>
          </w:rPr>
          <w:fldChar w:fldCharType="separate"/>
        </w:r>
        <w:r w:rsidR="00A8534B">
          <w:rPr>
            <w:noProof/>
            <w:webHidden/>
          </w:rPr>
          <w:t>56</w:t>
        </w:r>
        <w:r w:rsidR="00D71753">
          <w:rPr>
            <w:noProof/>
            <w:webHidden/>
          </w:rPr>
          <w:fldChar w:fldCharType="end"/>
        </w:r>
      </w:hyperlink>
    </w:p>
    <w:p w:rsidR="00D71753" w:rsidRDefault="00295E31">
      <w:pPr>
        <w:pStyle w:val="TOC3"/>
        <w:tabs>
          <w:tab w:val="right" w:leader="dot" w:pos="9350"/>
        </w:tabs>
        <w:rPr>
          <w:rFonts w:eastAsiaTheme="minorEastAsia"/>
          <w:noProof/>
          <w:kern w:val="0"/>
          <w:sz w:val="22"/>
          <w:szCs w:val="22"/>
        </w:rPr>
      </w:pPr>
      <w:hyperlink w:anchor="_Toc423938566" w:history="1">
        <w:r w:rsidR="00D71753" w:rsidRPr="008975B3">
          <w:rPr>
            <w:rStyle w:val="Hyperlink"/>
            <w:noProof/>
          </w:rPr>
          <w:t>Cafeteria Services (All Grade Levels)</w:t>
        </w:r>
        <w:r w:rsidR="00D71753">
          <w:rPr>
            <w:noProof/>
            <w:webHidden/>
          </w:rPr>
          <w:tab/>
        </w:r>
        <w:r w:rsidR="00D71753">
          <w:rPr>
            <w:noProof/>
            <w:webHidden/>
          </w:rPr>
          <w:fldChar w:fldCharType="begin"/>
        </w:r>
        <w:r w:rsidR="00D71753">
          <w:rPr>
            <w:noProof/>
            <w:webHidden/>
          </w:rPr>
          <w:instrText xml:space="preserve"> PAGEREF _Toc423938566 \h </w:instrText>
        </w:r>
        <w:r w:rsidR="00D71753">
          <w:rPr>
            <w:noProof/>
            <w:webHidden/>
          </w:rPr>
        </w:r>
        <w:r w:rsidR="00D71753">
          <w:rPr>
            <w:noProof/>
            <w:webHidden/>
          </w:rPr>
          <w:fldChar w:fldCharType="separate"/>
        </w:r>
        <w:r w:rsidR="00A8534B">
          <w:rPr>
            <w:noProof/>
            <w:webHidden/>
          </w:rPr>
          <w:t>56</w:t>
        </w:r>
        <w:r w:rsidR="00D71753">
          <w:rPr>
            <w:noProof/>
            <w:webHidden/>
          </w:rPr>
          <w:fldChar w:fldCharType="end"/>
        </w:r>
      </w:hyperlink>
    </w:p>
    <w:p w:rsidR="00D71753" w:rsidRDefault="00295E31">
      <w:pPr>
        <w:pStyle w:val="TOC3"/>
        <w:tabs>
          <w:tab w:val="right" w:leader="dot" w:pos="9350"/>
        </w:tabs>
        <w:rPr>
          <w:rFonts w:eastAsiaTheme="minorEastAsia"/>
          <w:noProof/>
          <w:kern w:val="0"/>
          <w:sz w:val="22"/>
          <w:szCs w:val="22"/>
        </w:rPr>
      </w:pPr>
      <w:hyperlink w:anchor="_Toc423938567" w:history="1">
        <w:r w:rsidR="00D71753" w:rsidRPr="008975B3">
          <w:rPr>
            <w:rStyle w:val="Hyperlink"/>
            <w:noProof/>
          </w:rPr>
          <w:t>Library (All Grade Levels)</w:t>
        </w:r>
        <w:r w:rsidR="00D71753">
          <w:rPr>
            <w:noProof/>
            <w:webHidden/>
          </w:rPr>
          <w:tab/>
        </w:r>
        <w:r w:rsidR="00D71753">
          <w:rPr>
            <w:noProof/>
            <w:webHidden/>
          </w:rPr>
          <w:fldChar w:fldCharType="begin"/>
        </w:r>
        <w:r w:rsidR="00D71753">
          <w:rPr>
            <w:noProof/>
            <w:webHidden/>
          </w:rPr>
          <w:instrText xml:space="preserve"> PAGEREF _Toc423938567 \h </w:instrText>
        </w:r>
        <w:r w:rsidR="00D71753">
          <w:rPr>
            <w:noProof/>
            <w:webHidden/>
          </w:rPr>
        </w:r>
        <w:r w:rsidR="00D71753">
          <w:rPr>
            <w:noProof/>
            <w:webHidden/>
          </w:rPr>
          <w:fldChar w:fldCharType="separate"/>
        </w:r>
        <w:r w:rsidR="00A8534B">
          <w:rPr>
            <w:noProof/>
            <w:webHidden/>
          </w:rPr>
          <w:t>56</w:t>
        </w:r>
        <w:r w:rsidR="00D71753">
          <w:rPr>
            <w:noProof/>
            <w:webHidden/>
          </w:rPr>
          <w:fldChar w:fldCharType="end"/>
        </w:r>
      </w:hyperlink>
    </w:p>
    <w:p w:rsidR="00D71753" w:rsidRDefault="00295E31">
      <w:pPr>
        <w:pStyle w:val="TOC3"/>
        <w:tabs>
          <w:tab w:val="right" w:leader="dot" w:pos="9350"/>
        </w:tabs>
        <w:rPr>
          <w:rFonts w:eastAsiaTheme="minorEastAsia"/>
          <w:noProof/>
          <w:kern w:val="0"/>
          <w:sz w:val="22"/>
          <w:szCs w:val="22"/>
        </w:rPr>
      </w:pPr>
      <w:hyperlink w:anchor="_Toc423938568" w:history="1">
        <w:r w:rsidR="00D71753" w:rsidRPr="008975B3">
          <w:rPr>
            <w:rStyle w:val="Hyperlink"/>
            <w:noProof/>
          </w:rPr>
          <w:t>Meetings of Noncurriculum-Related Groups (Secondary Grade Levels Only)</w:t>
        </w:r>
        <w:r w:rsidR="00D71753">
          <w:rPr>
            <w:noProof/>
            <w:webHidden/>
          </w:rPr>
          <w:tab/>
        </w:r>
        <w:r w:rsidR="00D71753">
          <w:rPr>
            <w:noProof/>
            <w:webHidden/>
          </w:rPr>
          <w:fldChar w:fldCharType="begin"/>
        </w:r>
        <w:r w:rsidR="00D71753">
          <w:rPr>
            <w:noProof/>
            <w:webHidden/>
          </w:rPr>
          <w:instrText xml:space="preserve"> PAGEREF _Toc423938568 \h </w:instrText>
        </w:r>
        <w:r w:rsidR="00D71753">
          <w:rPr>
            <w:noProof/>
            <w:webHidden/>
          </w:rPr>
        </w:r>
        <w:r w:rsidR="00D71753">
          <w:rPr>
            <w:noProof/>
            <w:webHidden/>
          </w:rPr>
          <w:fldChar w:fldCharType="separate"/>
        </w:r>
        <w:r w:rsidR="00A8534B">
          <w:rPr>
            <w:noProof/>
            <w:webHidden/>
          </w:rPr>
          <w:t>56</w:t>
        </w:r>
        <w:r w:rsidR="00D71753">
          <w:rPr>
            <w:noProof/>
            <w:webHidden/>
          </w:rPr>
          <w:fldChar w:fldCharType="end"/>
        </w:r>
      </w:hyperlink>
    </w:p>
    <w:p w:rsidR="00D71753" w:rsidRDefault="00295E31">
      <w:pPr>
        <w:pStyle w:val="TOC2"/>
        <w:tabs>
          <w:tab w:val="right" w:leader="dot" w:pos="9350"/>
        </w:tabs>
        <w:rPr>
          <w:rFonts w:eastAsiaTheme="minorEastAsia"/>
          <w:noProof/>
          <w:kern w:val="0"/>
          <w:sz w:val="22"/>
          <w:szCs w:val="22"/>
        </w:rPr>
      </w:pPr>
      <w:hyperlink w:anchor="_Toc423938569" w:history="1">
        <w:r w:rsidR="00D71753" w:rsidRPr="008975B3">
          <w:rPr>
            <w:rStyle w:val="Hyperlink"/>
            <w:noProof/>
          </w:rPr>
          <w:t>SEARCHES</w:t>
        </w:r>
        <w:r w:rsidR="00D71753">
          <w:rPr>
            <w:noProof/>
            <w:webHidden/>
          </w:rPr>
          <w:tab/>
        </w:r>
        <w:r w:rsidR="00D71753">
          <w:rPr>
            <w:noProof/>
            <w:webHidden/>
          </w:rPr>
          <w:fldChar w:fldCharType="begin"/>
        </w:r>
        <w:r w:rsidR="00D71753">
          <w:rPr>
            <w:noProof/>
            <w:webHidden/>
          </w:rPr>
          <w:instrText xml:space="preserve"> PAGEREF _Toc423938569 \h </w:instrText>
        </w:r>
        <w:r w:rsidR="00D71753">
          <w:rPr>
            <w:noProof/>
            <w:webHidden/>
          </w:rPr>
        </w:r>
        <w:r w:rsidR="00D71753">
          <w:rPr>
            <w:noProof/>
            <w:webHidden/>
          </w:rPr>
          <w:fldChar w:fldCharType="separate"/>
        </w:r>
        <w:r w:rsidR="00A8534B">
          <w:rPr>
            <w:noProof/>
            <w:webHidden/>
          </w:rPr>
          <w:t>57</w:t>
        </w:r>
        <w:r w:rsidR="00D71753">
          <w:rPr>
            <w:noProof/>
            <w:webHidden/>
          </w:rPr>
          <w:fldChar w:fldCharType="end"/>
        </w:r>
      </w:hyperlink>
    </w:p>
    <w:p w:rsidR="00D71753" w:rsidRDefault="00295E31">
      <w:pPr>
        <w:pStyle w:val="TOC3"/>
        <w:tabs>
          <w:tab w:val="right" w:leader="dot" w:pos="9350"/>
        </w:tabs>
        <w:rPr>
          <w:rFonts w:eastAsiaTheme="minorEastAsia"/>
          <w:noProof/>
          <w:kern w:val="0"/>
          <w:sz w:val="22"/>
          <w:szCs w:val="22"/>
        </w:rPr>
      </w:pPr>
      <w:hyperlink w:anchor="_Toc423938570" w:history="1">
        <w:r w:rsidR="00D71753" w:rsidRPr="008975B3">
          <w:rPr>
            <w:rStyle w:val="Hyperlink"/>
            <w:noProof/>
          </w:rPr>
          <w:t>Students’ Desks and Lockers (All Grade Levels)</w:t>
        </w:r>
        <w:r w:rsidR="00D71753">
          <w:rPr>
            <w:noProof/>
            <w:webHidden/>
          </w:rPr>
          <w:tab/>
        </w:r>
        <w:r w:rsidR="00D71753">
          <w:rPr>
            <w:noProof/>
            <w:webHidden/>
          </w:rPr>
          <w:fldChar w:fldCharType="begin"/>
        </w:r>
        <w:r w:rsidR="00D71753">
          <w:rPr>
            <w:noProof/>
            <w:webHidden/>
          </w:rPr>
          <w:instrText xml:space="preserve"> PAGEREF _Toc423938570 \h </w:instrText>
        </w:r>
        <w:r w:rsidR="00D71753">
          <w:rPr>
            <w:noProof/>
            <w:webHidden/>
          </w:rPr>
        </w:r>
        <w:r w:rsidR="00D71753">
          <w:rPr>
            <w:noProof/>
            <w:webHidden/>
          </w:rPr>
          <w:fldChar w:fldCharType="separate"/>
        </w:r>
        <w:r w:rsidR="00A8534B">
          <w:rPr>
            <w:noProof/>
            <w:webHidden/>
          </w:rPr>
          <w:t>57</w:t>
        </w:r>
        <w:r w:rsidR="00D71753">
          <w:rPr>
            <w:noProof/>
            <w:webHidden/>
          </w:rPr>
          <w:fldChar w:fldCharType="end"/>
        </w:r>
      </w:hyperlink>
    </w:p>
    <w:p w:rsidR="00D71753" w:rsidRDefault="00295E31">
      <w:pPr>
        <w:pStyle w:val="TOC3"/>
        <w:tabs>
          <w:tab w:val="right" w:leader="dot" w:pos="9350"/>
        </w:tabs>
        <w:rPr>
          <w:rFonts w:eastAsiaTheme="minorEastAsia"/>
          <w:noProof/>
          <w:kern w:val="0"/>
          <w:sz w:val="22"/>
          <w:szCs w:val="22"/>
        </w:rPr>
      </w:pPr>
      <w:hyperlink w:anchor="_Toc423938571" w:history="1">
        <w:r w:rsidR="00D71753" w:rsidRPr="008975B3">
          <w:rPr>
            <w:rStyle w:val="Hyperlink"/>
            <w:noProof/>
          </w:rPr>
          <w:t>Telecommunications and Other Electronic Devices (All Grade Levels)</w:t>
        </w:r>
        <w:r w:rsidR="00D71753">
          <w:rPr>
            <w:noProof/>
            <w:webHidden/>
          </w:rPr>
          <w:tab/>
        </w:r>
        <w:r w:rsidR="00D71753">
          <w:rPr>
            <w:noProof/>
            <w:webHidden/>
          </w:rPr>
          <w:fldChar w:fldCharType="begin"/>
        </w:r>
        <w:r w:rsidR="00D71753">
          <w:rPr>
            <w:noProof/>
            <w:webHidden/>
          </w:rPr>
          <w:instrText xml:space="preserve"> PAGEREF _Toc423938571 \h </w:instrText>
        </w:r>
        <w:r w:rsidR="00D71753">
          <w:rPr>
            <w:noProof/>
            <w:webHidden/>
          </w:rPr>
        </w:r>
        <w:r w:rsidR="00D71753">
          <w:rPr>
            <w:noProof/>
            <w:webHidden/>
          </w:rPr>
          <w:fldChar w:fldCharType="separate"/>
        </w:r>
        <w:r w:rsidR="00A8534B">
          <w:rPr>
            <w:noProof/>
            <w:webHidden/>
          </w:rPr>
          <w:t>57</w:t>
        </w:r>
        <w:r w:rsidR="00D71753">
          <w:rPr>
            <w:noProof/>
            <w:webHidden/>
          </w:rPr>
          <w:fldChar w:fldCharType="end"/>
        </w:r>
      </w:hyperlink>
    </w:p>
    <w:p w:rsidR="00D71753" w:rsidRDefault="00295E31">
      <w:pPr>
        <w:pStyle w:val="TOC3"/>
        <w:tabs>
          <w:tab w:val="right" w:leader="dot" w:pos="9350"/>
        </w:tabs>
        <w:rPr>
          <w:rFonts w:eastAsiaTheme="minorEastAsia"/>
          <w:noProof/>
          <w:kern w:val="0"/>
          <w:sz w:val="22"/>
          <w:szCs w:val="22"/>
        </w:rPr>
      </w:pPr>
      <w:hyperlink w:anchor="_Toc423938573" w:history="1">
        <w:r w:rsidR="00D71753" w:rsidRPr="008975B3">
          <w:rPr>
            <w:rStyle w:val="Hyperlink"/>
            <w:noProof/>
          </w:rPr>
          <w:t>Trained Dogs (All Grade Levels)</w:t>
        </w:r>
        <w:r w:rsidR="00D71753">
          <w:rPr>
            <w:noProof/>
            <w:webHidden/>
          </w:rPr>
          <w:tab/>
        </w:r>
        <w:r w:rsidR="00D71753">
          <w:rPr>
            <w:noProof/>
            <w:webHidden/>
          </w:rPr>
          <w:fldChar w:fldCharType="begin"/>
        </w:r>
        <w:r w:rsidR="00D71753">
          <w:rPr>
            <w:noProof/>
            <w:webHidden/>
          </w:rPr>
          <w:instrText xml:space="preserve"> PAGEREF _Toc423938573 \h </w:instrText>
        </w:r>
        <w:r w:rsidR="00D71753">
          <w:rPr>
            <w:noProof/>
            <w:webHidden/>
          </w:rPr>
        </w:r>
        <w:r w:rsidR="00D71753">
          <w:rPr>
            <w:noProof/>
            <w:webHidden/>
          </w:rPr>
          <w:fldChar w:fldCharType="separate"/>
        </w:r>
        <w:r w:rsidR="00A8534B">
          <w:rPr>
            <w:noProof/>
            <w:webHidden/>
          </w:rPr>
          <w:t>58</w:t>
        </w:r>
        <w:r w:rsidR="00D71753">
          <w:rPr>
            <w:noProof/>
            <w:webHidden/>
          </w:rPr>
          <w:fldChar w:fldCharType="end"/>
        </w:r>
      </w:hyperlink>
    </w:p>
    <w:p w:rsidR="00D71753" w:rsidRDefault="00295E31">
      <w:pPr>
        <w:pStyle w:val="TOC2"/>
        <w:tabs>
          <w:tab w:val="right" w:leader="dot" w:pos="9350"/>
        </w:tabs>
        <w:rPr>
          <w:rFonts w:eastAsiaTheme="minorEastAsia"/>
          <w:noProof/>
          <w:kern w:val="0"/>
          <w:sz w:val="22"/>
          <w:szCs w:val="22"/>
        </w:rPr>
      </w:pPr>
      <w:hyperlink w:anchor="_Toc423938576" w:history="1">
        <w:r w:rsidR="00D71753" w:rsidRPr="008975B3">
          <w:rPr>
            <w:rStyle w:val="Hyperlink"/>
            <w:noProof/>
          </w:rPr>
          <w:t>SEXUAL HARASSMENT</w:t>
        </w:r>
        <w:r w:rsidR="00D71753">
          <w:rPr>
            <w:noProof/>
            <w:webHidden/>
          </w:rPr>
          <w:tab/>
        </w:r>
        <w:r w:rsidR="00D71753">
          <w:rPr>
            <w:noProof/>
            <w:webHidden/>
          </w:rPr>
          <w:fldChar w:fldCharType="begin"/>
        </w:r>
        <w:r w:rsidR="00D71753">
          <w:rPr>
            <w:noProof/>
            <w:webHidden/>
          </w:rPr>
          <w:instrText xml:space="preserve"> PAGEREF _Toc423938576 \h </w:instrText>
        </w:r>
        <w:r w:rsidR="00D71753">
          <w:rPr>
            <w:noProof/>
            <w:webHidden/>
          </w:rPr>
        </w:r>
        <w:r w:rsidR="00D71753">
          <w:rPr>
            <w:noProof/>
            <w:webHidden/>
          </w:rPr>
          <w:fldChar w:fldCharType="separate"/>
        </w:r>
        <w:r w:rsidR="00A8534B">
          <w:rPr>
            <w:noProof/>
            <w:webHidden/>
          </w:rPr>
          <w:t>58</w:t>
        </w:r>
        <w:r w:rsidR="00D71753">
          <w:rPr>
            <w:noProof/>
            <w:webHidden/>
          </w:rPr>
          <w:fldChar w:fldCharType="end"/>
        </w:r>
      </w:hyperlink>
    </w:p>
    <w:p w:rsidR="00D71753" w:rsidRDefault="00295E31">
      <w:pPr>
        <w:pStyle w:val="TOC2"/>
        <w:tabs>
          <w:tab w:val="right" w:leader="dot" w:pos="9350"/>
        </w:tabs>
        <w:rPr>
          <w:rFonts w:eastAsiaTheme="minorEastAsia"/>
          <w:noProof/>
          <w:kern w:val="0"/>
          <w:sz w:val="22"/>
          <w:szCs w:val="22"/>
        </w:rPr>
      </w:pPr>
      <w:hyperlink w:anchor="_Toc423938577" w:history="1">
        <w:r w:rsidR="00D71753" w:rsidRPr="008975B3">
          <w:rPr>
            <w:rStyle w:val="Hyperlink"/>
            <w:noProof/>
          </w:rPr>
          <w:t>SPECIAL PROGRAMS (All Grade Levels)</w:t>
        </w:r>
        <w:r w:rsidR="00D71753">
          <w:rPr>
            <w:noProof/>
            <w:webHidden/>
          </w:rPr>
          <w:tab/>
        </w:r>
        <w:r w:rsidR="00D71753">
          <w:rPr>
            <w:noProof/>
            <w:webHidden/>
          </w:rPr>
          <w:fldChar w:fldCharType="begin"/>
        </w:r>
        <w:r w:rsidR="00D71753">
          <w:rPr>
            <w:noProof/>
            <w:webHidden/>
          </w:rPr>
          <w:instrText xml:space="preserve"> PAGEREF _Toc423938577 \h </w:instrText>
        </w:r>
        <w:r w:rsidR="00D71753">
          <w:rPr>
            <w:noProof/>
            <w:webHidden/>
          </w:rPr>
        </w:r>
        <w:r w:rsidR="00D71753">
          <w:rPr>
            <w:noProof/>
            <w:webHidden/>
          </w:rPr>
          <w:fldChar w:fldCharType="separate"/>
        </w:r>
        <w:r w:rsidR="00A8534B">
          <w:rPr>
            <w:noProof/>
            <w:webHidden/>
          </w:rPr>
          <w:t>58</w:t>
        </w:r>
        <w:r w:rsidR="00D71753">
          <w:rPr>
            <w:noProof/>
            <w:webHidden/>
          </w:rPr>
          <w:fldChar w:fldCharType="end"/>
        </w:r>
      </w:hyperlink>
    </w:p>
    <w:p w:rsidR="00D71753" w:rsidRDefault="00295E31">
      <w:pPr>
        <w:pStyle w:val="TOC2"/>
        <w:tabs>
          <w:tab w:val="right" w:leader="dot" w:pos="9350"/>
        </w:tabs>
        <w:rPr>
          <w:rFonts w:eastAsiaTheme="minorEastAsia"/>
          <w:noProof/>
          <w:kern w:val="0"/>
          <w:sz w:val="22"/>
          <w:szCs w:val="22"/>
        </w:rPr>
      </w:pPr>
      <w:hyperlink w:anchor="_Toc423938578" w:history="1">
        <w:r w:rsidR="00D71753" w:rsidRPr="008975B3">
          <w:rPr>
            <w:rStyle w:val="Hyperlink"/>
            <w:noProof/>
          </w:rPr>
          <w:t>STANDARDIZED TESTING</w:t>
        </w:r>
        <w:r w:rsidR="00D71753">
          <w:rPr>
            <w:noProof/>
            <w:webHidden/>
          </w:rPr>
          <w:tab/>
        </w:r>
        <w:r w:rsidR="00D71753">
          <w:rPr>
            <w:noProof/>
            <w:webHidden/>
          </w:rPr>
          <w:fldChar w:fldCharType="begin"/>
        </w:r>
        <w:r w:rsidR="00D71753">
          <w:rPr>
            <w:noProof/>
            <w:webHidden/>
          </w:rPr>
          <w:instrText xml:space="preserve"> PAGEREF _Toc423938578 \h </w:instrText>
        </w:r>
        <w:r w:rsidR="00D71753">
          <w:rPr>
            <w:noProof/>
            <w:webHidden/>
          </w:rPr>
        </w:r>
        <w:r w:rsidR="00D71753">
          <w:rPr>
            <w:noProof/>
            <w:webHidden/>
          </w:rPr>
          <w:fldChar w:fldCharType="separate"/>
        </w:r>
        <w:r w:rsidR="00A8534B">
          <w:rPr>
            <w:noProof/>
            <w:webHidden/>
          </w:rPr>
          <w:t>58</w:t>
        </w:r>
        <w:r w:rsidR="00D71753">
          <w:rPr>
            <w:noProof/>
            <w:webHidden/>
          </w:rPr>
          <w:fldChar w:fldCharType="end"/>
        </w:r>
      </w:hyperlink>
    </w:p>
    <w:p w:rsidR="00D71753" w:rsidRDefault="00295E31">
      <w:pPr>
        <w:pStyle w:val="TOC3"/>
        <w:tabs>
          <w:tab w:val="right" w:leader="dot" w:pos="9350"/>
        </w:tabs>
        <w:rPr>
          <w:rFonts w:eastAsiaTheme="minorEastAsia"/>
          <w:noProof/>
          <w:kern w:val="0"/>
          <w:sz w:val="22"/>
          <w:szCs w:val="22"/>
        </w:rPr>
      </w:pPr>
      <w:hyperlink w:anchor="_Toc423938582" w:history="1">
        <w:r w:rsidR="00D71753" w:rsidRPr="008975B3">
          <w:rPr>
            <w:rStyle w:val="Hyperlink"/>
            <w:noProof/>
          </w:rPr>
          <w:t>STAAR (State of Texas Assessments of Academic Readiness)</w:t>
        </w:r>
        <w:r w:rsidR="00D71753">
          <w:rPr>
            <w:noProof/>
            <w:webHidden/>
          </w:rPr>
          <w:tab/>
        </w:r>
        <w:r w:rsidR="00D71753">
          <w:rPr>
            <w:noProof/>
            <w:webHidden/>
          </w:rPr>
          <w:fldChar w:fldCharType="begin"/>
        </w:r>
        <w:r w:rsidR="00D71753">
          <w:rPr>
            <w:noProof/>
            <w:webHidden/>
          </w:rPr>
          <w:instrText xml:space="preserve"> PAGEREF _Toc423938582 \h </w:instrText>
        </w:r>
        <w:r w:rsidR="00D71753">
          <w:rPr>
            <w:noProof/>
            <w:webHidden/>
          </w:rPr>
        </w:r>
        <w:r w:rsidR="00D71753">
          <w:rPr>
            <w:noProof/>
            <w:webHidden/>
          </w:rPr>
          <w:fldChar w:fldCharType="separate"/>
        </w:r>
        <w:r w:rsidR="00A8534B">
          <w:rPr>
            <w:noProof/>
            <w:webHidden/>
          </w:rPr>
          <w:t>58</w:t>
        </w:r>
        <w:r w:rsidR="00D71753">
          <w:rPr>
            <w:noProof/>
            <w:webHidden/>
          </w:rPr>
          <w:fldChar w:fldCharType="end"/>
        </w:r>
      </w:hyperlink>
    </w:p>
    <w:p w:rsidR="00D71753" w:rsidRDefault="00295E31">
      <w:pPr>
        <w:pStyle w:val="TOC4"/>
        <w:tabs>
          <w:tab w:val="right" w:leader="dot" w:pos="9350"/>
        </w:tabs>
        <w:rPr>
          <w:rFonts w:eastAsiaTheme="minorEastAsia"/>
          <w:noProof/>
          <w:kern w:val="0"/>
          <w:sz w:val="22"/>
          <w:szCs w:val="22"/>
        </w:rPr>
      </w:pPr>
      <w:hyperlink w:anchor="_Toc423938583" w:history="1">
        <w:r w:rsidR="00D71753" w:rsidRPr="008975B3">
          <w:rPr>
            <w:rStyle w:val="Hyperlink"/>
            <w:noProof/>
          </w:rPr>
          <w:t>Grades 3–8</w:t>
        </w:r>
        <w:r w:rsidR="00D71753">
          <w:rPr>
            <w:noProof/>
            <w:webHidden/>
          </w:rPr>
          <w:tab/>
        </w:r>
        <w:r w:rsidR="00D71753">
          <w:rPr>
            <w:noProof/>
            <w:webHidden/>
          </w:rPr>
          <w:fldChar w:fldCharType="begin"/>
        </w:r>
        <w:r w:rsidR="00D71753">
          <w:rPr>
            <w:noProof/>
            <w:webHidden/>
          </w:rPr>
          <w:instrText xml:space="preserve"> PAGEREF _Toc423938583 \h </w:instrText>
        </w:r>
        <w:r w:rsidR="00D71753">
          <w:rPr>
            <w:noProof/>
            <w:webHidden/>
          </w:rPr>
        </w:r>
        <w:r w:rsidR="00D71753">
          <w:rPr>
            <w:noProof/>
            <w:webHidden/>
          </w:rPr>
          <w:fldChar w:fldCharType="separate"/>
        </w:r>
        <w:r w:rsidR="00A8534B">
          <w:rPr>
            <w:noProof/>
            <w:webHidden/>
          </w:rPr>
          <w:t>58</w:t>
        </w:r>
        <w:r w:rsidR="00D71753">
          <w:rPr>
            <w:noProof/>
            <w:webHidden/>
          </w:rPr>
          <w:fldChar w:fldCharType="end"/>
        </w:r>
      </w:hyperlink>
    </w:p>
    <w:p w:rsidR="00D71753" w:rsidRDefault="00295E31">
      <w:pPr>
        <w:pStyle w:val="TOC2"/>
        <w:tabs>
          <w:tab w:val="right" w:leader="dot" w:pos="9350"/>
        </w:tabs>
        <w:rPr>
          <w:rFonts w:eastAsiaTheme="minorEastAsia"/>
          <w:noProof/>
          <w:kern w:val="0"/>
          <w:sz w:val="22"/>
          <w:szCs w:val="22"/>
        </w:rPr>
      </w:pPr>
      <w:hyperlink w:anchor="_Toc423938586" w:history="1">
        <w:r w:rsidR="00D71753" w:rsidRPr="008975B3">
          <w:rPr>
            <w:rStyle w:val="Hyperlink"/>
            <w:noProof/>
          </w:rPr>
          <w:t>STUDENTS IN FOSTER CARE (All Grade Levels)</w:t>
        </w:r>
        <w:r w:rsidR="00D71753">
          <w:rPr>
            <w:noProof/>
            <w:webHidden/>
          </w:rPr>
          <w:tab/>
        </w:r>
        <w:r w:rsidR="00D71753">
          <w:rPr>
            <w:noProof/>
            <w:webHidden/>
          </w:rPr>
          <w:fldChar w:fldCharType="begin"/>
        </w:r>
        <w:r w:rsidR="00D71753">
          <w:rPr>
            <w:noProof/>
            <w:webHidden/>
          </w:rPr>
          <w:instrText xml:space="preserve"> PAGEREF _Toc423938586 \h </w:instrText>
        </w:r>
        <w:r w:rsidR="00D71753">
          <w:rPr>
            <w:noProof/>
            <w:webHidden/>
          </w:rPr>
        </w:r>
        <w:r w:rsidR="00D71753">
          <w:rPr>
            <w:noProof/>
            <w:webHidden/>
          </w:rPr>
          <w:fldChar w:fldCharType="separate"/>
        </w:r>
        <w:r w:rsidR="00A8534B">
          <w:rPr>
            <w:noProof/>
            <w:webHidden/>
          </w:rPr>
          <w:t>60</w:t>
        </w:r>
        <w:r w:rsidR="00D71753">
          <w:rPr>
            <w:noProof/>
            <w:webHidden/>
          </w:rPr>
          <w:fldChar w:fldCharType="end"/>
        </w:r>
      </w:hyperlink>
    </w:p>
    <w:p w:rsidR="00D71753" w:rsidRDefault="00295E31">
      <w:pPr>
        <w:pStyle w:val="TOC2"/>
        <w:tabs>
          <w:tab w:val="right" w:leader="dot" w:pos="9350"/>
        </w:tabs>
        <w:rPr>
          <w:rFonts w:eastAsiaTheme="minorEastAsia"/>
          <w:noProof/>
          <w:kern w:val="0"/>
          <w:sz w:val="22"/>
          <w:szCs w:val="22"/>
        </w:rPr>
      </w:pPr>
      <w:hyperlink w:anchor="_Toc423938588" w:history="1">
        <w:r w:rsidR="00D71753" w:rsidRPr="008975B3">
          <w:rPr>
            <w:rStyle w:val="Hyperlink"/>
            <w:noProof/>
          </w:rPr>
          <w:t>SUBSTANCE ABUSE PREVENTION AND INTERVENTION (All Grade Levels)</w:t>
        </w:r>
        <w:r w:rsidR="00D71753">
          <w:rPr>
            <w:noProof/>
            <w:webHidden/>
          </w:rPr>
          <w:tab/>
        </w:r>
        <w:r w:rsidR="00D71753">
          <w:rPr>
            <w:noProof/>
            <w:webHidden/>
          </w:rPr>
          <w:fldChar w:fldCharType="begin"/>
        </w:r>
        <w:r w:rsidR="00D71753">
          <w:rPr>
            <w:noProof/>
            <w:webHidden/>
          </w:rPr>
          <w:instrText xml:space="preserve"> PAGEREF _Toc423938588 \h </w:instrText>
        </w:r>
        <w:r w:rsidR="00D71753">
          <w:rPr>
            <w:noProof/>
            <w:webHidden/>
          </w:rPr>
        </w:r>
        <w:r w:rsidR="00D71753">
          <w:rPr>
            <w:noProof/>
            <w:webHidden/>
          </w:rPr>
          <w:fldChar w:fldCharType="separate"/>
        </w:r>
        <w:r w:rsidR="00A8534B">
          <w:rPr>
            <w:noProof/>
            <w:webHidden/>
          </w:rPr>
          <w:t>60</w:t>
        </w:r>
        <w:r w:rsidR="00D71753">
          <w:rPr>
            <w:noProof/>
            <w:webHidden/>
          </w:rPr>
          <w:fldChar w:fldCharType="end"/>
        </w:r>
      </w:hyperlink>
    </w:p>
    <w:p w:rsidR="00D71753" w:rsidRDefault="00295E31">
      <w:pPr>
        <w:pStyle w:val="TOC2"/>
        <w:tabs>
          <w:tab w:val="right" w:leader="dot" w:pos="9350"/>
        </w:tabs>
        <w:rPr>
          <w:rFonts w:eastAsiaTheme="minorEastAsia"/>
          <w:noProof/>
          <w:kern w:val="0"/>
          <w:sz w:val="22"/>
          <w:szCs w:val="22"/>
        </w:rPr>
      </w:pPr>
      <w:hyperlink w:anchor="_Toc423938589" w:history="1">
        <w:r w:rsidR="00D71753" w:rsidRPr="008975B3">
          <w:rPr>
            <w:rStyle w:val="Hyperlink"/>
            <w:noProof/>
          </w:rPr>
          <w:t>SUICIDE AWARENESS (All Grade Levels)</w:t>
        </w:r>
        <w:r w:rsidR="00D71753">
          <w:rPr>
            <w:noProof/>
            <w:webHidden/>
          </w:rPr>
          <w:tab/>
        </w:r>
        <w:r w:rsidR="00D71753">
          <w:rPr>
            <w:noProof/>
            <w:webHidden/>
          </w:rPr>
          <w:fldChar w:fldCharType="begin"/>
        </w:r>
        <w:r w:rsidR="00D71753">
          <w:rPr>
            <w:noProof/>
            <w:webHidden/>
          </w:rPr>
          <w:instrText xml:space="preserve"> PAGEREF _Toc423938589 \h </w:instrText>
        </w:r>
        <w:r w:rsidR="00D71753">
          <w:rPr>
            <w:noProof/>
            <w:webHidden/>
          </w:rPr>
        </w:r>
        <w:r w:rsidR="00D71753">
          <w:rPr>
            <w:noProof/>
            <w:webHidden/>
          </w:rPr>
          <w:fldChar w:fldCharType="separate"/>
        </w:r>
        <w:r w:rsidR="00A8534B">
          <w:rPr>
            <w:noProof/>
            <w:webHidden/>
          </w:rPr>
          <w:t>60</w:t>
        </w:r>
        <w:r w:rsidR="00D71753">
          <w:rPr>
            <w:noProof/>
            <w:webHidden/>
          </w:rPr>
          <w:fldChar w:fldCharType="end"/>
        </w:r>
      </w:hyperlink>
    </w:p>
    <w:p w:rsidR="00D71753" w:rsidRDefault="00295E31">
      <w:pPr>
        <w:pStyle w:val="TOC2"/>
        <w:tabs>
          <w:tab w:val="right" w:leader="dot" w:pos="9350"/>
        </w:tabs>
        <w:rPr>
          <w:rFonts w:eastAsiaTheme="minorEastAsia"/>
          <w:noProof/>
          <w:kern w:val="0"/>
          <w:sz w:val="22"/>
          <w:szCs w:val="22"/>
        </w:rPr>
      </w:pPr>
      <w:hyperlink w:anchor="_Toc423938590" w:history="1">
        <w:r w:rsidR="00D71753" w:rsidRPr="008975B3">
          <w:rPr>
            <w:rStyle w:val="Hyperlink"/>
            <w:noProof/>
          </w:rPr>
          <w:t>SUMMER SCHOOL (All Grade Levels)</w:t>
        </w:r>
        <w:r w:rsidR="00D71753">
          <w:rPr>
            <w:noProof/>
            <w:webHidden/>
          </w:rPr>
          <w:tab/>
        </w:r>
        <w:r w:rsidR="00D71753">
          <w:rPr>
            <w:noProof/>
            <w:webHidden/>
          </w:rPr>
          <w:fldChar w:fldCharType="begin"/>
        </w:r>
        <w:r w:rsidR="00D71753">
          <w:rPr>
            <w:noProof/>
            <w:webHidden/>
          </w:rPr>
          <w:instrText xml:space="preserve"> PAGEREF _Toc423938590 \h </w:instrText>
        </w:r>
        <w:r w:rsidR="00D71753">
          <w:rPr>
            <w:noProof/>
            <w:webHidden/>
          </w:rPr>
        </w:r>
        <w:r w:rsidR="00D71753">
          <w:rPr>
            <w:noProof/>
            <w:webHidden/>
          </w:rPr>
          <w:fldChar w:fldCharType="separate"/>
        </w:r>
        <w:r w:rsidR="00A8534B">
          <w:rPr>
            <w:noProof/>
            <w:webHidden/>
          </w:rPr>
          <w:t>60</w:t>
        </w:r>
        <w:r w:rsidR="00D71753">
          <w:rPr>
            <w:noProof/>
            <w:webHidden/>
          </w:rPr>
          <w:fldChar w:fldCharType="end"/>
        </w:r>
      </w:hyperlink>
    </w:p>
    <w:p w:rsidR="00D71753" w:rsidRDefault="00295E31">
      <w:pPr>
        <w:pStyle w:val="TOC2"/>
        <w:tabs>
          <w:tab w:val="right" w:leader="dot" w:pos="9350"/>
        </w:tabs>
        <w:rPr>
          <w:rFonts w:eastAsiaTheme="minorEastAsia"/>
          <w:noProof/>
          <w:kern w:val="0"/>
          <w:sz w:val="22"/>
          <w:szCs w:val="22"/>
        </w:rPr>
      </w:pPr>
      <w:hyperlink w:anchor="_Toc423938591" w:history="1">
        <w:r w:rsidR="00D71753" w:rsidRPr="008975B3">
          <w:rPr>
            <w:rStyle w:val="Hyperlink"/>
            <w:noProof/>
          </w:rPr>
          <w:t>TARDIES (All Grade Levels)</w:t>
        </w:r>
        <w:r w:rsidR="00D71753">
          <w:rPr>
            <w:noProof/>
            <w:webHidden/>
          </w:rPr>
          <w:tab/>
        </w:r>
        <w:r w:rsidR="00D71753">
          <w:rPr>
            <w:noProof/>
            <w:webHidden/>
          </w:rPr>
          <w:fldChar w:fldCharType="begin"/>
        </w:r>
        <w:r w:rsidR="00D71753">
          <w:rPr>
            <w:noProof/>
            <w:webHidden/>
          </w:rPr>
          <w:instrText xml:space="preserve"> PAGEREF _Toc423938591 \h </w:instrText>
        </w:r>
        <w:r w:rsidR="00D71753">
          <w:rPr>
            <w:noProof/>
            <w:webHidden/>
          </w:rPr>
        </w:r>
        <w:r w:rsidR="00D71753">
          <w:rPr>
            <w:noProof/>
            <w:webHidden/>
          </w:rPr>
          <w:fldChar w:fldCharType="separate"/>
        </w:r>
        <w:r w:rsidR="00A8534B">
          <w:rPr>
            <w:noProof/>
            <w:webHidden/>
          </w:rPr>
          <w:t>60</w:t>
        </w:r>
        <w:r w:rsidR="00D71753">
          <w:rPr>
            <w:noProof/>
            <w:webHidden/>
          </w:rPr>
          <w:fldChar w:fldCharType="end"/>
        </w:r>
      </w:hyperlink>
    </w:p>
    <w:p w:rsidR="00D71753" w:rsidRDefault="00295E31">
      <w:pPr>
        <w:pStyle w:val="TOC2"/>
        <w:tabs>
          <w:tab w:val="right" w:leader="dot" w:pos="9350"/>
        </w:tabs>
        <w:rPr>
          <w:rFonts w:eastAsiaTheme="minorEastAsia"/>
          <w:noProof/>
          <w:kern w:val="0"/>
          <w:sz w:val="22"/>
          <w:szCs w:val="22"/>
        </w:rPr>
      </w:pPr>
      <w:hyperlink w:anchor="_Toc423938592" w:history="1">
        <w:r w:rsidR="00D71753" w:rsidRPr="008975B3">
          <w:rPr>
            <w:rStyle w:val="Hyperlink"/>
            <w:noProof/>
          </w:rPr>
          <w:t>TEXTBOOKS, ELECTRONIC TEXTBOOKS, TECHNOLOGICAL EQUIPMENT, AND OTHER INSTRUCTIONAL MATERIALS (All Grade Levels)</w:t>
        </w:r>
        <w:r w:rsidR="00D71753">
          <w:rPr>
            <w:noProof/>
            <w:webHidden/>
          </w:rPr>
          <w:tab/>
        </w:r>
        <w:r w:rsidR="00D71753">
          <w:rPr>
            <w:noProof/>
            <w:webHidden/>
          </w:rPr>
          <w:fldChar w:fldCharType="begin"/>
        </w:r>
        <w:r w:rsidR="00D71753">
          <w:rPr>
            <w:noProof/>
            <w:webHidden/>
          </w:rPr>
          <w:instrText xml:space="preserve"> PAGEREF _Toc423938592 \h </w:instrText>
        </w:r>
        <w:r w:rsidR="00D71753">
          <w:rPr>
            <w:noProof/>
            <w:webHidden/>
          </w:rPr>
        </w:r>
        <w:r w:rsidR="00D71753">
          <w:rPr>
            <w:noProof/>
            <w:webHidden/>
          </w:rPr>
          <w:fldChar w:fldCharType="separate"/>
        </w:r>
        <w:r w:rsidR="00A8534B">
          <w:rPr>
            <w:noProof/>
            <w:webHidden/>
          </w:rPr>
          <w:t>60</w:t>
        </w:r>
        <w:r w:rsidR="00D71753">
          <w:rPr>
            <w:noProof/>
            <w:webHidden/>
          </w:rPr>
          <w:fldChar w:fldCharType="end"/>
        </w:r>
      </w:hyperlink>
    </w:p>
    <w:p w:rsidR="00D71753" w:rsidRDefault="00295E31">
      <w:pPr>
        <w:pStyle w:val="TOC2"/>
        <w:tabs>
          <w:tab w:val="right" w:leader="dot" w:pos="9350"/>
        </w:tabs>
        <w:rPr>
          <w:rFonts w:eastAsiaTheme="minorEastAsia"/>
          <w:noProof/>
          <w:kern w:val="0"/>
          <w:sz w:val="22"/>
          <w:szCs w:val="22"/>
        </w:rPr>
      </w:pPr>
      <w:hyperlink w:anchor="_Toc423938593" w:history="1">
        <w:r w:rsidR="00D71753" w:rsidRPr="008975B3">
          <w:rPr>
            <w:rStyle w:val="Hyperlink"/>
            <w:noProof/>
          </w:rPr>
          <w:t>TRANSFERS (All Grade Levels)</w:t>
        </w:r>
        <w:r w:rsidR="00D71753">
          <w:rPr>
            <w:noProof/>
            <w:webHidden/>
          </w:rPr>
          <w:tab/>
        </w:r>
        <w:r w:rsidR="00D71753">
          <w:rPr>
            <w:noProof/>
            <w:webHidden/>
          </w:rPr>
          <w:fldChar w:fldCharType="begin"/>
        </w:r>
        <w:r w:rsidR="00D71753">
          <w:rPr>
            <w:noProof/>
            <w:webHidden/>
          </w:rPr>
          <w:instrText xml:space="preserve"> PAGEREF _Toc423938593 \h </w:instrText>
        </w:r>
        <w:r w:rsidR="00D71753">
          <w:rPr>
            <w:noProof/>
            <w:webHidden/>
          </w:rPr>
        </w:r>
        <w:r w:rsidR="00D71753">
          <w:rPr>
            <w:noProof/>
            <w:webHidden/>
          </w:rPr>
          <w:fldChar w:fldCharType="separate"/>
        </w:r>
        <w:r w:rsidR="00A8534B">
          <w:rPr>
            <w:noProof/>
            <w:webHidden/>
          </w:rPr>
          <w:t>61</w:t>
        </w:r>
        <w:r w:rsidR="00D71753">
          <w:rPr>
            <w:noProof/>
            <w:webHidden/>
          </w:rPr>
          <w:fldChar w:fldCharType="end"/>
        </w:r>
      </w:hyperlink>
    </w:p>
    <w:p w:rsidR="00D71753" w:rsidRDefault="00295E31">
      <w:pPr>
        <w:pStyle w:val="TOC2"/>
        <w:tabs>
          <w:tab w:val="right" w:leader="dot" w:pos="9350"/>
        </w:tabs>
        <w:rPr>
          <w:rFonts w:eastAsiaTheme="minorEastAsia"/>
          <w:noProof/>
          <w:kern w:val="0"/>
          <w:sz w:val="22"/>
          <w:szCs w:val="22"/>
        </w:rPr>
      </w:pPr>
      <w:hyperlink w:anchor="_Toc423938597" w:history="1">
        <w:r w:rsidR="00D71753" w:rsidRPr="008975B3">
          <w:rPr>
            <w:rStyle w:val="Hyperlink"/>
            <w:noProof/>
          </w:rPr>
          <w:t>VANDALISM (All Grade Levels)</w:t>
        </w:r>
        <w:r w:rsidR="00D71753">
          <w:rPr>
            <w:noProof/>
            <w:webHidden/>
          </w:rPr>
          <w:tab/>
        </w:r>
        <w:r w:rsidR="00D71753">
          <w:rPr>
            <w:noProof/>
            <w:webHidden/>
          </w:rPr>
          <w:fldChar w:fldCharType="begin"/>
        </w:r>
        <w:r w:rsidR="00D71753">
          <w:rPr>
            <w:noProof/>
            <w:webHidden/>
          </w:rPr>
          <w:instrText xml:space="preserve"> PAGEREF _Toc423938597 \h </w:instrText>
        </w:r>
        <w:r w:rsidR="00D71753">
          <w:rPr>
            <w:noProof/>
            <w:webHidden/>
          </w:rPr>
        </w:r>
        <w:r w:rsidR="00D71753">
          <w:rPr>
            <w:noProof/>
            <w:webHidden/>
          </w:rPr>
          <w:fldChar w:fldCharType="separate"/>
        </w:r>
        <w:r w:rsidR="00A8534B">
          <w:rPr>
            <w:noProof/>
            <w:webHidden/>
          </w:rPr>
          <w:t>62</w:t>
        </w:r>
        <w:r w:rsidR="00D71753">
          <w:rPr>
            <w:noProof/>
            <w:webHidden/>
          </w:rPr>
          <w:fldChar w:fldCharType="end"/>
        </w:r>
      </w:hyperlink>
    </w:p>
    <w:p w:rsidR="00D71753" w:rsidRDefault="00295E31">
      <w:pPr>
        <w:pStyle w:val="TOC2"/>
        <w:tabs>
          <w:tab w:val="right" w:leader="dot" w:pos="9350"/>
        </w:tabs>
        <w:rPr>
          <w:rFonts w:eastAsiaTheme="minorEastAsia"/>
          <w:noProof/>
          <w:kern w:val="0"/>
          <w:sz w:val="22"/>
          <w:szCs w:val="22"/>
        </w:rPr>
      </w:pPr>
      <w:hyperlink w:anchor="_Toc423938598" w:history="1">
        <w:r w:rsidR="00D71753" w:rsidRPr="008975B3">
          <w:rPr>
            <w:rStyle w:val="Hyperlink"/>
            <w:noProof/>
          </w:rPr>
          <w:t>VIDEO CAMERAS (All Grade Levels)</w:t>
        </w:r>
        <w:r w:rsidR="00D71753">
          <w:rPr>
            <w:noProof/>
            <w:webHidden/>
          </w:rPr>
          <w:tab/>
        </w:r>
        <w:r w:rsidR="00D71753">
          <w:rPr>
            <w:noProof/>
            <w:webHidden/>
          </w:rPr>
          <w:fldChar w:fldCharType="begin"/>
        </w:r>
        <w:r w:rsidR="00D71753">
          <w:rPr>
            <w:noProof/>
            <w:webHidden/>
          </w:rPr>
          <w:instrText xml:space="preserve"> PAGEREF _Toc423938598 \h </w:instrText>
        </w:r>
        <w:r w:rsidR="00D71753">
          <w:rPr>
            <w:noProof/>
            <w:webHidden/>
          </w:rPr>
        </w:r>
        <w:r w:rsidR="00D71753">
          <w:rPr>
            <w:noProof/>
            <w:webHidden/>
          </w:rPr>
          <w:fldChar w:fldCharType="separate"/>
        </w:r>
        <w:r w:rsidR="00A8534B">
          <w:rPr>
            <w:noProof/>
            <w:webHidden/>
          </w:rPr>
          <w:t>62</w:t>
        </w:r>
        <w:r w:rsidR="00D71753">
          <w:rPr>
            <w:noProof/>
            <w:webHidden/>
          </w:rPr>
          <w:fldChar w:fldCharType="end"/>
        </w:r>
      </w:hyperlink>
    </w:p>
    <w:p w:rsidR="00D71753" w:rsidRDefault="00295E31">
      <w:pPr>
        <w:pStyle w:val="TOC2"/>
        <w:tabs>
          <w:tab w:val="right" w:leader="dot" w:pos="9350"/>
        </w:tabs>
        <w:rPr>
          <w:rFonts w:eastAsiaTheme="minorEastAsia"/>
          <w:noProof/>
          <w:kern w:val="0"/>
          <w:sz w:val="22"/>
          <w:szCs w:val="22"/>
        </w:rPr>
      </w:pPr>
      <w:hyperlink w:anchor="_Toc423938599" w:history="1">
        <w:r w:rsidR="00D71753" w:rsidRPr="008975B3">
          <w:rPr>
            <w:rStyle w:val="Hyperlink"/>
            <w:noProof/>
          </w:rPr>
          <w:t>VISITORS TO THE SCHOOL (All Grade Levels)</w:t>
        </w:r>
        <w:r w:rsidR="00D71753">
          <w:rPr>
            <w:noProof/>
            <w:webHidden/>
          </w:rPr>
          <w:tab/>
        </w:r>
        <w:r w:rsidR="00D71753">
          <w:rPr>
            <w:noProof/>
            <w:webHidden/>
          </w:rPr>
          <w:fldChar w:fldCharType="begin"/>
        </w:r>
        <w:r w:rsidR="00D71753">
          <w:rPr>
            <w:noProof/>
            <w:webHidden/>
          </w:rPr>
          <w:instrText xml:space="preserve"> PAGEREF _Toc423938599 \h </w:instrText>
        </w:r>
        <w:r w:rsidR="00D71753">
          <w:rPr>
            <w:noProof/>
            <w:webHidden/>
          </w:rPr>
        </w:r>
        <w:r w:rsidR="00D71753">
          <w:rPr>
            <w:noProof/>
            <w:webHidden/>
          </w:rPr>
          <w:fldChar w:fldCharType="separate"/>
        </w:r>
        <w:r w:rsidR="00A8534B">
          <w:rPr>
            <w:noProof/>
            <w:webHidden/>
          </w:rPr>
          <w:t>62</w:t>
        </w:r>
        <w:r w:rsidR="00D71753">
          <w:rPr>
            <w:noProof/>
            <w:webHidden/>
          </w:rPr>
          <w:fldChar w:fldCharType="end"/>
        </w:r>
      </w:hyperlink>
    </w:p>
    <w:p w:rsidR="00D71753" w:rsidRDefault="00295E31">
      <w:pPr>
        <w:pStyle w:val="TOC3"/>
        <w:tabs>
          <w:tab w:val="right" w:leader="dot" w:pos="9350"/>
        </w:tabs>
        <w:rPr>
          <w:rFonts w:eastAsiaTheme="minorEastAsia"/>
          <w:noProof/>
          <w:kern w:val="0"/>
          <w:sz w:val="22"/>
          <w:szCs w:val="22"/>
        </w:rPr>
      </w:pPr>
      <w:hyperlink w:anchor="_Toc423938600" w:history="1">
        <w:r w:rsidR="00D71753" w:rsidRPr="008975B3">
          <w:rPr>
            <w:rStyle w:val="Hyperlink"/>
            <w:noProof/>
          </w:rPr>
          <w:t>General Visitors</w:t>
        </w:r>
        <w:r w:rsidR="00D71753">
          <w:rPr>
            <w:noProof/>
            <w:webHidden/>
          </w:rPr>
          <w:tab/>
        </w:r>
        <w:r w:rsidR="00D71753">
          <w:rPr>
            <w:noProof/>
            <w:webHidden/>
          </w:rPr>
          <w:fldChar w:fldCharType="begin"/>
        </w:r>
        <w:r w:rsidR="00D71753">
          <w:rPr>
            <w:noProof/>
            <w:webHidden/>
          </w:rPr>
          <w:instrText xml:space="preserve"> PAGEREF _Toc423938600 \h </w:instrText>
        </w:r>
        <w:r w:rsidR="00D71753">
          <w:rPr>
            <w:noProof/>
            <w:webHidden/>
          </w:rPr>
        </w:r>
        <w:r w:rsidR="00D71753">
          <w:rPr>
            <w:noProof/>
            <w:webHidden/>
          </w:rPr>
          <w:fldChar w:fldCharType="separate"/>
        </w:r>
        <w:r w:rsidR="00A8534B">
          <w:rPr>
            <w:noProof/>
            <w:webHidden/>
          </w:rPr>
          <w:t>62</w:t>
        </w:r>
        <w:r w:rsidR="00D71753">
          <w:rPr>
            <w:noProof/>
            <w:webHidden/>
          </w:rPr>
          <w:fldChar w:fldCharType="end"/>
        </w:r>
      </w:hyperlink>
    </w:p>
    <w:p w:rsidR="00D71753" w:rsidRDefault="00295E31">
      <w:pPr>
        <w:pStyle w:val="TOC3"/>
        <w:tabs>
          <w:tab w:val="right" w:leader="dot" w:pos="9350"/>
        </w:tabs>
        <w:rPr>
          <w:rFonts w:eastAsiaTheme="minorEastAsia"/>
          <w:noProof/>
          <w:kern w:val="0"/>
          <w:sz w:val="22"/>
          <w:szCs w:val="22"/>
        </w:rPr>
      </w:pPr>
      <w:hyperlink w:anchor="_Toc423938601" w:history="1">
        <w:r w:rsidR="00D71753" w:rsidRPr="008975B3">
          <w:rPr>
            <w:rStyle w:val="Hyperlink"/>
            <w:noProof/>
          </w:rPr>
          <w:t>Visitors Participating in Special Programs for Students</w:t>
        </w:r>
        <w:r w:rsidR="00D71753">
          <w:rPr>
            <w:noProof/>
            <w:webHidden/>
          </w:rPr>
          <w:tab/>
        </w:r>
        <w:r w:rsidR="00D71753">
          <w:rPr>
            <w:noProof/>
            <w:webHidden/>
          </w:rPr>
          <w:fldChar w:fldCharType="begin"/>
        </w:r>
        <w:r w:rsidR="00D71753">
          <w:rPr>
            <w:noProof/>
            <w:webHidden/>
          </w:rPr>
          <w:instrText xml:space="preserve"> PAGEREF _Toc423938601 \h </w:instrText>
        </w:r>
        <w:r w:rsidR="00D71753">
          <w:rPr>
            <w:noProof/>
            <w:webHidden/>
          </w:rPr>
        </w:r>
        <w:r w:rsidR="00D71753">
          <w:rPr>
            <w:noProof/>
            <w:webHidden/>
          </w:rPr>
          <w:fldChar w:fldCharType="separate"/>
        </w:r>
        <w:r w:rsidR="00A8534B">
          <w:rPr>
            <w:noProof/>
            <w:webHidden/>
          </w:rPr>
          <w:t>63</w:t>
        </w:r>
        <w:r w:rsidR="00D71753">
          <w:rPr>
            <w:noProof/>
            <w:webHidden/>
          </w:rPr>
          <w:fldChar w:fldCharType="end"/>
        </w:r>
      </w:hyperlink>
    </w:p>
    <w:p w:rsidR="00D71753" w:rsidRDefault="00295E31">
      <w:pPr>
        <w:pStyle w:val="TOC2"/>
        <w:tabs>
          <w:tab w:val="right" w:leader="dot" w:pos="9350"/>
        </w:tabs>
        <w:rPr>
          <w:rFonts w:eastAsiaTheme="minorEastAsia"/>
          <w:noProof/>
          <w:kern w:val="0"/>
          <w:sz w:val="22"/>
          <w:szCs w:val="22"/>
        </w:rPr>
      </w:pPr>
      <w:hyperlink w:anchor="_Toc423938602" w:history="1">
        <w:r w:rsidR="00D71753" w:rsidRPr="008975B3">
          <w:rPr>
            <w:rStyle w:val="Hyperlink"/>
            <w:noProof/>
          </w:rPr>
          <w:t>VOLUNTEERS (All Grade Levels)</w:t>
        </w:r>
        <w:r w:rsidR="00D71753">
          <w:rPr>
            <w:noProof/>
            <w:webHidden/>
          </w:rPr>
          <w:tab/>
        </w:r>
        <w:r w:rsidR="00D71753">
          <w:rPr>
            <w:noProof/>
            <w:webHidden/>
          </w:rPr>
          <w:fldChar w:fldCharType="begin"/>
        </w:r>
        <w:r w:rsidR="00D71753">
          <w:rPr>
            <w:noProof/>
            <w:webHidden/>
          </w:rPr>
          <w:instrText xml:space="preserve"> PAGEREF _Toc423938602 \h </w:instrText>
        </w:r>
        <w:r w:rsidR="00D71753">
          <w:rPr>
            <w:noProof/>
            <w:webHidden/>
          </w:rPr>
        </w:r>
        <w:r w:rsidR="00D71753">
          <w:rPr>
            <w:noProof/>
            <w:webHidden/>
          </w:rPr>
          <w:fldChar w:fldCharType="separate"/>
        </w:r>
        <w:r w:rsidR="00A8534B">
          <w:rPr>
            <w:noProof/>
            <w:webHidden/>
          </w:rPr>
          <w:t>63</w:t>
        </w:r>
        <w:r w:rsidR="00D71753">
          <w:rPr>
            <w:noProof/>
            <w:webHidden/>
          </w:rPr>
          <w:fldChar w:fldCharType="end"/>
        </w:r>
      </w:hyperlink>
    </w:p>
    <w:p w:rsidR="00D71753" w:rsidRDefault="00295E31">
      <w:pPr>
        <w:pStyle w:val="TOC2"/>
        <w:tabs>
          <w:tab w:val="right" w:leader="dot" w:pos="9350"/>
        </w:tabs>
        <w:rPr>
          <w:rFonts w:eastAsiaTheme="minorEastAsia"/>
          <w:noProof/>
          <w:kern w:val="0"/>
          <w:sz w:val="22"/>
          <w:szCs w:val="22"/>
        </w:rPr>
      </w:pPr>
      <w:hyperlink w:anchor="_Toc423938604" w:history="1">
        <w:r w:rsidR="00D71753" w:rsidRPr="008975B3">
          <w:rPr>
            <w:rStyle w:val="Hyperlink"/>
            <w:noProof/>
          </w:rPr>
          <w:t>WITHDRAWING FROM SCHOOL (All Grade Levels)</w:t>
        </w:r>
        <w:r w:rsidR="00D71753">
          <w:rPr>
            <w:noProof/>
            <w:webHidden/>
          </w:rPr>
          <w:tab/>
        </w:r>
        <w:r w:rsidR="00D71753">
          <w:rPr>
            <w:noProof/>
            <w:webHidden/>
          </w:rPr>
          <w:fldChar w:fldCharType="begin"/>
        </w:r>
        <w:r w:rsidR="00D71753">
          <w:rPr>
            <w:noProof/>
            <w:webHidden/>
          </w:rPr>
          <w:instrText xml:space="preserve"> PAGEREF _Toc423938604 \h </w:instrText>
        </w:r>
        <w:r w:rsidR="00D71753">
          <w:rPr>
            <w:noProof/>
            <w:webHidden/>
          </w:rPr>
        </w:r>
        <w:r w:rsidR="00D71753">
          <w:rPr>
            <w:noProof/>
            <w:webHidden/>
          </w:rPr>
          <w:fldChar w:fldCharType="separate"/>
        </w:r>
        <w:r w:rsidR="00A8534B">
          <w:rPr>
            <w:noProof/>
            <w:webHidden/>
          </w:rPr>
          <w:t>63</w:t>
        </w:r>
        <w:r w:rsidR="00D71753">
          <w:rPr>
            <w:noProof/>
            <w:webHidden/>
          </w:rPr>
          <w:fldChar w:fldCharType="end"/>
        </w:r>
      </w:hyperlink>
    </w:p>
    <w:p w:rsidR="00D71753" w:rsidRDefault="00295E31">
      <w:pPr>
        <w:pStyle w:val="TOC1"/>
        <w:tabs>
          <w:tab w:val="right" w:leader="dot" w:pos="9350"/>
        </w:tabs>
        <w:rPr>
          <w:rFonts w:eastAsiaTheme="minorEastAsia"/>
          <w:noProof/>
          <w:kern w:val="0"/>
          <w:sz w:val="22"/>
          <w:szCs w:val="22"/>
        </w:rPr>
      </w:pPr>
      <w:hyperlink w:anchor="_Toc423938605" w:history="1">
        <w:r w:rsidR="00D71753" w:rsidRPr="008975B3">
          <w:rPr>
            <w:rStyle w:val="Hyperlink"/>
            <w:noProof/>
          </w:rPr>
          <w:t>Glossary</w:t>
        </w:r>
        <w:r w:rsidR="00D71753">
          <w:rPr>
            <w:noProof/>
            <w:webHidden/>
          </w:rPr>
          <w:tab/>
        </w:r>
        <w:r w:rsidR="00D71753">
          <w:rPr>
            <w:noProof/>
            <w:webHidden/>
          </w:rPr>
          <w:fldChar w:fldCharType="begin"/>
        </w:r>
        <w:r w:rsidR="00D71753">
          <w:rPr>
            <w:noProof/>
            <w:webHidden/>
          </w:rPr>
          <w:instrText xml:space="preserve"> PAGEREF _Toc423938605 \h </w:instrText>
        </w:r>
        <w:r w:rsidR="00D71753">
          <w:rPr>
            <w:noProof/>
            <w:webHidden/>
          </w:rPr>
        </w:r>
        <w:r w:rsidR="00D71753">
          <w:rPr>
            <w:noProof/>
            <w:webHidden/>
          </w:rPr>
          <w:fldChar w:fldCharType="separate"/>
        </w:r>
        <w:r w:rsidR="00A8534B">
          <w:rPr>
            <w:noProof/>
            <w:webHidden/>
          </w:rPr>
          <w:t>64</w:t>
        </w:r>
        <w:r w:rsidR="00D71753">
          <w:rPr>
            <w:noProof/>
            <w:webHidden/>
          </w:rPr>
          <w:fldChar w:fldCharType="end"/>
        </w:r>
      </w:hyperlink>
    </w:p>
    <w:p w:rsidR="00D71753" w:rsidRDefault="00295E31">
      <w:pPr>
        <w:pStyle w:val="TOC1"/>
        <w:tabs>
          <w:tab w:val="right" w:leader="dot" w:pos="9350"/>
        </w:tabs>
        <w:rPr>
          <w:rFonts w:eastAsiaTheme="minorEastAsia"/>
          <w:noProof/>
          <w:kern w:val="0"/>
          <w:sz w:val="22"/>
          <w:szCs w:val="22"/>
        </w:rPr>
      </w:pPr>
      <w:hyperlink w:anchor="_Toc423938606" w:history="1">
        <w:r w:rsidR="00D71753" w:rsidRPr="008975B3">
          <w:rPr>
            <w:rStyle w:val="Hyperlink"/>
            <w:noProof/>
          </w:rPr>
          <w:t>APPENDIX I: Freedom From Bullying Policy</w:t>
        </w:r>
        <w:r w:rsidR="00D71753">
          <w:rPr>
            <w:noProof/>
            <w:webHidden/>
          </w:rPr>
          <w:tab/>
        </w:r>
        <w:r w:rsidR="00D71753">
          <w:rPr>
            <w:noProof/>
            <w:webHidden/>
          </w:rPr>
          <w:fldChar w:fldCharType="begin"/>
        </w:r>
        <w:r w:rsidR="00D71753">
          <w:rPr>
            <w:noProof/>
            <w:webHidden/>
          </w:rPr>
          <w:instrText xml:space="preserve"> PAGEREF _Toc423938606 \h </w:instrText>
        </w:r>
        <w:r w:rsidR="00D71753">
          <w:rPr>
            <w:noProof/>
            <w:webHidden/>
          </w:rPr>
        </w:r>
        <w:r w:rsidR="00D71753">
          <w:rPr>
            <w:noProof/>
            <w:webHidden/>
          </w:rPr>
          <w:fldChar w:fldCharType="separate"/>
        </w:r>
        <w:r w:rsidR="00A8534B">
          <w:rPr>
            <w:noProof/>
            <w:webHidden/>
          </w:rPr>
          <w:t>67</w:t>
        </w:r>
        <w:r w:rsidR="00D71753">
          <w:rPr>
            <w:noProof/>
            <w:webHidden/>
          </w:rPr>
          <w:fldChar w:fldCharType="end"/>
        </w:r>
      </w:hyperlink>
    </w:p>
    <w:p w:rsidR="00D71753" w:rsidRDefault="00295E31">
      <w:pPr>
        <w:pStyle w:val="TOC1"/>
        <w:tabs>
          <w:tab w:val="right" w:leader="dot" w:pos="9350"/>
        </w:tabs>
        <w:rPr>
          <w:rFonts w:eastAsiaTheme="minorEastAsia"/>
          <w:noProof/>
          <w:kern w:val="0"/>
          <w:sz w:val="22"/>
          <w:szCs w:val="22"/>
        </w:rPr>
      </w:pPr>
      <w:hyperlink w:anchor="_Toc423938607" w:history="1">
        <w:r w:rsidR="00D71753" w:rsidRPr="008975B3">
          <w:rPr>
            <w:rStyle w:val="Hyperlink"/>
            <w:noProof/>
          </w:rPr>
          <w:t>APPENDIX II: Acknowledgment Form—Amendment</w:t>
        </w:r>
        <w:r w:rsidR="00D71753">
          <w:rPr>
            <w:noProof/>
            <w:webHidden/>
          </w:rPr>
          <w:tab/>
        </w:r>
        <w:r w:rsidR="00D71753">
          <w:rPr>
            <w:noProof/>
            <w:webHidden/>
          </w:rPr>
          <w:fldChar w:fldCharType="begin"/>
        </w:r>
        <w:r w:rsidR="00D71753">
          <w:rPr>
            <w:noProof/>
            <w:webHidden/>
          </w:rPr>
          <w:instrText xml:space="preserve"> PAGEREF _Toc423938607 \h </w:instrText>
        </w:r>
        <w:r w:rsidR="00D71753">
          <w:rPr>
            <w:noProof/>
            <w:webHidden/>
          </w:rPr>
        </w:r>
        <w:r w:rsidR="00D71753">
          <w:rPr>
            <w:noProof/>
            <w:webHidden/>
          </w:rPr>
          <w:fldChar w:fldCharType="separate"/>
        </w:r>
        <w:r w:rsidR="00A8534B">
          <w:rPr>
            <w:noProof/>
            <w:webHidden/>
          </w:rPr>
          <w:t>70</w:t>
        </w:r>
        <w:r w:rsidR="00D71753">
          <w:rPr>
            <w:noProof/>
            <w:webHidden/>
          </w:rPr>
          <w:fldChar w:fldCharType="end"/>
        </w:r>
      </w:hyperlink>
    </w:p>
    <w:p w:rsidR="00D71753" w:rsidRDefault="00295E31">
      <w:pPr>
        <w:pStyle w:val="TOC1"/>
        <w:tabs>
          <w:tab w:val="right" w:leader="dot" w:pos="9350"/>
        </w:tabs>
        <w:rPr>
          <w:rFonts w:eastAsiaTheme="minorEastAsia"/>
          <w:noProof/>
          <w:kern w:val="0"/>
          <w:sz w:val="22"/>
          <w:szCs w:val="22"/>
        </w:rPr>
      </w:pPr>
      <w:hyperlink w:anchor="_Toc423938608" w:history="1">
        <w:r w:rsidR="00D71753" w:rsidRPr="008975B3">
          <w:rPr>
            <w:rStyle w:val="Hyperlink"/>
            <w:noProof/>
          </w:rPr>
          <w:t>Index</w:t>
        </w:r>
        <w:r w:rsidR="00D71753">
          <w:rPr>
            <w:noProof/>
            <w:webHidden/>
          </w:rPr>
          <w:tab/>
        </w:r>
        <w:r w:rsidR="00D71753">
          <w:rPr>
            <w:noProof/>
            <w:webHidden/>
          </w:rPr>
          <w:fldChar w:fldCharType="begin"/>
        </w:r>
        <w:r w:rsidR="00D71753">
          <w:rPr>
            <w:noProof/>
            <w:webHidden/>
          </w:rPr>
          <w:instrText xml:space="preserve"> PAGEREF _Toc423938608 \h </w:instrText>
        </w:r>
        <w:r w:rsidR="00D71753">
          <w:rPr>
            <w:noProof/>
            <w:webHidden/>
          </w:rPr>
        </w:r>
        <w:r w:rsidR="00D71753">
          <w:rPr>
            <w:noProof/>
            <w:webHidden/>
          </w:rPr>
          <w:fldChar w:fldCharType="separate"/>
        </w:r>
        <w:r w:rsidR="00A8534B">
          <w:rPr>
            <w:noProof/>
            <w:webHidden/>
          </w:rPr>
          <w:t>71</w:t>
        </w:r>
        <w:r w:rsidR="00D71753">
          <w:rPr>
            <w:noProof/>
            <w:webHidden/>
          </w:rPr>
          <w:fldChar w:fldCharType="end"/>
        </w:r>
      </w:hyperlink>
    </w:p>
    <w:p w:rsidR="00676F7F" w:rsidRDefault="002B5472" w:rsidP="004A185B">
      <w:r>
        <w:fldChar w:fldCharType="end"/>
      </w:r>
    </w:p>
    <w:p w:rsidR="00676F7F" w:rsidRDefault="00676F7F" w:rsidP="004A185B"/>
    <w:p w:rsidR="00676F7F" w:rsidRDefault="00676F7F" w:rsidP="004A185B">
      <w:pPr>
        <w:sectPr w:rsidR="00676F7F" w:rsidSect="00792049">
          <w:footerReference w:type="default" r:id="rId10"/>
          <w:type w:val="continuous"/>
          <w:pgSz w:w="12240" w:h="15840"/>
          <w:pgMar w:top="1440" w:right="1440" w:bottom="1440" w:left="1440" w:header="720" w:footer="720" w:gutter="0"/>
          <w:pgNumType w:fmt="lowerRoman"/>
          <w:cols w:space="720"/>
          <w:docGrid w:linePitch="360"/>
        </w:sectPr>
      </w:pPr>
    </w:p>
    <w:p w:rsidR="009863FA" w:rsidRPr="00FD032A" w:rsidRDefault="009863FA" w:rsidP="009863FA">
      <w:pPr>
        <w:pStyle w:val="Heading1"/>
      </w:pPr>
      <w:bookmarkStart w:id="17" w:name="_Toc423938357"/>
      <w:r w:rsidRPr="00FD032A">
        <w:lastRenderedPageBreak/>
        <w:t>PREFACE</w:t>
      </w:r>
      <w:bookmarkEnd w:id="17"/>
    </w:p>
    <w:p w:rsidR="009863FA" w:rsidRPr="00FD032A" w:rsidRDefault="009863FA" w:rsidP="007A23DE">
      <w:r w:rsidRPr="00FD032A">
        <w:t>To Students and Parents:</w:t>
      </w:r>
    </w:p>
    <w:p w:rsidR="009863FA" w:rsidRPr="00FD032A" w:rsidRDefault="009863FA" w:rsidP="007A23DE">
      <w:r w:rsidRPr="00FD032A">
        <w:t>Welcome to school year 2015–16! Education is a team effort, and we know that students, parents, teachers, and other staff members all working together can make this a wonderfully successful year for our students.</w:t>
      </w:r>
    </w:p>
    <w:p w:rsidR="009863FA" w:rsidRPr="00FD032A" w:rsidRDefault="009863FA" w:rsidP="007A23DE">
      <w:r w:rsidRPr="00FD032A">
        <w:t xml:space="preserve">The </w:t>
      </w:r>
      <w:r w:rsidR="00636122" w:rsidRPr="00FD032A">
        <w:t>Walnut Bend ISD</w:t>
      </w:r>
      <w:r w:rsidRPr="00FD032A">
        <w:t xml:space="preserve"> Student Handbook is designed to provide basic information that you and your child will need during the school year. The handbook is divided into two sections:</w:t>
      </w:r>
    </w:p>
    <w:p w:rsidR="009863FA" w:rsidRPr="00FD032A" w:rsidRDefault="009863FA" w:rsidP="007A23DE">
      <w:r w:rsidRPr="00FD032A">
        <w:rPr>
          <w:b/>
        </w:rPr>
        <w:t>Section I</w:t>
      </w:r>
      <w:r w:rsidRPr="00FD032A">
        <w:t>—PARENTAL RIGHTS—with information to assist you in responding to school-related issues. We encourage you to take some time to closely review this section of the handbook.</w:t>
      </w:r>
    </w:p>
    <w:p w:rsidR="009863FA" w:rsidRPr="00FD032A" w:rsidRDefault="009863FA" w:rsidP="007A23DE">
      <w:r w:rsidRPr="00FD032A">
        <w:rPr>
          <w:b/>
        </w:rPr>
        <w:t>Section II</w:t>
      </w:r>
      <w:r w:rsidRPr="00FD032A">
        <w:t>—OTHER IMPORTANT INFORMATION FOR STUDENTS AND PARENTS—organized alphabetically by topic, and, where possible, further divided by applicability to ages and/or grade levels, for quick access when searching for information on a specific issue.</w:t>
      </w:r>
    </w:p>
    <w:p w:rsidR="009863FA" w:rsidRPr="00FD032A" w:rsidRDefault="009863FA" w:rsidP="007A23DE">
      <w:r w:rsidRPr="00FD032A">
        <w:t xml:space="preserve">Please be aware that the term “parent,” unless otherwise noted, </w:t>
      </w:r>
      <w:r w:rsidRPr="00FD032A">
        <w:fldChar w:fldCharType="begin"/>
      </w:r>
      <w:r w:rsidRPr="00FD032A">
        <w:instrText xml:space="preserve"> XE "parent:defined" </w:instrText>
      </w:r>
      <w:r w:rsidRPr="00FD032A">
        <w:fldChar w:fldCharType="end"/>
      </w:r>
      <w:r w:rsidRPr="00FD032A">
        <w:t xml:space="preserve"> is used to refer to the parent, legal guardian</w:t>
      </w:r>
      <w:r w:rsidRPr="00FD032A">
        <w:fldChar w:fldCharType="begin"/>
      </w:r>
      <w:r w:rsidRPr="00FD032A">
        <w:instrText xml:space="preserve"> XE "legal guardian:defined" </w:instrText>
      </w:r>
      <w:r w:rsidRPr="00FD032A">
        <w:fldChar w:fldCharType="end"/>
      </w:r>
      <w:r w:rsidRPr="00FD032A">
        <w:t>, any person granted some other type of lawful control of the student, or any other person who has agreed to assume school-related responsibility for a student.</w:t>
      </w:r>
    </w:p>
    <w:p w:rsidR="009863FA" w:rsidRPr="00FD032A" w:rsidRDefault="009863FA" w:rsidP="007A23DE">
      <w:r w:rsidRPr="00FD032A">
        <w:t xml:space="preserve">Both students and parents should become familiar with the </w:t>
      </w:r>
      <w:r w:rsidR="00636122" w:rsidRPr="00FD032A">
        <w:t>Walnut Bend ISD</w:t>
      </w:r>
      <w:r w:rsidRPr="00FD032A">
        <w:t xml:space="preserve"> Student Code of Conduct</w:t>
      </w:r>
      <w:r w:rsidRPr="00FD032A">
        <w:fldChar w:fldCharType="begin"/>
      </w:r>
      <w:r w:rsidRPr="00FD032A">
        <w:instrText xml:space="preserve"> XE "Student Code of Conduct" </w:instrText>
      </w:r>
      <w:r w:rsidRPr="00FD032A">
        <w:fldChar w:fldCharType="end"/>
      </w:r>
      <w:r w:rsidRPr="00FD032A">
        <w:t xml:space="preserve">, which is a document adopted by the board and intended to promote school safety and an atmosphere for learning. That document may be found on the district’s website at </w:t>
      </w:r>
      <w:hyperlink r:id="rId11" w:history="1">
        <w:r w:rsidR="00636122" w:rsidRPr="00FD032A">
          <w:rPr>
            <w:rStyle w:val="Hyperlink"/>
          </w:rPr>
          <w:t>www.walnutbendisd.net</w:t>
        </w:r>
      </w:hyperlink>
      <w:r w:rsidR="00636122" w:rsidRPr="00FD032A">
        <w:t xml:space="preserve"> </w:t>
      </w:r>
      <w:r w:rsidRPr="00FD032A">
        <w:t xml:space="preserve"> and is available in hard copy upon request.</w:t>
      </w:r>
    </w:p>
    <w:p w:rsidR="009863FA" w:rsidRPr="00FD032A" w:rsidRDefault="009863FA" w:rsidP="009863FA">
      <w:r w:rsidRPr="00FD032A">
        <w:t>The Student Handbook is a general reference guide only and is designed to be in harmony with board policy and the Student Code of Conduct</w:t>
      </w:r>
      <w:r w:rsidRPr="00FD032A">
        <w:fldChar w:fldCharType="begin"/>
      </w:r>
      <w:r w:rsidRPr="00FD032A">
        <w:instrText xml:space="preserve"> XE "Student Code of Conduct" </w:instrText>
      </w:r>
      <w:r w:rsidRPr="00FD032A">
        <w:fldChar w:fldCharType="end"/>
      </w:r>
      <w:r w:rsidRPr="00FD032A">
        <w:t>. Please be aware that it is not a complete statement of all policies, procedures, or rules that may be applicable in a given circumstance.</w:t>
      </w:r>
    </w:p>
    <w:p w:rsidR="009863FA" w:rsidRPr="00FD032A" w:rsidRDefault="009863FA" w:rsidP="009863FA">
      <w:r w:rsidRPr="00FD032A">
        <w:t>In case of conflict between board policy (including the Student Code of Conduct</w:t>
      </w:r>
      <w:r w:rsidRPr="00FD032A">
        <w:fldChar w:fldCharType="begin"/>
      </w:r>
      <w:r w:rsidRPr="00FD032A">
        <w:instrText xml:space="preserve"> XE "Student Code of Conduct" </w:instrText>
      </w:r>
      <w:r w:rsidRPr="00FD032A">
        <w:fldChar w:fldCharType="end"/>
      </w:r>
      <w:r w:rsidRPr="00FD032A">
        <w:t>) and any provisions of the Student Handbook, the current provisions of board policy and the Student Code of Conduct are to be followed.</w:t>
      </w:r>
    </w:p>
    <w:p w:rsidR="009863FA" w:rsidRPr="00FD032A" w:rsidRDefault="009863FA" w:rsidP="009863FA">
      <w:r w:rsidRPr="00FD032A">
        <w:t>Also, please be aware that the Student Handbook is updated yearly, while policy adoption and revision may occur throughout the year. The district encourages parents to stay informed of proposed board policy changes by attending board meetings. Changes in policy or other rules that affect Student Handbook provisions will be made available to students and parents through newsletters or other communications. The district reserves the right to modify provisions of the Student Handbook at any time, whenever it is deemed necessary. Notice of any revision or modification will be given as is reasonably practical under the circumstances.</w:t>
      </w:r>
    </w:p>
    <w:p w:rsidR="009863FA" w:rsidRPr="00FD032A" w:rsidRDefault="009863FA" w:rsidP="009863FA">
      <w:r w:rsidRPr="00FD032A">
        <w:t>Although the Student Handbook may refer to rights established through law or district policy, the Student Handbook does not create any additional rights for students and parents. It does not, nor is it intended to, create contractual or legal rights between any student or parent and the district.</w:t>
      </w:r>
    </w:p>
    <w:p w:rsidR="009863FA" w:rsidRPr="00FD032A" w:rsidRDefault="009863FA" w:rsidP="009863FA">
      <w:r w:rsidRPr="00FD032A">
        <w:t>If you or your child has questions about any of the material in this handbook, please contact</w:t>
      </w:r>
      <w:r w:rsidR="00636122" w:rsidRPr="00FD032A">
        <w:t xml:space="preserve"> the superintendent.</w:t>
      </w:r>
    </w:p>
    <w:p w:rsidR="009863FA" w:rsidRPr="00FD032A" w:rsidRDefault="009863FA" w:rsidP="009863FA">
      <w:r w:rsidRPr="00FD032A">
        <w:t>Also, please complete and return to your child’s campus the following forms provided in the forms packet distributed at the beginning of the year or upon the student’s enrollment:</w:t>
      </w:r>
    </w:p>
    <w:p w:rsidR="009863FA" w:rsidRPr="00FD032A" w:rsidRDefault="009863FA" w:rsidP="009863FA">
      <w:pPr>
        <w:pStyle w:val="NumberedList1MSHB"/>
      </w:pPr>
      <w:r w:rsidRPr="00FD032A">
        <w:lastRenderedPageBreak/>
        <w:t>Acknowledgment Form OR Acknowledgment of Electronic Distribution of Student Handbook Form;</w:t>
      </w:r>
    </w:p>
    <w:p w:rsidR="009863FA" w:rsidRPr="00FD032A" w:rsidRDefault="009863FA" w:rsidP="009863FA">
      <w:pPr>
        <w:pStyle w:val="NumberedList1MSHB"/>
      </w:pPr>
      <w:r w:rsidRPr="00FD032A">
        <w:t xml:space="preserve">Notice </w:t>
      </w:r>
      <w:r w:rsidRPr="00FD032A">
        <w:fldChar w:fldCharType="begin"/>
      </w:r>
      <w:r w:rsidRPr="00FD032A">
        <w:instrText xml:space="preserve"> XE "directory information" </w:instrText>
      </w:r>
      <w:r w:rsidRPr="00FD032A">
        <w:fldChar w:fldCharType="end"/>
      </w:r>
      <w:r w:rsidRPr="00FD032A">
        <w:t>Regarding Directory Information and Parent’s Response Regarding Release of Student Information form;</w:t>
      </w:r>
    </w:p>
    <w:p w:rsidR="009863FA" w:rsidRPr="00FD032A" w:rsidRDefault="009863FA" w:rsidP="009863FA">
      <w:pPr>
        <w:pStyle w:val="NumberedList1MSHB"/>
      </w:pPr>
      <w:r w:rsidRPr="00FD032A">
        <w:t>Parent’s Objection to the Release of Student Information to Military Recruiters and Institutions of Higher Education form, if you choose to restrict the release of information to these entities; and</w:t>
      </w:r>
    </w:p>
    <w:p w:rsidR="009863FA" w:rsidRPr="00FD032A" w:rsidRDefault="009863FA" w:rsidP="009863FA">
      <w:pPr>
        <w:pStyle w:val="NumberedList1MSHB"/>
      </w:pPr>
      <w:r w:rsidRPr="00FD032A">
        <w:t>Consent/Opt-Out Form.</w:t>
      </w:r>
    </w:p>
    <w:p w:rsidR="009863FA" w:rsidRPr="00FD032A" w:rsidRDefault="009863FA" w:rsidP="009863FA">
      <w:r w:rsidRPr="00FD032A">
        <w:t xml:space="preserve">[See </w:t>
      </w:r>
      <w:r w:rsidRPr="00FD032A">
        <w:rPr>
          <w:b/>
        </w:rPr>
        <w:t>Objecting to the Release of</w:t>
      </w:r>
      <w:r w:rsidRPr="00FD032A">
        <w:t xml:space="preserve"> </w:t>
      </w:r>
      <w:r w:rsidRPr="00FD032A">
        <w:rPr>
          <w:b/>
        </w:rPr>
        <w:t>Directory Information</w:t>
      </w:r>
      <w:r w:rsidRPr="00FD032A">
        <w:t xml:space="preserve"> </w:t>
      </w:r>
      <w:r w:rsidR="000A759F" w:rsidRPr="00FD032A">
        <w:t>on page 4</w:t>
      </w:r>
      <w:r w:rsidR="00636122" w:rsidRPr="00FD032A">
        <w:t xml:space="preserve"> and </w:t>
      </w:r>
      <w:r w:rsidRPr="00FD032A">
        <w:rPr>
          <w:b/>
        </w:rPr>
        <w:t>Consent Required Before Student Participation in a Federally Funded Survey, Analysis, or Evaluation</w:t>
      </w:r>
      <w:r w:rsidRPr="00FD032A">
        <w:t xml:space="preserve"> </w:t>
      </w:r>
      <w:r w:rsidR="000A759F" w:rsidRPr="00FD032A">
        <w:t xml:space="preserve">on page 13 </w:t>
      </w:r>
      <w:r w:rsidRPr="00FD032A">
        <w:t>for more information.]</w:t>
      </w:r>
    </w:p>
    <w:p w:rsidR="009863FA" w:rsidRPr="00FD032A" w:rsidRDefault="009863FA" w:rsidP="009863FA">
      <w:r w:rsidRPr="00FD032A">
        <w:t xml:space="preserve">Please note that references to policy codes are included so that parents can refer to current board policy. The district’s official policy manual is available for review in the district administration office, and an unofficial electronic copy is available at </w:t>
      </w:r>
      <w:r w:rsidR="00636122" w:rsidRPr="00FD032A">
        <w:t>www.walnutbendisd.net</w:t>
      </w:r>
      <w:r w:rsidRPr="00FD032A">
        <w:t>.</w:t>
      </w:r>
    </w:p>
    <w:p w:rsidR="009863FA" w:rsidRPr="00FD032A" w:rsidRDefault="009863FA" w:rsidP="009863FA"/>
    <w:p w:rsidR="004A185B" w:rsidRPr="00FD032A" w:rsidRDefault="004A185B" w:rsidP="00B473C5"/>
    <w:p w:rsidR="004A185B" w:rsidRPr="00FD032A" w:rsidRDefault="004A185B" w:rsidP="004A185B">
      <w:r w:rsidRPr="00FD032A">
        <w:br w:type="page"/>
      </w:r>
    </w:p>
    <w:p w:rsidR="009863FA" w:rsidRPr="00FD032A" w:rsidRDefault="009863FA" w:rsidP="00D44910">
      <w:pPr>
        <w:pStyle w:val="Heading1"/>
      </w:pPr>
      <w:bookmarkStart w:id="18" w:name="_SECTION_I:_"/>
      <w:bookmarkStart w:id="19" w:name="_Toc423340609"/>
      <w:bookmarkStart w:id="20" w:name="_Toc423938358"/>
      <w:bookmarkStart w:id="21" w:name="_Toc276128928"/>
      <w:bookmarkStart w:id="22" w:name="_Toc286392480"/>
      <w:bookmarkStart w:id="23" w:name="_Toc288554467"/>
      <w:bookmarkStart w:id="24" w:name="_Toc294173549"/>
      <w:bookmarkEnd w:id="18"/>
      <w:r w:rsidRPr="00FD032A">
        <w:lastRenderedPageBreak/>
        <w:t>SECTION I: PARENTAL RIGHTS</w:t>
      </w:r>
      <w:bookmarkEnd w:id="19"/>
      <w:bookmarkEnd w:id="20"/>
      <w:r w:rsidRPr="00FD032A">
        <w:t xml:space="preserve"> </w:t>
      </w:r>
      <w:bookmarkEnd w:id="21"/>
      <w:bookmarkEnd w:id="22"/>
      <w:bookmarkEnd w:id="23"/>
      <w:bookmarkEnd w:id="24"/>
      <w:r w:rsidRPr="00FD032A">
        <w:fldChar w:fldCharType="begin"/>
      </w:r>
      <w:r w:rsidRPr="00FD032A">
        <w:instrText xml:space="preserve"> XE "parent:rights" </w:instrText>
      </w:r>
      <w:r w:rsidRPr="00FD032A">
        <w:fldChar w:fldCharType="end"/>
      </w:r>
      <w:r w:rsidRPr="00FD032A">
        <w:fldChar w:fldCharType="begin"/>
      </w:r>
      <w:r w:rsidRPr="00FD032A">
        <w:instrText xml:space="preserve"> XE "rights:parental" </w:instrText>
      </w:r>
      <w:r w:rsidRPr="00FD032A">
        <w:fldChar w:fldCharType="end"/>
      </w:r>
    </w:p>
    <w:p w:rsidR="009863FA" w:rsidRPr="00FD032A" w:rsidRDefault="009863FA" w:rsidP="009863FA">
      <w:r w:rsidRPr="00FD032A">
        <w:t xml:space="preserve">This section of the </w:t>
      </w:r>
      <w:r w:rsidR="00636122" w:rsidRPr="00FD032A">
        <w:t>Walnut Bend ISD</w:t>
      </w:r>
      <w:r w:rsidRPr="00FD032A">
        <w:t xml:space="preserve"> Student Handbook includes information related to certain rights of parents as specified in state or federal law.</w:t>
      </w:r>
    </w:p>
    <w:p w:rsidR="009863FA" w:rsidRPr="00FD032A" w:rsidRDefault="009863FA" w:rsidP="009863FA">
      <w:pPr>
        <w:pStyle w:val="Heading2"/>
      </w:pPr>
      <w:bookmarkStart w:id="25" w:name="_PARENTAL_INVOLVEMENT"/>
      <w:bookmarkStart w:id="26" w:name="_Working_Together"/>
      <w:bookmarkStart w:id="27" w:name="_Parent_Involvement_Coordinator"/>
      <w:bookmarkStart w:id="28" w:name="_PARENTAL_RIGHTS"/>
      <w:bookmarkStart w:id="29" w:name="_Toc423340610"/>
      <w:bookmarkStart w:id="30" w:name="_Toc423938359"/>
      <w:bookmarkEnd w:id="25"/>
      <w:bookmarkEnd w:id="26"/>
      <w:bookmarkEnd w:id="27"/>
      <w:bookmarkEnd w:id="28"/>
      <w:r w:rsidRPr="00FD032A">
        <w:t>CONSENT, OPT-OUT, AND REFUSAL RIGHTS</w:t>
      </w:r>
      <w:bookmarkEnd w:id="29"/>
      <w:bookmarkEnd w:id="30"/>
    </w:p>
    <w:p w:rsidR="009863FA" w:rsidRPr="00FD032A" w:rsidDel="00C45E89" w:rsidRDefault="009863FA" w:rsidP="009863FA">
      <w:pPr>
        <w:pStyle w:val="Heading3"/>
      </w:pPr>
      <w:bookmarkStart w:id="31" w:name="_Toc423340611"/>
      <w:bookmarkStart w:id="32" w:name="_Toc423938360"/>
      <w:r w:rsidRPr="00FD032A">
        <w:t>Consent to Conduct a Psychological Evaluation</w:t>
      </w:r>
      <w:bookmarkEnd w:id="31"/>
      <w:bookmarkEnd w:id="32"/>
    </w:p>
    <w:p w:rsidR="009863FA" w:rsidRPr="00FD032A" w:rsidDel="00C45E89" w:rsidRDefault="009863FA" w:rsidP="009863FA">
      <w:r w:rsidRPr="00FD032A">
        <w:fldChar w:fldCharType="begin"/>
      </w:r>
      <w:r w:rsidRPr="00FD032A">
        <w:instrText xml:space="preserve"> XE "psychological evaluation" </w:instrText>
      </w:r>
      <w:r w:rsidRPr="00FD032A">
        <w:fldChar w:fldCharType="end"/>
      </w:r>
      <w:r w:rsidRPr="00FD032A">
        <w:t xml:space="preserve">A district employee will not conduct a psychological examination, test, or treatment without obtaining prior written parental consent unless the examination, test, or treatment is required under state or federal law regarding requirements for special education or by the Texas Education Agency (TEA) for child abuse investigations and reports. </w:t>
      </w:r>
    </w:p>
    <w:p w:rsidR="009863FA" w:rsidRPr="00FD032A" w:rsidRDefault="009863FA" w:rsidP="009863FA">
      <w:pPr>
        <w:pStyle w:val="Heading3"/>
      </w:pPr>
      <w:bookmarkStart w:id="33" w:name="_Toc423340612"/>
      <w:bookmarkStart w:id="34" w:name="_Toc423938361"/>
      <w:r w:rsidRPr="00FD032A">
        <w:t>Consent to Display a Student’s Original Works and Personal Information</w:t>
      </w:r>
      <w:bookmarkEnd w:id="33"/>
      <w:bookmarkEnd w:id="34"/>
    </w:p>
    <w:p w:rsidR="009863FA" w:rsidRPr="00FD032A" w:rsidRDefault="009863FA" w:rsidP="009863FA">
      <w:r w:rsidRPr="00FD032A">
        <w:fldChar w:fldCharType="begin"/>
      </w:r>
      <w:r w:rsidRPr="00FD032A">
        <w:instrText xml:space="preserve"> XE "student work:display of" </w:instrText>
      </w:r>
      <w:r w:rsidRPr="00FD032A">
        <w:fldChar w:fldCharType="end"/>
      </w:r>
      <w:r w:rsidRPr="00FD032A">
        <w:fldChar w:fldCharType="begin"/>
      </w:r>
      <w:r w:rsidRPr="00FD032A">
        <w:instrText xml:space="preserve"> XE "student work:publishing" </w:instrText>
      </w:r>
      <w:r w:rsidRPr="00FD032A">
        <w:fldChar w:fldCharType="end"/>
      </w:r>
      <w:r w:rsidRPr="00FD032A">
        <w:t>Teachers may display students’ work, which may include personally identifiable student information, in classrooms or elsewhere on campus as recognition of student achievement.</w:t>
      </w:r>
    </w:p>
    <w:p w:rsidR="009863FA" w:rsidRPr="00FD032A" w:rsidRDefault="009863FA" w:rsidP="009863FA">
      <w:r w:rsidRPr="00FD032A">
        <w:t>However, the district will seek parental consent before displaying students’ artwork, special projects, photographs taken by students, original videos or voice recordings, and other original works on the district’s website, a website affiliated or sponsored by the district, such as a campus or classroom website, and in district publications, which may include printed materials, videos, or other methods of mass communication</w:t>
      </w:r>
      <w:r w:rsidR="002241B8" w:rsidRPr="00FD032A">
        <w:t xml:space="preserve">. </w:t>
      </w:r>
    </w:p>
    <w:p w:rsidR="009863FA" w:rsidRPr="00FD032A" w:rsidRDefault="009863FA" w:rsidP="009863FA">
      <w:pPr>
        <w:pStyle w:val="Heading3"/>
      </w:pPr>
      <w:bookmarkStart w:id="35" w:name="_Toc276128941"/>
      <w:bookmarkStart w:id="36" w:name="_Toc286392493"/>
      <w:bookmarkStart w:id="37" w:name="_Toc288554480"/>
      <w:bookmarkStart w:id="38" w:name="_Toc294173562"/>
      <w:bookmarkStart w:id="39" w:name="_Toc423340613"/>
      <w:bookmarkStart w:id="40" w:name="_Toc423938362"/>
      <w:r w:rsidRPr="00FD032A">
        <w:t>Consent to Receive Parenting and Paternity Awareness Instruction</w:t>
      </w:r>
      <w:bookmarkEnd w:id="35"/>
      <w:bookmarkEnd w:id="36"/>
      <w:bookmarkEnd w:id="37"/>
      <w:bookmarkEnd w:id="38"/>
      <w:r w:rsidRPr="00FD032A">
        <w:t xml:space="preserve"> if Student is Under Age 14</w:t>
      </w:r>
      <w:bookmarkEnd w:id="39"/>
      <w:bookmarkEnd w:id="40"/>
    </w:p>
    <w:p w:rsidR="009863FA" w:rsidRPr="00FD032A" w:rsidRDefault="009863FA" w:rsidP="009863FA">
      <w:r w:rsidRPr="00FD032A">
        <w:fldChar w:fldCharType="begin"/>
      </w:r>
      <w:r w:rsidRPr="00FD032A">
        <w:instrText xml:space="preserve"> XE "parenting and paternity awareness" </w:instrText>
      </w:r>
      <w:r w:rsidRPr="00FD032A">
        <w:fldChar w:fldCharType="end"/>
      </w:r>
      <w:r w:rsidRPr="00FD032A">
        <w:fldChar w:fldCharType="begin"/>
      </w:r>
      <w:r w:rsidRPr="00FD032A">
        <w:instrText xml:space="preserve"> XE "health instruction" </w:instrText>
      </w:r>
      <w:r w:rsidRPr="00FD032A">
        <w:fldChar w:fldCharType="end"/>
      </w:r>
      <w:r w:rsidRPr="00FD032A">
        <w:t>A child under the age of 14 must have parental permission to receive instruction in the district’s parenting and paternity awareness program; otherwise, the child will not be allowed to participate in the instruction. This program, developed by the Office of the Texas Attorney General and the State Board of Education (SBOE), is incorporated into the district’s health education classes.</w:t>
      </w:r>
    </w:p>
    <w:p w:rsidR="009863FA" w:rsidRPr="00FD032A" w:rsidRDefault="009863FA" w:rsidP="009863FA">
      <w:pPr>
        <w:pStyle w:val="Heading3"/>
      </w:pPr>
      <w:bookmarkStart w:id="41" w:name="_Toc276128940"/>
      <w:bookmarkStart w:id="42" w:name="_Toc286392492"/>
      <w:bookmarkStart w:id="43" w:name="_Toc288554479"/>
      <w:bookmarkStart w:id="44" w:name="_Toc294173561"/>
      <w:bookmarkStart w:id="45" w:name="_Toc423340614"/>
      <w:bookmarkStart w:id="46" w:name="_Toc423938363"/>
      <w:r w:rsidRPr="00FD032A">
        <w:t>Consent to Video or Audio Record a Student</w:t>
      </w:r>
      <w:bookmarkEnd w:id="41"/>
      <w:bookmarkEnd w:id="42"/>
      <w:bookmarkEnd w:id="43"/>
      <w:bookmarkEnd w:id="44"/>
      <w:r w:rsidRPr="00FD032A">
        <w:t xml:space="preserve"> When Not Otherwise Permitted by Law</w:t>
      </w:r>
      <w:bookmarkEnd w:id="45"/>
      <w:bookmarkEnd w:id="46"/>
    </w:p>
    <w:p w:rsidR="009863FA" w:rsidRPr="00FD032A" w:rsidRDefault="009863FA" w:rsidP="009863FA">
      <w:r w:rsidRPr="00FD032A">
        <w:fldChar w:fldCharType="begin"/>
      </w:r>
      <w:r w:rsidRPr="00FD032A">
        <w:instrText xml:space="preserve"> XE "recording:permission" </w:instrText>
      </w:r>
      <w:r w:rsidRPr="00FD032A">
        <w:fldChar w:fldCharType="end"/>
      </w:r>
      <w:r w:rsidRPr="00FD032A">
        <w:t xml:space="preserve">State law permits the school to make a video or voice recording without parental permission for the following circumstances: </w:t>
      </w:r>
      <w:r w:rsidRPr="00FD032A">
        <w:fldChar w:fldCharType="begin"/>
      </w:r>
      <w:r w:rsidRPr="00FD032A">
        <w:instrText xml:space="preserve"> XE "recording:without parental consent" </w:instrText>
      </w:r>
      <w:r w:rsidRPr="00FD032A">
        <w:fldChar w:fldCharType="end"/>
      </w:r>
    </w:p>
    <w:p w:rsidR="009863FA" w:rsidRPr="00FD032A" w:rsidRDefault="009863FA" w:rsidP="009863FA">
      <w:pPr>
        <w:pStyle w:val="BulletList1MSHB"/>
      </w:pPr>
      <w:r w:rsidRPr="00FD032A">
        <w:t>When it is to be used for school safety;</w:t>
      </w:r>
    </w:p>
    <w:p w:rsidR="009863FA" w:rsidRPr="00FD032A" w:rsidRDefault="009863FA" w:rsidP="009863FA">
      <w:pPr>
        <w:pStyle w:val="BulletList1MSHB"/>
      </w:pPr>
      <w:r w:rsidRPr="00FD032A">
        <w:t>When it relates to classroom instruction or a cocurricular or extracurricular activity; or</w:t>
      </w:r>
    </w:p>
    <w:p w:rsidR="009863FA" w:rsidRPr="00FD032A" w:rsidRDefault="009863FA" w:rsidP="009863FA">
      <w:pPr>
        <w:pStyle w:val="BulletList1MSHB"/>
      </w:pPr>
      <w:r w:rsidRPr="00FD032A">
        <w:t>When it relates to media coverage of the school.</w:t>
      </w:r>
    </w:p>
    <w:p w:rsidR="009863FA" w:rsidRPr="00FD032A" w:rsidRDefault="009863FA" w:rsidP="009863FA">
      <w:r w:rsidRPr="00FD032A">
        <w:t xml:space="preserve">The district will seek parental consent through a written request before making any video or voice recording of your child not otherwise allowed by law. </w:t>
      </w:r>
    </w:p>
    <w:p w:rsidR="009863FA" w:rsidRPr="00FD032A" w:rsidRDefault="009863FA" w:rsidP="00AA5A8F">
      <w:pPr>
        <w:pStyle w:val="Heading3"/>
      </w:pPr>
      <w:bookmarkStart w:id="47" w:name="_Ref318890460"/>
      <w:bookmarkStart w:id="48" w:name="_Toc423340615"/>
      <w:bookmarkStart w:id="49" w:name="_Toc423938364"/>
      <w:r w:rsidRPr="00FD032A">
        <w:lastRenderedPageBreak/>
        <w:t>Prohibiting the Use of Corporal Punishment</w:t>
      </w:r>
      <w:bookmarkEnd w:id="47"/>
      <w:bookmarkEnd w:id="48"/>
      <w:bookmarkEnd w:id="49"/>
      <w:r w:rsidRPr="00FD032A">
        <w:fldChar w:fldCharType="begin"/>
      </w:r>
      <w:r w:rsidR="0062525B" w:rsidRPr="00FD032A">
        <w:instrText xml:space="preserve"> XE "corporal punishment"</w:instrText>
      </w:r>
      <w:r w:rsidRPr="00FD032A">
        <w:instrText xml:space="preserve"> </w:instrText>
      </w:r>
      <w:r w:rsidRPr="00FD032A">
        <w:fldChar w:fldCharType="end"/>
      </w:r>
    </w:p>
    <w:p w:rsidR="009863FA" w:rsidRPr="00FD032A" w:rsidRDefault="009863FA" w:rsidP="009863FA">
      <w:r w:rsidRPr="00FD032A">
        <w:t>Corporal punishment—spanking or paddling the student—may be used as a discipline management technique in accordance with the Student Code of Conduct and policy FO(LOCAL) in the district’s policy manual.</w:t>
      </w:r>
    </w:p>
    <w:p w:rsidR="009863FA" w:rsidRPr="00FD032A" w:rsidRDefault="009863FA" w:rsidP="009863FA">
      <w:r w:rsidRPr="00FD032A">
        <w:t>If you do not want corporal punishment to be administered to your child as a method of student discipline, please return the form included in the forms packet OR submit a written statement to the campus principal stating this decision. A signed statement must be provided each year if you do not want corporal punishment to be administered to your child.</w:t>
      </w:r>
    </w:p>
    <w:p w:rsidR="009863FA" w:rsidRPr="00FD032A" w:rsidRDefault="009863FA" w:rsidP="009863FA">
      <w:pPr>
        <w:rPr>
          <w:i/>
          <w:iCs/>
          <w:szCs w:val="16"/>
        </w:rPr>
      </w:pPr>
      <w:r w:rsidRPr="00FD032A">
        <w:t>You may choose to revoke this prohibition at any time during the year by providing a signed statement to the campus principal. However, district personnel may choose to use discipline methods other than corporal punishment even if the parent requests that this method be used on the student.</w:t>
      </w:r>
    </w:p>
    <w:p w:rsidR="009863FA" w:rsidRPr="00FD032A" w:rsidRDefault="009863FA" w:rsidP="009863FA">
      <w:r w:rsidRPr="00FD032A">
        <w:t xml:space="preserve">Please note that if the district is made aware that a student is in temporary or permanent conservatorship (custody) of the state, through foster care, kinship care, or other arrangements, corporal punishment will not be administered, even when a signed statement prohibiting its use has not been submitted by the student’s caregiver or caseworker. </w:t>
      </w:r>
    </w:p>
    <w:p w:rsidR="009863FA" w:rsidRPr="00FD032A" w:rsidRDefault="009863FA" w:rsidP="009863FA">
      <w:pPr>
        <w:pStyle w:val="Heading3"/>
      </w:pPr>
      <w:bookmarkStart w:id="50" w:name="_Toc423340616"/>
      <w:bookmarkStart w:id="51" w:name="_Toc423938365"/>
      <w:r w:rsidRPr="00FD032A">
        <w:t>Limiting Electronic Communications with Students by District Employees</w:t>
      </w:r>
      <w:bookmarkEnd w:id="50"/>
      <w:bookmarkEnd w:id="51"/>
    </w:p>
    <w:p w:rsidR="009863FA" w:rsidRPr="00FD032A" w:rsidRDefault="009863FA" w:rsidP="009863FA">
      <w:r w:rsidRPr="00FD032A">
        <w:fldChar w:fldCharType="begin"/>
      </w:r>
      <w:r w:rsidRPr="00FD032A">
        <w:instrText xml:space="preserve"> XE "electronic media:contact between student and staff" </w:instrText>
      </w:r>
      <w:r w:rsidRPr="00FD032A">
        <w:fldChar w:fldCharType="end"/>
      </w:r>
      <w:r w:rsidRPr="00FD032A">
        <w:t>Teachers and other approved employees are permitted by the district to communicate with students through the use of electronic media within the scope of the individual’s professional responsibilities. For example, a teacher may set up a social networking page for his or her class that has information related to class work, homework</w:t>
      </w:r>
      <w:r w:rsidRPr="00FD032A">
        <w:fldChar w:fldCharType="begin"/>
      </w:r>
      <w:r w:rsidRPr="00FD032A">
        <w:instrText xml:space="preserve"> XE "homework:electronic and social media" </w:instrText>
      </w:r>
      <w:r w:rsidRPr="00FD032A">
        <w:fldChar w:fldCharType="end"/>
      </w:r>
      <w:r w:rsidRPr="00FD032A">
        <w:t>, and tests. As a parent, you are welcome to join or become a member of such a page.</w:t>
      </w:r>
    </w:p>
    <w:p w:rsidR="009863FA" w:rsidRPr="00FD032A" w:rsidRDefault="009863FA" w:rsidP="009863FA">
      <w:r w:rsidRPr="00FD032A">
        <w:t>An employee described above may also contact a student individually through electronic media to communicate about items such as homework or upcoming tests.</w:t>
      </w:r>
    </w:p>
    <w:p w:rsidR="009863FA" w:rsidRPr="00FD032A" w:rsidRDefault="009863FA" w:rsidP="009863FA">
      <w:r w:rsidRPr="00FD032A">
        <w:t>If you prefer that your child not receive any one-to-one electronic communications from a district employee or if you have questions related to the use of electronic media by district employees, please contact the campus principal.</w:t>
      </w:r>
    </w:p>
    <w:p w:rsidR="009863FA" w:rsidRPr="00FD032A" w:rsidRDefault="009863FA" w:rsidP="007A5486">
      <w:pPr>
        <w:pStyle w:val="Heading3"/>
      </w:pPr>
      <w:bookmarkStart w:id="52" w:name="_Objecting_to_the"/>
      <w:bookmarkStart w:id="53" w:name="_Ref250358457"/>
      <w:bookmarkStart w:id="54" w:name="_Toc276128954"/>
      <w:bookmarkStart w:id="55" w:name="_Toc286392507"/>
      <w:bookmarkStart w:id="56" w:name="_Toc288554495"/>
      <w:bookmarkStart w:id="57" w:name="_Toc294173577"/>
      <w:bookmarkStart w:id="58" w:name="_Toc423340617"/>
      <w:bookmarkStart w:id="59" w:name="_Toc423938366"/>
      <w:bookmarkEnd w:id="52"/>
      <w:r w:rsidRPr="00FD032A">
        <w:t>Objecting to the Release of Directory Information</w:t>
      </w:r>
      <w:bookmarkEnd w:id="53"/>
      <w:bookmarkEnd w:id="54"/>
      <w:bookmarkEnd w:id="55"/>
      <w:bookmarkEnd w:id="56"/>
      <w:bookmarkEnd w:id="57"/>
      <w:bookmarkEnd w:id="58"/>
      <w:bookmarkEnd w:id="59"/>
      <w:r w:rsidRPr="00FD032A">
        <w:fldChar w:fldCharType="begin"/>
      </w:r>
      <w:r w:rsidRPr="00FD032A">
        <w:instrText xml:space="preserve"> XE "directory information" </w:instrText>
      </w:r>
      <w:r w:rsidRPr="00FD032A">
        <w:fldChar w:fldCharType="end"/>
      </w:r>
    </w:p>
    <w:p w:rsidR="009863FA" w:rsidRPr="00FD032A" w:rsidRDefault="009863FA" w:rsidP="009863FA">
      <w:r w:rsidRPr="00FD032A">
        <w:fldChar w:fldCharType="begin"/>
      </w:r>
      <w:r w:rsidRPr="00FD032A">
        <w:instrText xml:space="preserve"> XE "student records:directory information" </w:instrText>
      </w:r>
      <w:r w:rsidRPr="00FD032A">
        <w:fldChar w:fldCharType="end"/>
      </w:r>
      <w:r w:rsidRPr="00FD032A">
        <w:t>The Family Educational Rights and Privacy Act, or FERPA, permits the district to disclose appropriately designated “directory information” from a child’s education records without written consent. “Directory information” is information that is generally not considered harmful or an invasion of privacy if released. This directory information will be released to anyone who follows procedures for requesting it.</w:t>
      </w:r>
    </w:p>
    <w:p w:rsidR="009863FA" w:rsidRPr="00FD032A" w:rsidRDefault="009863FA" w:rsidP="009863FA">
      <w:r w:rsidRPr="00FD032A">
        <w:t>However, a parent or eligible student may object to the release of a student’s directory information. This objection must be made in writing to the principal within ten school days of your child’s first day of instruction for this school year</w:t>
      </w:r>
      <w:r w:rsidR="000A759F" w:rsidRPr="00FD032A">
        <w:t>.</w:t>
      </w:r>
      <w:r w:rsidRPr="00FD032A">
        <w:t xml:space="preserve"> [See the “Notice Regarding Directory Information and Parent’s Response Regarding Release of Student Information” included in the forms packet.]</w:t>
      </w:r>
    </w:p>
    <w:p w:rsidR="009863FA" w:rsidRPr="00FD032A" w:rsidRDefault="009863FA" w:rsidP="009863FA">
      <w:r w:rsidRPr="00FD032A">
        <w:t xml:space="preserve">If you object to the release of the student information included on the directory information response form, your decision will also apply to the use of that information for school-sponsored </w:t>
      </w:r>
      <w:r w:rsidRPr="00FD032A">
        <w:lastRenderedPageBreak/>
        <w:t>purposes, such as the honor roll, school newspaper, the yearbook, recognition activities, news releases, and athletic programs.</w:t>
      </w:r>
    </w:p>
    <w:p w:rsidR="009863FA" w:rsidRPr="00FD032A" w:rsidRDefault="009863FA" w:rsidP="009863FA">
      <w:r w:rsidRPr="00FD032A">
        <w:t xml:space="preserve">Also review the information at </w:t>
      </w:r>
      <w:r w:rsidRPr="00FD032A">
        <w:rPr>
          <w:b/>
        </w:rPr>
        <w:t>Authorized Inspection and</w:t>
      </w:r>
      <w:r w:rsidRPr="00FD032A">
        <w:t xml:space="preserve"> </w:t>
      </w:r>
      <w:r w:rsidRPr="00FD032A">
        <w:rPr>
          <w:b/>
        </w:rPr>
        <w:t>Use of Student Records</w:t>
      </w:r>
      <w:r w:rsidRPr="00FD032A">
        <w:t xml:space="preserve"> on page </w:t>
      </w:r>
      <w:r w:rsidR="00B769B3" w:rsidRPr="00FD032A">
        <w:t>8</w:t>
      </w:r>
      <w:r w:rsidRPr="00FD032A">
        <w:t xml:space="preserve">. </w:t>
      </w:r>
    </w:p>
    <w:p w:rsidR="009863FA" w:rsidRPr="00FD032A" w:rsidRDefault="009863FA" w:rsidP="009863FA">
      <w:pPr>
        <w:pStyle w:val="Heading3"/>
      </w:pPr>
      <w:bookmarkStart w:id="60" w:name="_Objecting_to_the_1"/>
      <w:bookmarkStart w:id="61" w:name="_Toc276128956"/>
      <w:bookmarkStart w:id="62" w:name="_Toc286392509"/>
      <w:bookmarkStart w:id="63" w:name="_Toc288554497"/>
      <w:bookmarkStart w:id="64" w:name="_Toc294173579"/>
      <w:bookmarkStart w:id="65" w:name="_Toc423340618"/>
      <w:bookmarkStart w:id="66" w:name="_Toc423938367"/>
      <w:bookmarkEnd w:id="60"/>
      <w:r w:rsidRPr="00FD032A">
        <w:t>Objecting to the Release of Student Information to Military Recruiters and Institutions of Higher Education</w:t>
      </w:r>
      <w:bookmarkEnd w:id="61"/>
      <w:bookmarkEnd w:id="62"/>
      <w:bookmarkEnd w:id="63"/>
      <w:bookmarkEnd w:id="64"/>
      <w:r w:rsidRPr="00FD032A">
        <w:t xml:space="preserve"> (Secondary Grade Levels Only)</w:t>
      </w:r>
      <w:bookmarkEnd w:id="65"/>
      <w:bookmarkEnd w:id="66"/>
    </w:p>
    <w:p w:rsidR="009863FA" w:rsidRPr="00FD032A" w:rsidRDefault="009863FA" w:rsidP="009863FA">
      <w:r w:rsidRPr="00FD032A">
        <w:fldChar w:fldCharType="begin"/>
      </w:r>
      <w:r w:rsidRPr="00FD032A">
        <w:instrText xml:space="preserve"> XE "student records:military recruiters" </w:instrText>
      </w:r>
      <w:r w:rsidRPr="00FD032A">
        <w:fldChar w:fldCharType="end"/>
      </w:r>
      <w:r w:rsidRPr="00FD032A">
        <w:fldChar w:fldCharType="begin"/>
      </w:r>
      <w:r w:rsidRPr="00FD032A">
        <w:instrText xml:space="preserve"> XE "student records:institutions of higher education" </w:instrText>
      </w:r>
      <w:r w:rsidRPr="00FD032A">
        <w:fldChar w:fldCharType="end"/>
      </w:r>
      <w:r w:rsidRPr="00FD032A">
        <w:fldChar w:fldCharType="begin"/>
      </w:r>
      <w:r w:rsidRPr="00FD032A">
        <w:instrText xml:space="preserve"> XE "military recruiters" </w:instrText>
      </w:r>
      <w:r w:rsidRPr="00FD032A">
        <w:fldChar w:fldCharType="end"/>
      </w:r>
      <w:r w:rsidRPr="00FD032A">
        <w:t>The district is required by federal law to comply with a request by a military recruiter or an institution of higher education for students’ names, addresses, and telephone listings, unless parents have advised the district not to release their child’s information without prior written consent. A form included in the forms packet is available if you do not want the district to provide this information to military recruiters or institutions of higher education.</w:t>
      </w:r>
    </w:p>
    <w:p w:rsidR="009863FA" w:rsidRPr="00FD032A" w:rsidRDefault="009863FA" w:rsidP="009863FA">
      <w:pPr>
        <w:pStyle w:val="Heading3"/>
      </w:pPr>
      <w:bookmarkStart w:id="67" w:name="_Toc423340619"/>
      <w:bookmarkStart w:id="68" w:name="_Toc423938368"/>
      <w:r w:rsidRPr="00FD032A">
        <w:t>Participation in Third-Party Surveys</w:t>
      </w:r>
      <w:bookmarkEnd w:id="67"/>
      <w:bookmarkEnd w:id="68"/>
    </w:p>
    <w:p w:rsidR="009863FA" w:rsidRPr="00FD032A" w:rsidRDefault="009863FA" w:rsidP="007A5486">
      <w:pPr>
        <w:pStyle w:val="Heading4"/>
      </w:pPr>
      <w:bookmarkStart w:id="69" w:name="_Obtaining_Information_and"/>
      <w:bookmarkStart w:id="70" w:name="_Toc423340620"/>
      <w:bookmarkStart w:id="71" w:name="_Toc423938369"/>
      <w:bookmarkEnd w:id="69"/>
      <w:r w:rsidRPr="00FD032A">
        <w:t>Consent Required Before Student Participation in a Federally Funded Survey, Analysis, or Evaluation</w:t>
      </w:r>
      <w:bookmarkEnd w:id="70"/>
      <w:bookmarkEnd w:id="71"/>
      <w:r w:rsidRPr="00FD032A">
        <w:fldChar w:fldCharType="begin"/>
      </w:r>
      <w:r w:rsidRPr="00FD032A">
        <w:instrText xml:space="preserve"> XE "rights:student" </w:instrText>
      </w:r>
      <w:r w:rsidRPr="00FD032A">
        <w:fldChar w:fldCharType="end"/>
      </w:r>
    </w:p>
    <w:p w:rsidR="009863FA" w:rsidRPr="00FD032A" w:rsidRDefault="009863FA" w:rsidP="00712ACB">
      <w:bookmarkStart w:id="72" w:name="_Toc423938370"/>
      <w:r w:rsidRPr="00FD032A">
        <w:t>Your child will not be required to participate without parental consent in any survey, analysis, or evaluation—funded in whole or in part by the U.S. Department of Education—that concerns:</w:t>
      </w:r>
      <w:bookmarkEnd w:id="72"/>
      <w:r w:rsidRPr="00FD032A">
        <w:fldChar w:fldCharType="begin"/>
      </w:r>
      <w:r w:rsidRPr="00FD032A">
        <w:instrText xml:space="preserve"> XE "surveys" </w:instrText>
      </w:r>
      <w:r w:rsidRPr="00FD032A">
        <w:fldChar w:fldCharType="end"/>
      </w:r>
      <w:r w:rsidRPr="00FD032A">
        <w:fldChar w:fldCharType="begin"/>
      </w:r>
      <w:r w:rsidRPr="00FD032A">
        <w:instrText xml:space="preserve"> XE "protected information" </w:instrText>
      </w:r>
      <w:r w:rsidRPr="00FD032A">
        <w:fldChar w:fldCharType="end"/>
      </w:r>
    </w:p>
    <w:p w:rsidR="009863FA" w:rsidRPr="00FD032A" w:rsidRDefault="009863FA" w:rsidP="00712ACB">
      <w:pPr>
        <w:pStyle w:val="BulletList1MSHB"/>
      </w:pPr>
      <w:bookmarkStart w:id="73" w:name="_Toc423938371"/>
      <w:r w:rsidRPr="00FD032A">
        <w:t>Political affiliations or beliefs of the student or the student’s parent.</w:t>
      </w:r>
      <w:bookmarkEnd w:id="73"/>
    </w:p>
    <w:p w:rsidR="009863FA" w:rsidRPr="00FD032A" w:rsidRDefault="009863FA" w:rsidP="00712ACB">
      <w:pPr>
        <w:pStyle w:val="BulletList1MSHB"/>
      </w:pPr>
      <w:bookmarkStart w:id="74" w:name="_Toc423938372"/>
      <w:r w:rsidRPr="00FD032A">
        <w:t>Mental or psychological problems of the student or the student’s family.</w:t>
      </w:r>
      <w:bookmarkEnd w:id="74"/>
    </w:p>
    <w:p w:rsidR="009863FA" w:rsidRPr="00FD032A" w:rsidRDefault="009863FA" w:rsidP="00712ACB">
      <w:pPr>
        <w:pStyle w:val="BulletList1MSHB"/>
      </w:pPr>
      <w:bookmarkStart w:id="75" w:name="_Toc423938373"/>
      <w:r w:rsidRPr="00FD032A">
        <w:t>Sexual behavior or attitudes.</w:t>
      </w:r>
      <w:bookmarkEnd w:id="75"/>
    </w:p>
    <w:p w:rsidR="009863FA" w:rsidRPr="00FD032A" w:rsidRDefault="009863FA" w:rsidP="00712ACB">
      <w:pPr>
        <w:pStyle w:val="BulletList1MSHB"/>
      </w:pPr>
      <w:bookmarkStart w:id="76" w:name="_Toc423938374"/>
      <w:r w:rsidRPr="00FD032A">
        <w:t>Illegal, antisocial, self-incriminating, or demeaning behavior.</w:t>
      </w:r>
      <w:bookmarkEnd w:id="76"/>
    </w:p>
    <w:p w:rsidR="009863FA" w:rsidRPr="00FD032A" w:rsidRDefault="009863FA" w:rsidP="00712ACB">
      <w:pPr>
        <w:pStyle w:val="BulletList1MSHB"/>
      </w:pPr>
      <w:bookmarkStart w:id="77" w:name="_Toc423938375"/>
      <w:r w:rsidRPr="00FD032A">
        <w:t>Critical appraisals of individuals with whom the student has a close family relationship.</w:t>
      </w:r>
      <w:bookmarkEnd w:id="77"/>
    </w:p>
    <w:p w:rsidR="009863FA" w:rsidRPr="00FD032A" w:rsidRDefault="009863FA" w:rsidP="00712ACB">
      <w:pPr>
        <w:pStyle w:val="BulletList1MSHB"/>
      </w:pPr>
      <w:bookmarkStart w:id="78" w:name="_Toc423938376"/>
      <w:r w:rsidRPr="00FD032A">
        <w:t>Relationships privileged under law, such as relationships with lawyers, physicians, and ministers.</w:t>
      </w:r>
      <w:bookmarkEnd w:id="78"/>
    </w:p>
    <w:p w:rsidR="009863FA" w:rsidRPr="00FD032A" w:rsidRDefault="009863FA" w:rsidP="00712ACB">
      <w:pPr>
        <w:pStyle w:val="BulletList1MSHB"/>
      </w:pPr>
      <w:bookmarkStart w:id="79" w:name="_Toc423938377"/>
      <w:r w:rsidRPr="00FD032A">
        <w:t>Religious practices</w:t>
      </w:r>
      <w:r w:rsidRPr="00FD032A">
        <w:fldChar w:fldCharType="begin"/>
      </w:r>
      <w:r w:rsidRPr="00FD032A">
        <w:instrText xml:space="preserve"> XE "religion:and surveys" </w:instrText>
      </w:r>
      <w:r w:rsidRPr="00FD032A">
        <w:fldChar w:fldCharType="end"/>
      </w:r>
      <w:r w:rsidRPr="00FD032A">
        <w:t>, affiliations, or beliefs of the student or parents.</w:t>
      </w:r>
      <w:bookmarkEnd w:id="79"/>
    </w:p>
    <w:p w:rsidR="009863FA" w:rsidRPr="00FD032A" w:rsidRDefault="009863FA" w:rsidP="00712ACB">
      <w:pPr>
        <w:pStyle w:val="BulletList1MSHB"/>
      </w:pPr>
      <w:bookmarkStart w:id="80" w:name="_Toc423938378"/>
      <w:r w:rsidRPr="00FD032A">
        <w:t>Income, except when the information is required by law and will be used to determine the student’s eligibility to participate in a special program or to receive financial assistance under such a program.</w:t>
      </w:r>
      <w:bookmarkEnd w:id="80"/>
    </w:p>
    <w:p w:rsidR="009863FA" w:rsidRPr="00FD032A" w:rsidRDefault="009863FA" w:rsidP="00712ACB">
      <w:bookmarkStart w:id="81" w:name="_Toc423938379"/>
      <w:r w:rsidRPr="00FD032A">
        <w:t>You will be able to inspect the survey or other instrument and any instructional materials used in connection with such a survey, analysis, or evaluation. [For further information, see policy EF(LEGAL).]</w:t>
      </w:r>
      <w:bookmarkEnd w:id="81"/>
    </w:p>
    <w:p w:rsidR="009863FA" w:rsidRPr="00FD032A" w:rsidRDefault="009863FA" w:rsidP="009863FA">
      <w:pPr>
        <w:pStyle w:val="Heading4"/>
      </w:pPr>
      <w:bookmarkStart w:id="82" w:name="_“Opting_Out”_of"/>
      <w:bookmarkStart w:id="83" w:name="_Toc423340621"/>
      <w:bookmarkStart w:id="84" w:name="_Toc423938380"/>
      <w:bookmarkStart w:id="85" w:name="_Ref250359327"/>
      <w:bookmarkStart w:id="86" w:name="_Toc276128934"/>
      <w:bookmarkStart w:id="87" w:name="_Toc286392486"/>
      <w:bookmarkStart w:id="88" w:name="_Toc288554473"/>
      <w:bookmarkStart w:id="89" w:name="_Toc294173555"/>
      <w:bookmarkEnd w:id="82"/>
      <w:r w:rsidRPr="00FD032A">
        <w:t>“Opting Out” of Participation in Other Types of Surveys or Screenings and the Disclosure of Personal Information</w:t>
      </w:r>
      <w:bookmarkEnd w:id="83"/>
      <w:bookmarkEnd w:id="84"/>
      <w:r w:rsidRPr="00FD032A">
        <w:t xml:space="preserve"> </w:t>
      </w:r>
      <w:bookmarkEnd w:id="85"/>
      <w:bookmarkEnd w:id="86"/>
      <w:bookmarkEnd w:id="87"/>
      <w:bookmarkEnd w:id="88"/>
      <w:bookmarkEnd w:id="89"/>
    </w:p>
    <w:p w:rsidR="009863FA" w:rsidRPr="00FD032A" w:rsidRDefault="009863FA" w:rsidP="009863FA">
      <w:r w:rsidRPr="00FD032A">
        <w:fldChar w:fldCharType="begin"/>
      </w:r>
      <w:r w:rsidRPr="00FD032A">
        <w:instrText xml:space="preserve"> XE "surveys:opting out" </w:instrText>
      </w:r>
      <w:r w:rsidRPr="00FD032A">
        <w:fldChar w:fldCharType="end"/>
      </w:r>
      <w:r w:rsidRPr="00FD032A">
        <w:t>As a parent, you have a right to receive notice of and deny permission for your child’s participation in:</w:t>
      </w:r>
    </w:p>
    <w:p w:rsidR="009863FA" w:rsidRPr="00FD032A" w:rsidRDefault="009863FA" w:rsidP="009863FA">
      <w:pPr>
        <w:pStyle w:val="BulletList1MSHB"/>
      </w:pPr>
      <w:r w:rsidRPr="00FD032A">
        <w:t>Any survey concerning the private information listed above, regardless of funding.</w:t>
      </w:r>
    </w:p>
    <w:p w:rsidR="009863FA" w:rsidRPr="00FD032A" w:rsidRDefault="009863FA" w:rsidP="009863FA">
      <w:pPr>
        <w:pStyle w:val="BulletList1MSHB"/>
      </w:pPr>
      <w:r w:rsidRPr="00FD032A">
        <w:t xml:space="preserve">School activities involving the collection, disclosure, or use of personal information gathered from your child for the purpose of marketing, selling, or otherwise disclosing </w:t>
      </w:r>
      <w:r w:rsidRPr="00FD032A">
        <w:lastRenderedPageBreak/>
        <w:t xml:space="preserve">that information. Note that this does not apply to the collection, disclosure, or use of personal information collected from students for the exclusive purpose of developing, evaluating, or providing educational products or services for, or to, students or educational institutions. </w:t>
      </w:r>
    </w:p>
    <w:p w:rsidR="009863FA" w:rsidRPr="00FD032A" w:rsidRDefault="009863FA" w:rsidP="009863FA">
      <w:pPr>
        <w:pStyle w:val="BulletList1MSHB"/>
      </w:pPr>
      <w:r w:rsidRPr="00FD032A">
        <w:t xml:space="preserve">Any nonemergency, invasive physical examination or screening required as a condition of attendance, administered and scheduled by the school in advance and not necessary to protect the immediate health and safety of the student. </w:t>
      </w:r>
      <w:r w:rsidRPr="00FD032A">
        <w:fldChar w:fldCharType="begin"/>
      </w:r>
      <w:r w:rsidRPr="00FD032A">
        <w:instrText xml:space="preserve"> XE "physical examinations" </w:instrText>
      </w:r>
      <w:r w:rsidRPr="00FD032A">
        <w:fldChar w:fldCharType="end"/>
      </w:r>
      <w:r w:rsidRPr="00FD032A">
        <w:t>Exceptions are hearing, vision, or scoliosis screenings, or any physical exam or screening permitted or required under state law. [See policies EF and FFAA.]</w:t>
      </w:r>
    </w:p>
    <w:p w:rsidR="009863FA" w:rsidRPr="00FD032A" w:rsidRDefault="009863FA" w:rsidP="009863FA">
      <w:r w:rsidRPr="00FD032A">
        <w:fldChar w:fldCharType="begin"/>
      </w:r>
      <w:r w:rsidRPr="00FD032A">
        <w:instrText xml:space="preserve"> XE "surveys:inspecting" </w:instrText>
      </w:r>
      <w:r w:rsidRPr="00FD032A">
        <w:fldChar w:fldCharType="end"/>
      </w:r>
      <w:r w:rsidRPr="00FD032A">
        <w:t>As a parent, you may inspect a survey created by a third party before the survey is administered or distributed to your child.</w:t>
      </w:r>
    </w:p>
    <w:p w:rsidR="009863FA" w:rsidRPr="00FD032A" w:rsidRDefault="009863FA" w:rsidP="009863FA">
      <w:pPr>
        <w:pStyle w:val="Heading2"/>
      </w:pPr>
      <w:bookmarkStart w:id="90" w:name="_Toc423340622"/>
      <w:bookmarkStart w:id="91" w:name="_Toc423938381"/>
      <w:r w:rsidRPr="00FD032A">
        <w:t>REMOVING A STUDENT FROM INSTRUCTION OR EXCUSING A STUDENT FROM A REQUIRED COMPONENT OF INSTRUCTION</w:t>
      </w:r>
      <w:bookmarkEnd w:id="90"/>
      <w:bookmarkEnd w:id="91"/>
    </w:p>
    <w:p w:rsidR="009863FA" w:rsidRPr="00FD032A" w:rsidRDefault="009863FA" w:rsidP="009863FA">
      <w:pPr>
        <w:pStyle w:val="Heading3"/>
      </w:pPr>
      <w:bookmarkStart w:id="92" w:name="_Removing_a_Student"/>
      <w:bookmarkStart w:id="93" w:name="_Toc276128943"/>
      <w:bookmarkStart w:id="94" w:name="_Toc286392495"/>
      <w:bookmarkStart w:id="95" w:name="_Toc288554482"/>
      <w:bookmarkStart w:id="96" w:name="_Toc294173564"/>
      <w:bookmarkStart w:id="97" w:name="_Toc423340623"/>
      <w:bookmarkStart w:id="98" w:name="_Toc423938382"/>
      <w:bookmarkEnd w:id="92"/>
      <w:r w:rsidRPr="00FD032A">
        <w:t>Human Sexuality Instruction</w:t>
      </w:r>
      <w:bookmarkEnd w:id="93"/>
      <w:bookmarkEnd w:id="94"/>
      <w:bookmarkEnd w:id="95"/>
      <w:bookmarkEnd w:id="96"/>
      <w:bookmarkEnd w:id="97"/>
      <w:bookmarkEnd w:id="98"/>
    </w:p>
    <w:p w:rsidR="009863FA" w:rsidRPr="00FD032A" w:rsidRDefault="009863FA" w:rsidP="009863FA">
      <w:r w:rsidRPr="00FD032A">
        <w:fldChar w:fldCharType="begin"/>
      </w:r>
      <w:r w:rsidRPr="00FD032A">
        <w:instrText xml:space="preserve"> XE "human sexuality instruction" </w:instrText>
      </w:r>
      <w:r w:rsidRPr="00FD032A">
        <w:fldChar w:fldCharType="end"/>
      </w:r>
      <w:r w:rsidRPr="00FD032A">
        <w:fldChar w:fldCharType="begin"/>
      </w:r>
      <w:r w:rsidRPr="00FD032A">
        <w:instrText xml:space="preserve"> XE "sex education" \t "See human sexuality instruction." </w:instrText>
      </w:r>
      <w:r w:rsidRPr="00FD032A">
        <w:fldChar w:fldCharType="end"/>
      </w:r>
      <w:r w:rsidRPr="00FD032A">
        <w:t>As a part of the district’s curriculum, students receive instruction related to human sexuality. The School Health Advisory Council</w:t>
      </w:r>
      <w:r w:rsidRPr="00FD032A">
        <w:fldChar w:fldCharType="begin"/>
      </w:r>
      <w:r w:rsidRPr="00FD032A">
        <w:instrText xml:space="preserve"> XE "School Health Advisory Council" </w:instrText>
      </w:r>
      <w:r w:rsidRPr="00FD032A">
        <w:fldChar w:fldCharType="end"/>
      </w:r>
      <w:r w:rsidRPr="00FD032A">
        <w:t xml:space="preserve"> (SHAC) is involved with the selection of course materials for such instruction.</w:t>
      </w:r>
    </w:p>
    <w:p w:rsidR="009863FA" w:rsidRPr="00FD032A" w:rsidRDefault="009863FA" w:rsidP="009863FA">
      <w:r w:rsidRPr="00FD032A">
        <w:t>State law requires that any instruction related to human sexuality, sexually transmitted diseases, or human immunodeficiency virus (HIV) or acquired immune deficiency syndrome (AIDS) must:</w:t>
      </w:r>
    </w:p>
    <w:p w:rsidR="009863FA" w:rsidRPr="00FD032A" w:rsidRDefault="009863FA" w:rsidP="009863FA">
      <w:pPr>
        <w:pStyle w:val="BulletList1MSHB"/>
      </w:pPr>
      <w:r w:rsidRPr="00FD032A">
        <w:t>Present abstinence from sexual activity as the preferred choice of behavior in relationship to all sexual activity for unmarried persons of school age;</w:t>
      </w:r>
    </w:p>
    <w:p w:rsidR="009863FA" w:rsidRPr="00FD032A" w:rsidRDefault="009863FA" w:rsidP="009863FA">
      <w:pPr>
        <w:pStyle w:val="BulletList1MSHB"/>
      </w:pPr>
      <w:r w:rsidRPr="00FD032A">
        <w:t>Devote more attention to abstinence from sexual activity than to any other behavior;</w:t>
      </w:r>
    </w:p>
    <w:p w:rsidR="009863FA" w:rsidRPr="00FD032A" w:rsidRDefault="009863FA" w:rsidP="009863FA">
      <w:pPr>
        <w:pStyle w:val="BulletList1MSHB"/>
      </w:pPr>
      <w:r w:rsidRPr="00FD032A">
        <w:t>Emphasize that abstinence is the only method that is 100 percent effective in preventing pregnancy, sexually transmitted diseases, and the emotional trauma associated with adolescent sexual activity;</w:t>
      </w:r>
    </w:p>
    <w:p w:rsidR="009863FA" w:rsidRPr="00FD032A" w:rsidRDefault="009863FA" w:rsidP="009863FA">
      <w:pPr>
        <w:pStyle w:val="BulletList1MSHB"/>
      </w:pPr>
      <w:r w:rsidRPr="00FD032A">
        <w:t>Direct adolescents to a standard of behavior in which abstinence from sexual activity before marriage is the most effective way to prevent pregnancy and sexually transmitted diseases; and</w:t>
      </w:r>
    </w:p>
    <w:p w:rsidR="009863FA" w:rsidRPr="00FD032A" w:rsidRDefault="009863FA" w:rsidP="009863FA">
      <w:pPr>
        <w:pStyle w:val="BulletList1MSHB"/>
      </w:pPr>
      <w:r w:rsidRPr="00FD032A">
        <w:t>If included in the content of the curriculum, teach contraception and condom use in terms of human use reality rates instead of theoretical laboratory rates.</w:t>
      </w:r>
    </w:p>
    <w:p w:rsidR="009863FA" w:rsidRPr="00FD032A" w:rsidRDefault="009863FA" w:rsidP="009863FA">
      <w:r w:rsidRPr="00FD032A">
        <w:fldChar w:fldCharType="begin"/>
      </w:r>
      <w:r w:rsidRPr="00FD032A">
        <w:instrText xml:space="preserve"> XE "human sexuality instruction:reviewing materials" </w:instrText>
      </w:r>
      <w:r w:rsidRPr="00FD032A">
        <w:fldChar w:fldCharType="end"/>
      </w:r>
      <w:r w:rsidRPr="00FD032A">
        <w:t xml:space="preserve">As a parent, you are entitled to review the curriculum materials. </w:t>
      </w:r>
      <w:r w:rsidRPr="00FD032A">
        <w:fldChar w:fldCharType="begin"/>
      </w:r>
      <w:r w:rsidRPr="00FD032A">
        <w:instrText xml:space="preserve"> XE "human sexuality instruction:removing a child from class" </w:instrText>
      </w:r>
      <w:r w:rsidRPr="00FD032A">
        <w:fldChar w:fldCharType="end"/>
      </w:r>
      <w:r w:rsidRPr="00FD032A">
        <w:t>In addition, you may remove your child from any part of the human sexuality instruction with no academic, disciplinary, or other penalties. You may also choose to become more involved with the development of curriculum used for this purpose by becoming a member of the district’s SHAC. Please see the campus principal for additional information.</w:t>
      </w:r>
    </w:p>
    <w:p w:rsidR="009863FA" w:rsidRPr="00FD032A" w:rsidRDefault="009863FA" w:rsidP="009863FA">
      <w:pPr>
        <w:pStyle w:val="Heading3"/>
      </w:pPr>
      <w:bookmarkStart w:id="99" w:name="_Toc276128945"/>
      <w:bookmarkStart w:id="100" w:name="_Toc286392497"/>
      <w:bookmarkStart w:id="101" w:name="_Toc288554484"/>
      <w:bookmarkStart w:id="102" w:name="_Toc294173566"/>
      <w:bookmarkStart w:id="103" w:name="_Toc423340624"/>
      <w:bookmarkStart w:id="104" w:name="_Toc423938383"/>
      <w:r w:rsidRPr="00FD032A">
        <w:t>Reciting a Portion of the Declaration of Independence</w:t>
      </w:r>
      <w:bookmarkEnd w:id="99"/>
      <w:bookmarkEnd w:id="100"/>
      <w:bookmarkEnd w:id="101"/>
      <w:bookmarkEnd w:id="102"/>
      <w:r w:rsidRPr="00FD032A">
        <w:t xml:space="preserve"> in Grades 3–12</w:t>
      </w:r>
      <w:bookmarkEnd w:id="103"/>
      <w:bookmarkEnd w:id="104"/>
    </w:p>
    <w:p w:rsidR="009863FA" w:rsidRPr="00FD032A" w:rsidRDefault="009863FA" w:rsidP="009863FA">
      <w:r w:rsidRPr="00FD032A">
        <w:fldChar w:fldCharType="begin"/>
      </w:r>
      <w:r w:rsidRPr="00FD032A">
        <w:instrText xml:space="preserve"> XE "Declaration of Independence:excusing a student from reciting" </w:instrText>
      </w:r>
      <w:r w:rsidRPr="00FD032A">
        <w:fldChar w:fldCharType="end"/>
      </w:r>
      <w:r w:rsidRPr="00FD032A">
        <w:t xml:space="preserve">You may request that your child be excused from recitation of a portion of the Declaration of Independence. State law requires students in social studies classes in grades 3–12 to recite a </w:t>
      </w:r>
      <w:r w:rsidRPr="00FD032A">
        <w:lastRenderedPageBreak/>
        <w:t xml:space="preserve">portion of the text of the Declaration of Independence during </w:t>
      </w:r>
      <w:r w:rsidRPr="00FD032A">
        <w:fldChar w:fldCharType="begin"/>
      </w:r>
      <w:r w:rsidRPr="00FD032A">
        <w:instrText xml:space="preserve"> XE "Celebrate Freedom Week" </w:instrText>
      </w:r>
      <w:r w:rsidRPr="00FD032A">
        <w:fldChar w:fldCharType="end"/>
      </w:r>
      <w:r w:rsidRPr="00FD032A">
        <w:t>Celebrate Freedom Week unless (1) you provide a written statement requesting that your child be excused, (2) the district determines that your child has a conscientious objection to the recitation, or (3) you are a representative of a foreign government to whom the United States government extends diplomatic immunity. [See policy EHBK(LEGAL).]</w:t>
      </w:r>
    </w:p>
    <w:p w:rsidR="009863FA" w:rsidRPr="00FD032A" w:rsidRDefault="009863FA" w:rsidP="009863FA">
      <w:pPr>
        <w:pStyle w:val="Heading3"/>
      </w:pPr>
      <w:bookmarkStart w:id="105" w:name="_Ref250389695"/>
      <w:bookmarkStart w:id="106" w:name="_Toc276128944"/>
      <w:bookmarkStart w:id="107" w:name="_Toc286392496"/>
      <w:bookmarkStart w:id="108" w:name="_Toc288554483"/>
      <w:bookmarkStart w:id="109" w:name="_Toc294173565"/>
      <w:bookmarkStart w:id="110" w:name="_Toc423340625"/>
      <w:bookmarkStart w:id="111" w:name="_Toc423938384"/>
      <w:r w:rsidRPr="00FD032A">
        <w:t>Reciting the Pledges to the U.S. and Texas Flags</w:t>
      </w:r>
      <w:bookmarkEnd w:id="105"/>
      <w:bookmarkEnd w:id="106"/>
      <w:bookmarkEnd w:id="107"/>
      <w:bookmarkEnd w:id="108"/>
      <w:bookmarkEnd w:id="109"/>
      <w:bookmarkEnd w:id="110"/>
      <w:bookmarkEnd w:id="111"/>
    </w:p>
    <w:p w:rsidR="009863FA" w:rsidRPr="00FD032A" w:rsidRDefault="009863FA" w:rsidP="009863FA">
      <w:r w:rsidRPr="00FD032A">
        <w:fldChar w:fldCharType="begin"/>
      </w:r>
      <w:r w:rsidRPr="00FD032A">
        <w:instrText xml:space="preserve"> XE "pledges of allegiance:excusing a student from reciting" </w:instrText>
      </w:r>
      <w:r w:rsidRPr="00FD032A">
        <w:fldChar w:fldCharType="end"/>
      </w:r>
      <w:r w:rsidRPr="00FD032A">
        <w:t xml:space="preserve">As a parent, you may request that your child be excused from participation in the daily recitation of the Pledge of Allegiance to the United States flag and the Pledge of Allegiance to the Texas flag. The request must be in writing. State law does not allow your child to be excused from participation in the required </w:t>
      </w:r>
      <w:r w:rsidRPr="00FD032A">
        <w:fldChar w:fldCharType="begin"/>
      </w:r>
      <w:r w:rsidRPr="00FD032A">
        <w:instrText xml:space="preserve"> XE "minute of silence" </w:instrText>
      </w:r>
      <w:r w:rsidRPr="00FD032A">
        <w:fldChar w:fldCharType="end"/>
      </w:r>
      <w:r w:rsidRPr="00FD032A">
        <w:t xml:space="preserve">minute of silence or silent activity that follows. [See </w:t>
      </w:r>
      <w:r w:rsidRPr="00FD032A">
        <w:rPr>
          <w:b/>
        </w:rPr>
        <w:t>Pledges of Allegiance and a Minute of Silence</w:t>
      </w:r>
      <w:r w:rsidRPr="00FD032A">
        <w:t xml:space="preserve"> and policy EC(LEGAL).]</w:t>
      </w:r>
    </w:p>
    <w:p w:rsidR="009863FA" w:rsidRPr="00FD032A" w:rsidRDefault="009863FA" w:rsidP="009863FA">
      <w:pPr>
        <w:pStyle w:val="Heading3"/>
      </w:pPr>
      <w:bookmarkStart w:id="112" w:name="_Toc423340626"/>
      <w:bookmarkStart w:id="113" w:name="_Toc423938385"/>
      <w:r w:rsidRPr="00FD032A">
        <w:t>Religious or Moral Beliefs</w:t>
      </w:r>
      <w:bookmarkEnd w:id="112"/>
      <w:bookmarkEnd w:id="113"/>
    </w:p>
    <w:p w:rsidR="009863FA" w:rsidRPr="00FD032A" w:rsidRDefault="009863FA" w:rsidP="009863FA">
      <w:r w:rsidRPr="00FD032A">
        <w:fldChar w:fldCharType="begin"/>
      </w:r>
      <w:r w:rsidRPr="00FD032A">
        <w:instrText xml:space="preserve"> XE "religious or moral beliefs:and removal from the classroom " </w:instrText>
      </w:r>
      <w:r w:rsidRPr="00FD032A">
        <w:fldChar w:fldCharType="end"/>
      </w:r>
      <w:r w:rsidRPr="00FD032A">
        <w:t xml:space="preserve">You may remove your child temporarily from the classroom if an instructional activity in which your child is scheduled to participate conflicts with your religious or moral beliefs. The removal cannot be for the purpose of avoiding a </w:t>
      </w:r>
      <w:r w:rsidRPr="00FD032A">
        <w:fldChar w:fldCharType="begin"/>
      </w:r>
      <w:r w:rsidRPr="00FD032A">
        <w:instrText xml:space="preserve"> XE "tests" </w:instrText>
      </w:r>
      <w:r w:rsidRPr="00FD032A">
        <w:fldChar w:fldCharType="end"/>
      </w:r>
      <w:r w:rsidRPr="00FD032A">
        <w:t>test and may not extend for an entire semester. Further, your child must satisfy grade-level and graduation requirements as determined by the school and by state law.</w:t>
      </w:r>
    </w:p>
    <w:p w:rsidR="009863FA" w:rsidRPr="00FD032A" w:rsidRDefault="009863FA" w:rsidP="009863FA">
      <w:pPr>
        <w:pStyle w:val="Heading3"/>
      </w:pPr>
      <w:bookmarkStart w:id="114" w:name="_Toc423340627"/>
      <w:bookmarkStart w:id="115" w:name="_Toc423938386"/>
      <w:r w:rsidRPr="00FD032A">
        <w:t>Tutoring or Test Preparation</w:t>
      </w:r>
      <w:bookmarkEnd w:id="114"/>
      <w:bookmarkEnd w:id="115"/>
      <w:r w:rsidRPr="00FD032A">
        <w:t xml:space="preserve"> </w:t>
      </w:r>
    </w:p>
    <w:p w:rsidR="009863FA" w:rsidRPr="00FD032A" w:rsidRDefault="009863FA" w:rsidP="009863FA">
      <w:r w:rsidRPr="00FD032A">
        <w:fldChar w:fldCharType="begin"/>
      </w:r>
      <w:r w:rsidRPr="00FD032A">
        <w:instrText xml:space="preserve"> XE "tutoring" </w:instrText>
      </w:r>
      <w:r w:rsidRPr="00FD032A">
        <w:fldChar w:fldCharType="end"/>
      </w:r>
      <w:r w:rsidRPr="00FD032A">
        <w:fldChar w:fldCharType="begin"/>
      </w:r>
      <w:r w:rsidRPr="00FD032A">
        <w:instrText xml:space="preserve"> XE "standardized tests:tutoring" </w:instrText>
      </w:r>
      <w:r w:rsidRPr="00FD032A">
        <w:fldChar w:fldCharType="end"/>
      </w:r>
      <w:r w:rsidRPr="00FD032A">
        <w:fldChar w:fldCharType="begin"/>
      </w:r>
      <w:r w:rsidRPr="00FD032A">
        <w:instrText xml:space="preserve"> XE "tutoring:removal from classroom" </w:instrText>
      </w:r>
      <w:r w:rsidRPr="00FD032A">
        <w:fldChar w:fldCharType="end"/>
      </w:r>
      <w:r w:rsidRPr="00FD032A">
        <w:fldChar w:fldCharType="begin"/>
      </w:r>
      <w:r w:rsidRPr="00FD032A">
        <w:instrText xml:space="preserve"> XE "test preparation" \t "See tutoring." </w:instrText>
      </w:r>
      <w:r w:rsidRPr="00FD032A">
        <w:fldChar w:fldCharType="end"/>
      </w:r>
      <w:r w:rsidRPr="00FD032A">
        <w:t>Based on informal observations, evaluative data such as grades earned on assignments or tests, or results from diagnostic assessments, a teacher may determine that a student is in need of additional targeted assistance in order for the student to achieve mastery in state-developed essential knowledge and skills. The school will always attempt to provide tutoring and strategies for test-taking in ways that prevent removal from other instruction as much as possible. In accordance with state law and policy EC, the school will not remove a student from a regularly scheduled class for remedial tutoring or test preparation for more than ten percent of the school days on which the class is offered, unless the student’s parent consents to this removal.</w:t>
      </w:r>
    </w:p>
    <w:p w:rsidR="009863FA" w:rsidRPr="00FD032A" w:rsidRDefault="009863FA" w:rsidP="009863FA">
      <w:r w:rsidRPr="00FD032A">
        <w:fldChar w:fldCharType="begin"/>
      </w:r>
      <w:r w:rsidRPr="00FD032A">
        <w:instrText xml:space="preserve"> XE "tutoring:school services" </w:instrText>
      </w:r>
      <w:r w:rsidRPr="00FD032A">
        <w:fldChar w:fldCharType="end"/>
      </w:r>
      <w:r w:rsidRPr="00FD032A">
        <w:t xml:space="preserve">The school may also offer tutorial services, which students whose grades are below 70 </w:t>
      </w:r>
      <w:r w:rsidR="00B459D3" w:rsidRPr="00FD032A">
        <w:t>will</w:t>
      </w:r>
      <w:r w:rsidRPr="00FD032A">
        <w:t xml:space="preserve"> be required to attend.</w:t>
      </w:r>
    </w:p>
    <w:p w:rsidR="009863FA" w:rsidRPr="00FD032A" w:rsidRDefault="009863FA" w:rsidP="009863FA">
      <w:r w:rsidRPr="00FD032A">
        <w:t>[Also refer to policies EC and EHBC, and contact your student’s teacher with questions about any tutoring programs provided by the school.]</w:t>
      </w:r>
    </w:p>
    <w:p w:rsidR="009863FA" w:rsidRPr="00FD032A" w:rsidRDefault="009863FA" w:rsidP="009863FA">
      <w:pPr>
        <w:pStyle w:val="Heading2"/>
      </w:pPr>
      <w:bookmarkStart w:id="116" w:name="_Toc423340628"/>
      <w:bookmarkStart w:id="117" w:name="_Toc423938387"/>
      <w:r w:rsidRPr="00FD032A">
        <w:t>RIGHT OF ACCESS TO STUDENT RECORDS, CURRICULUM MATERIALS, AND DISTRICT RECORDS</w:t>
      </w:r>
      <w:bookmarkEnd w:id="116"/>
      <w:bookmarkEnd w:id="117"/>
    </w:p>
    <w:p w:rsidR="009863FA" w:rsidRPr="00FD032A" w:rsidRDefault="009863FA" w:rsidP="009863FA">
      <w:pPr>
        <w:pStyle w:val="Heading3"/>
      </w:pPr>
      <w:bookmarkStart w:id="118" w:name="_Toc276128937"/>
      <w:bookmarkStart w:id="119" w:name="_Toc286392489"/>
      <w:bookmarkStart w:id="120" w:name="_Toc288554476"/>
      <w:bookmarkStart w:id="121" w:name="_Toc294173558"/>
      <w:bookmarkStart w:id="122" w:name="_Toc423340629"/>
      <w:bookmarkStart w:id="123" w:name="_Toc423938388"/>
      <w:r w:rsidRPr="00FD032A">
        <w:t>Instructional Materials</w:t>
      </w:r>
      <w:bookmarkEnd w:id="118"/>
      <w:bookmarkEnd w:id="119"/>
      <w:bookmarkEnd w:id="120"/>
      <w:bookmarkEnd w:id="121"/>
      <w:bookmarkEnd w:id="122"/>
      <w:bookmarkEnd w:id="123"/>
    </w:p>
    <w:p w:rsidR="009863FA" w:rsidRPr="00FD032A" w:rsidRDefault="009863FA" w:rsidP="009863FA">
      <w:r w:rsidRPr="00FD032A">
        <w:t>As a parent, you have a right to review teaching materials, textbooks,</w:t>
      </w:r>
      <w:r w:rsidRPr="00FD032A">
        <w:fldChar w:fldCharType="begin"/>
      </w:r>
      <w:r w:rsidRPr="00FD032A">
        <w:instrText xml:space="preserve"> XE "textbooks" </w:instrText>
      </w:r>
      <w:r w:rsidRPr="00FD032A">
        <w:fldChar w:fldCharType="end"/>
      </w:r>
      <w:r w:rsidRPr="00FD032A">
        <w:t xml:space="preserve"> and other teaching aids and instructional materials</w:t>
      </w:r>
      <w:r w:rsidRPr="00FD032A">
        <w:fldChar w:fldCharType="begin"/>
      </w:r>
      <w:r w:rsidRPr="00FD032A">
        <w:instrText xml:space="preserve"> XE "instructional materials" </w:instrText>
      </w:r>
      <w:r w:rsidRPr="00FD032A">
        <w:fldChar w:fldCharType="end"/>
      </w:r>
      <w:r w:rsidRPr="00FD032A">
        <w:t xml:space="preserve"> used in the curriculum, and to examine </w:t>
      </w:r>
      <w:r w:rsidRPr="00FD032A">
        <w:fldChar w:fldCharType="begin"/>
      </w:r>
      <w:r w:rsidRPr="00FD032A">
        <w:instrText xml:space="preserve"> XE "tests" </w:instrText>
      </w:r>
      <w:r w:rsidRPr="00FD032A">
        <w:fldChar w:fldCharType="end"/>
      </w:r>
      <w:r w:rsidRPr="00FD032A">
        <w:t>tests that have been administered to your child.</w:t>
      </w:r>
    </w:p>
    <w:p w:rsidR="009863FA" w:rsidRPr="00FD032A" w:rsidRDefault="009863FA" w:rsidP="009863FA">
      <w:pPr>
        <w:pStyle w:val="Heading3"/>
      </w:pPr>
      <w:bookmarkStart w:id="124" w:name="_Toc276128947"/>
      <w:bookmarkStart w:id="125" w:name="_Toc286392499"/>
      <w:bookmarkStart w:id="126" w:name="_Toc288554486"/>
      <w:bookmarkStart w:id="127" w:name="_Toc294173568"/>
      <w:bookmarkStart w:id="128" w:name="_Toc423340630"/>
      <w:bookmarkStart w:id="129" w:name="_Toc423938389"/>
      <w:r w:rsidRPr="00FD032A">
        <w:lastRenderedPageBreak/>
        <w:t>Notices of Certain Student Misconduct</w:t>
      </w:r>
      <w:bookmarkEnd w:id="124"/>
      <w:bookmarkEnd w:id="125"/>
      <w:bookmarkEnd w:id="126"/>
      <w:bookmarkEnd w:id="127"/>
      <w:r w:rsidRPr="00FD032A">
        <w:t xml:space="preserve"> to Noncustodial Parent</w:t>
      </w:r>
      <w:bookmarkEnd w:id="128"/>
      <w:bookmarkEnd w:id="129"/>
    </w:p>
    <w:p w:rsidR="009863FA" w:rsidRPr="00FD032A" w:rsidRDefault="009863FA" w:rsidP="009863FA">
      <w:r w:rsidRPr="00FD032A">
        <w:fldChar w:fldCharType="begin"/>
      </w:r>
      <w:r w:rsidRPr="00FD032A">
        <w:instrText xml:space="preserve"> XE "parent:noncustodial" </w:instrText>
      </w:r>
      <w:r w:rsidRPr="00FD032A">
        <w:fldChar w:fldCharType="end"/>
      </w:r>
      <w:r w:rsidRPr="00FD032A">
        <w:fldChar w:fldCharType="begin"/>
      </w:r>
      <w:r w:rsidRPr="00FD032A">
        <w:instrText xml:space="preserve"> XE "rights:noncustodial parent" </w:instrText>
      </w:r>
      <w:r w:rsidRPr="00FD032A">
        <w:fldChar w:fldCharType="end"/>
      </w:r>
      <w:r w:rsidRPr="00FD032A">
        <w:t>A noncustodial parent may request in writing that he or she be provided, for the remainder of the school year, a copy of any written notice usually provided to a parent related to his or her child’s misconduct that may involve placement in a disciplinary alternative education program (DAEP) or expulsion. [See policy FO(LEGAL) and the Student Code of Conduct</w:t>
      </w:r>
      <w:r w:rsidRPr="00FD032A">
        <w:fldChar w:fldCharType="begin"/>
      </w:r>
      <w:r w:rsidRPr="00FD032A">
        <w:instrText xml:space="preserve"> XE "Student Code of Conduct" </w:instrText>
      </w:r>
      <w:r w:rsidRPr="00FD032A">
        <w:fldChar w:fldCharType="end"/>
      </w:r>
      <w:r w:rsidRPr="00FD032A">
        <w:t>.]</w:t>
      </w:r>
    </w:p>
    <w:p w:rsidR="009863FA" w:rsidRPr="00FD032A" w:rsidRDefault="009863FA" w:rsidP="009863FA">
      <w:pPr>
        <w:pStyle w:val="Heading3"/>
      </w:pPr>
      <w:bookmarkStart w:id="130" w:name="_Student_Records"/>
      <w:bookmarkStart w:id="131" w:name="_Toc423340631"/>
      <w:bookmarkStart w:id="132" w:name="_Toc423938390"/>
      <w:bookmarkEnd w:id="130"/>
      <w:r w:rsidRPr="00FD032A">
        <w:t>Student Records</w:t>
      </w:r>
      <w:bookmarkEnd w:id="131"/>
      <w:bookmarkEnd w:id="132"/>
    </w:p>
    <w:p w:rsidR="009863FA" w:rsidRPr="00FD032A" w:rsidRDefault="009863FA" w:rsidP="009863FA">
      <w:pPr>
        <w:pStyle w:val="Heading4"/>
      </w:pPr>
      <w:bookmarkStart w:id="133" w:name="_Toc276128939"/>
      <w:bookmarkStart w:id="134" w:name="_Toc286392491"/>
      <w:bookmarkStart w:id="135" w:name="_Toc288554478"/>
      <w:bookmarkStart w:id="136" w:name="_Toc294173560"/>
      <w:bookmarkStart w:id="137" w:name="_Toc423340632"/>
      <w:bookmarkStart w:id="138" w:name="_Toc423938391"/>
      <w:r w:rsidRPr="00FD032A">
        <w:t>Accessing Student Records</w:t>
      </w:r>
      <w:bookmarkEnd w:id="133"/>
      <w:bookmarkEnd w:id="134"/>
      <w:bookmarkEnd w:id="135"/>
      <w:bookmarkEnd w:id="136"/>
      <w:bookmarkEnd w:id="137"/>
      <w:bookmarkEnd w:id="138"/>
    </w:p>
    <w:p w:rsidR="009863FA" w:rsidRPr="00FD032A" w:rsidRDefault="009863FA" w:rsidP="009863FA">
      <w:r w:rsidRPr="00FD032A">
        <w:fldChar w:fldCharType="begin"/>
      </w:r>
      <w:r w:rsidRPr="00FD032A">
        <w:instrText xml:space="preserve"> XE "student records" </w:instrText>
      </w:r>
      <w:r w:rsidRPr="00FD032A">
        <w:fldChar w:fldCharType="end"/>
      </w:r>
      <w:r w:rsidRPr="00FD032A">
        <w:t>You may review your child’s student records. These records include:</w:t>
      </w:r>
    </w:p>
    <w:p w:rsidR="009863FA" w:rsidRPr="00FD032A" w:rsidRDefault="009863FA" w:rsidP="009863FA">
      <w:pPr>
        <w:pStyle w:val="BulletList1MSHB"/>
      </w:pPr>
      <w:r w:rsidRPr="00FD032A">
        <w:t>Attendance records,</w:t>
      </w:r>
    </w:p>
    <w:p w:rsidR="009863FA" w:rsidRPr="00FD032A" w:rsidRDefault="009863FA" w:rsidP="009863FA">
      <w:pPr>
        <w:pStyle w:val="BulletList1MSHB"/>
      </w:pPr>
      <w:r w:rsidRPr="00FD032A">
        <w:fldChar w:fldCharType="begin"/>
      </w:r>
      <w:r w:rsidRPr="00FD032A">
        <w:instrText xml:space="preserve"> XE "tests:scores" </w:instrText>
      </w:r>
      <w:r w:rsidRPr="00FD032A">
        <w:fldChar w:fldCharType="end"/>
      </w:r>
      <w:r w:rsidRPr="00FD032A">
        <w:t>Test scores,</w:t>
      </w:r>
    </w:p>
    <w:p w:rsidR="009863FA" w:rsidRPr="00FD032A" w:rsidRDefault="009863FA" w:rsidP="009863FA">
      <w:pPr>
        <w:pStyle w:val="BulletList1MSHB"/>
      </w:pPr>
      <w:r w:rsidRPr="00FD032A">
        <w:t>Grades,</w:t>
      </w:r>
    </w:p>
    <w:p w:rsidR="009863FA" w:rsidRPr="00FD032A" w:rsidRDefault="009863FA" w:rsidP="009863FA">
      <w:pPr>
        <w:pStyle w:val="BulletList1MSHB"/>
      </w:pPr>
      <w:r w:rsidRPr="00FD032A">
        <w:t>Disciplinary records,</w:t>
      </w:r>
    </w:p>
    <w:p w:rsidR="009863FA" w:rsidRPr="00FD032A" w:rsidRDefault="009863FA" w:rsidP="009863FA">
      <w:pPr>
        <w:pStyle w:val="BulletList1MSHB"/>
      </w:pPr>
      <w:r w:rsidRPr="00FD032A">
        <w:t>Counseling records,</w:t>
      </w:r>
    </w:p>
    <w:p w:rsidR="009863FA" w:rsidRPr="00FD032A" w:rsidRDefault="009863FA" w:rsidP="009863FA">
      <w:pPr>
        <w:pStyle w:val="BulletList1MSHB"/>
      </w:pPr>
      <w:r w:rsidRPr="00FD032A">
        <w:t>Psychological records,</w:t>
      </w:r>
    </w:p>
    <w:p w:rsidR="009863FA" w:rsidRPr="00FD032A" w:rsidRDefault="009863FA" w:rsidP="009863FA">
      <w:pPr>
        <w:pStyle w:val="BulletList1MSHB"/>
      </w:pPr>
      <w:r w:rsidRPr="00FD032A">
        <w:t>Applications for admission,</w:t>
      </w:r>
    </w:p>
    <w:p w:rsidR="009863FA" w:rsidRPr="00FD032A" w:rsidRDefault="009863FA" w:rsidP="009863FA">
      <w:pPr>
        <w:pStyle w:val="BulletList1MSHB"/>
      </w:pPr>
      <w:r w:rsidRPr="00FD032A">
        <w:t>Health and immunization information,</w:t>
      </w:r>
    </w:p>
    <w:p w:rsidR="009863FA" w:rsidRPr="00FD032A" w:rsidRDefault="009863FA" w:rsidP="009863FA">
      <w:pPr>
        <w:pStyle w:val="BulletList1MSHB"/>
      </w:pPr>
      <w:r w:rsidRPr="00FD032A">
        <w:t>Other medical records,</w:t>
      </w:r>
    </w:p>
    <w:p w:rsidR="009863FA" w:rsidRPr="00FD032A" w:rsidRDefault="009863FA" w:rsidP="009863FA">
      <w:pPr>
        <w:pStyle w:val="BulletList1MSHB"/>
      </w:pPr>
      <w:r w:rsidRPr="00FD032A">
        <w:t>Teacher and school counselor evaluations,</w:t>
      </w:r>
    </w:p>
    <w:p w:rsidR="009863FA" w:rsidRPr="00FD032A" w:rsidRDefault="009863FA" w:rsidP="009863FA">
      <w:pPr>
        <w:pStyle w:val="BulletList1MSHB"/>
      </w:pPr>
      <w:r w:rsidRPr="00FD032A">
        <w:t>Reports of behavioral patterns,</w:t>
      </w:r>
    </w:p>
    <w:p w:rsidR="009863FA" w:rsidRPr="00FD032A" w:rsidRDefault="009863FA" w:rsidP="009863FA">
      <w:pPr>
        <w:pStyle w:val="BulletList1MSHB"/>
      </w:pPr>
      <w:r w:rsidRPr="00FD032A">
        <w:t>State assessment instruments that have been administered to your child, and</w:t>
      </w:r>
    </w:p>
    <w:p w:rsidR="009863FA" w:rsidRPr="00FD032A" w:rsidRDefault="009863FA" w:rsidP="009863FA">
      <w:pPr>
        <w:pStyle w:val="BulletList1MSHB"/>
      </w:pPr>
      <w:r w:rsidRPr="00FD032A">
        <w:fldChar w:fldCharType="begin"/>
      </w:r>
      <w:r w:rsidRPr="00FD032A">
        <w:instrText xml:space="preserve"> XE "instructional materials" </w:instrText>
      </w:r>
      <w:r w:rsidRPr="00FD032A">
        <w:fldChar w:fldCharType="end"/>
      </w:r>
      <w:r w:rsidRPr="00FD032A">
        <w:t>Teaching materials and tests used in your child’s classroom.</w:t>
      </w:r>
    </w:p>
    <w:p w:rsidR="009863FA" w:rsidRPr="00FD032A" w:rsidRDefault="009863FA" w:rsidP="009863FA">
      <w:pPr>
        <w:pStyle w:val="Heading4"/>
      </w:pPr>
      <w:bookmarkStart w:id="139" w:name="_Toc276128953"/>
      <w:bookmarkStart w:id="140" w:name="_Toc286392506"/>
      <w:bookmarkStart w:id="141" w:name="_Toc288554494"/>
      <w:bookmarkStart w:id="142" w:name="_Toc294173576"/>
      <w:bookmarkStart w:id="143" w:name="_Toc423340633"/>
      <w:bookmarkStart w:id="144" w:name="_Toc423938392"/>
      <w:r w:rsidRPr="00FD032A">
        <w:t>Authorized Inspection and Use of Student Records</w:t>
      </w:r>
      <w:bookmarkEnd w:id="139"/>
      <w:bookmarkEnd w:id="140"/>
      <w:bookmarkEnd w:id="141"/>
      <w:bookmarkEnd w:id="142"/>
      <w:bookmarkEnd w:id="143"/>
      <w:bookmarkEnd w:id="144"/>
    </w:p>
    <w:p w:rsidR="009863FA" w:rsidRPr="00FD032A" w:rsidRDefault="009863FA" w:rsidP="009863FA">
      <w:r w:rsidRPr="00FD032A">
        <w:t xml:space="preserve">A federal law, known as the Family Educational Rights and Privacy Act, or FERPA, affords parents and eligible students certain rights with respect to the student’s education records. For purposes of student records, an “eligible” student is one who is 18 or older or who is attending an institution of postsecondary education. These rights, as discussed in this section as well as at </w:t>
      </w:r>
      <w:r w:rsidRPr="00FD032A">
        <w:rPr>
          <w:b/>
        </w:rPr>
        <w:t>Objecting to the Release of Directory Information</w:t>
      </w:r>
      <w:r w:rsidRPr="00FD032A">
        <w:t>:</w:t>
      </w:r>
    </w:p>
    <w:p w:rsidR="009863FA" w:rsidRPr="00FD032A" w:rsidRDefault="009863FA" w:rsidP="009863FA">
      <w:pPr>
        <w:pStyle w:val="BulletList1MSHB"/>
      </w:pPr>
      <w:r w:rsidRPr="00FD032A">
        <w:t>The right to inspect and review student records within 45 days after the day the school receives a request for access.</w:t>
      </w:r>
    </w:p>
    <w:p w:rsidR="009863FA" w:rsidRPr="00FD032A" w:rsidRDefault="009863FA" w:rsidP="009863FA">
      <w:pPr>
        <w:pStyle w:val="BulletList1MSHB"/>
      </w:pPr>
      <w:r w:rsidRPr="00FD032A">
        <w:t>The right to request an amendment to a student record the parent or eligible student believes is inaccurate, misleading, or otherwise in violation of FERPA.</w:t>
      </w:r>
    </w:p>
    <w:p w:rsidR="009863FA" w:rsidRPr="00FD032A" w:rsidRDefault="009863FA" w:rsidP="009863FA">
      <w:pPr>
        <w:pStyle w:val="BulletList1MSHB"/>
      </w:pPr>
      <w:r w:rsidRPr="00FD032A">
        <w:t>The right to provide written consent before the school discloses personally identifiable information from the student’s records, except to the extent that FERPA authorizes disclosure without consent.</w:t>
      </w:r>
    </w:p>
    <w:p w:rsidR="009863FA" w:rsidRPr="00FD032A" w:rsidRDefault="009863FA" w:rsidP="009863FA">
      <w:pPr>
        <w:pStyle w:val="BulletList1MSHB"/>
      </w:pPr>
      <w:r w:rsidRPr="00FD032A">
        <w:lastRenderedPageBreak/>
        <w:t>The right to file a complaint with the U.S. Department of Education concerning failures by the school to comply with FERPA requirements. The name and address of the office that administers FERPA are:</w:t>
      </w:r>
    </w:p>
    <w:p w:rsidR="009863FA" w:rsidRPr="00FD032A" w:rsidRDefault="009863FA" w:rsidP="009863FA">
      <w:pPr>
        <w:ind w:left="2880"/>
      </w:pPr>
      <w:r w:rsidRPr="00FD032A">
        <w:t>Family Policy Compliance Office</w:t>
      </w:r>
      <w:r w:rsidRPr="00FD032A">
        <w:br/>
        <w:t>U.S. Department of Education</w:t>
      </w:r>
      <w:r w:rsidRPr="00FD032A">
        <w:br/>
        <w:t>400 Maryland Avenue, SW</w:t>
      </w:r>
      <w:r w:rsidRPr="00FD032A">
        <w:br/>
        <w:t>Washington, DC 20202-5901</w:t>
      </w:r>
    </w:p>
    <w:p w:rsidR="009863FA" w:rsidRPr="00FD032A" w:rsidRDefault="009863FA" w:rsidP="009863FA">
      <w:r w:rsidRPr="00FD032A">
        <w:fldChar w:fldCharType="begin"/>
      </w:r>
      <w:r w:rsidRPr="00FD032A">
        <w:instrText xml:space="preserve"> XE "student record</w:instrText>
      </w:r>
      <w:r w:rsidR="0062525B" w:rsidRPr="00FD032A">
        <w:instrText>s"</w:instrText>
      </w:r>
      <w:r w:rsidRPr="00FD032A">
        <w:instrText xml:space="preserve"> </w:instrText>
      </w:r>
      <w:r w:rsidRPr="00FD032A">
        <w:fldChar w:fldCharType="end"/>
      </w:r>
      <w:r w:rsidRPr="00FD032A">
        <w:fldChar w:fldCharType="begin"/>
      </w:r>
      <w:r w:rsidRPr="00FD032A">
        <w:instrText xml:space="preserve"> XE "privacy:student records" </w:instrText>
      </w:r>
      <w:r w:rsidRPr="00FD032A">
        <w:fldChar w:fldCharType="end"/>
      </w:r>
      <w:r w:rsidRPr="00FD032A">
        <w:t xml:space="preserve">Both FERPA and state laws safeguard student records from unauthorized inspection or use and provide parents and eligible students certain rights of privacy. Before disclosing any personally identifiable information from a student’s records, the district must verify the identity of the person, including a parent or the student, requesting the information. </w:t>
      </w:r>
    </w:p>
    <w:p w:rsidR="009863FA" w:rsidRPr="00FD032A" w:rsidRDefault="009863FA" w:rsidP="009863FA">
      <w:r w:rsidRPr="00FD032A">
        <w:fldChar w:fldCharType="begin"/>
      </w:r>
      <w:r w:rsidRPr="00FD032A">
        <w:instrText xml:space="preserve"> XE "student records:confidentiality" </w:instrText>
      </w:r>
      <w:r w:rsidRPr="00FD032A">
        <w:fldChar w:fldCharType="end"/>
      </w:r>
      <w:r w:rsidRPr="00FD032A">
        <w:t xml:space="preserve">Virtually all information pertaining to student performance, including grades, </w:t>
      </w:r>
      <w:r w:rsidRPr="00FD032A">
        <w:fldChar w:fldCharType="begin"/>
      </w:r>
      <w:r w:rsidRPr="00FD032A">
        <w:instrText xml:space="preserve"> XE "tests:confidentiality" </w:instrText>
      </w:r>
      <w:r w:rsidRPr="00FD032A">
        <w:fldChar w:fldCharType="end"/>
      </w:r>
      <w:r w:rsidRPr="00FD032A">
        <w:t xml:space="preserve">test results, and disciplinary records, is considered confidential educational records. </w:t>
      </w:r>
    </w:p>
    <w:p w:rsidR="009863FA" w:rsidRPr="00FD032A" w:rsidRDefault="009863FA" w:rsidP="009863FA">
      <w:r w:rsidRPr="00FD032A">
        <w:t xml:space="preserve">Inspection and release of student records is primarily restricted to an eligible student or a student’s parents—whether married, separated, or divorced—unless the school is given a copy of a court order terminating parental rights or the right to access a student’s education records. </w:t>
      </w:r>
      <w:r w:rsidRPr="00FD032A">
        <w:fldChar w:fldCharType="begin"/>
      </w:r>
      <w:r w:rsidRPr="00FD032A">
        <w:instrText xml:space="preserve"> XE "parent:access to student records" </w:instrText>
      </w:r>
      <w:r w:rsidRPr="00FD032A">
        <w:fldChar w:fldCharType="end"/>
      </w:r>
    </w:p>
    <w:p w:rsidR="009863FA" w:rsidRPr="00FD032A" w:rsidRDefault="009863FA" w:rsidP="009863FA">
      <w:r w:rsidRPr="00FD032A">
        <w:fldChar w:fldCharType="begin"/>
      </w:r>
      <w:r w:rsidRPr="00FD032A">
        <w:instrText xml:space="preserve"> XE "student records:students age 18 or older" </w:instrText>
      </w:r>
      <w:r w:rsidRPr="00FD032A">
        <w:fldChar w:fldCharType="end"/>
      </w:r>
      <w:r w:rsidRPr="00FD032A">
        <w:t>Federal law requires that, as soon as a student reaches the age of 18, is emancipated by a court, or enrolls in a postsecondary institution, control of the records goes to the student. The parents may continue to have access to the records, however, if the student is a dependent for tax purposes and under limited circumstances when there is a threat to the health and safety of the student or other individuals.</w:t>
      </w:r>
    </w:p>
    <w:p w:rsidR="009863FA" w:rsidRPr="00FD032A" w:rsidRDefault="009863FA" w:rsidP="009863FA">
      <w:r w:rsidRPr="00FD032A">
        <w:t>FERPA permits the disclosure of personally identifiable information from a student’s education records, without written consent of the parent or eligible student, in the following circumstances:</w:t>
      </w:r>
    </w:p>
    <w:p w:rsidR="009863FA" w:rsidRPr="00FD032A" w:rsidRDefault="009863FA" w:rsidP="009863FA">
      <w:pPr>
        <w:pStyle w:val="BulletList1MSHB"/>
      </w:pPr>
      <w:r w:rsidRPr="00FD032A">
        <w:fldChar w:fldCharType="begin"/>
      </w:r>
      <w:r w:rsidRPr="00FD032A">
        <w:instrText xml:space="preserve"> XE "student records:school officials" </w:instrText>
      </w:r>
      <w:r w:rsidRPr="00FD032A">
        <w:fldChar w:fldCharType="end"/>
      </w:r>
      <w:r w:rsidRPr="00FD032A">
        <w:t>When district school officials have what federal law refers to as a “legitimate educational interest” in a student’s records. School officials would include board members and employees, such as the superintendent, administrators, and principals; teachers, school counselors, diagnosticians, and support staff (including district health or district medical staff); a person or company with whom the district has contracted or allowed to provide a particular institutional service or function (such as an attorney, consultant, third-party vendor that offers online programs or software, auditor, medical consultant, therapist, school resource officer, or volunteer); a parent or student serving on a school committee; or a parent or student assisting a school official in the performance of his or her duties. “Legitimate educational interest” in a student’s records includes working with the student; considering disciplinary or academic actions, the student’s case, or an individualized education program for a student with disabilities; compiling statistical data; reviewing an educational record to fulfill the official’s professional responsibility to the school and the student; or investigating or evaluating programs.</w:t>
      </w:r>
    </w:p>
    <w:p w:rsidR="009863FA" w:rsidRPr="00FD032A" w:rsidRDefault="009863FA" w:rsidP="009863FA">
      <w:pPr>
        <w:pStyle w:val="BulletList1MSHB"/>
      </w:pPr>
      <w:r w:rsidRPr="00FD032A">
        <w:fldChar w:fldCharType="begin"/>
      </w:r>
      <w:r w:rsidRPr="00FD032A">
        <w:instrText xml:space="preserve"> XE "student records:government agencies" </w:instrText>
      </w:r>
      <w:r w:rsidRPr="00FD032A">
        <w:fldChar w:fldCharType="end"/>
      </w:r>
      <w:r w:rsidRPr="00FD032A">
        <w:t>To authorized representatives of various governmental agencies, including juvenile service providers, the U.S. Comptroller General’s office, the U.S. Attorney General’s office, the U.S. Secretary of Education, TEA, the U.S. Secretary of Agriculture’s office, and Child Protective Services (CPS) caseworkers or other child welfare representatives, in certain cases.</w:t>
      </w:r>
    </w:p>
    <w:p w:rsidR="009863FA" w:rsidRPr="00FD032A" w:rsidRDefault="009863FA" w:rsidP="009863FA">
      <w:pPr>
        <w:pStyle w:val="BulletList1MSHB"/>
      </w:pPr>
      <w:r w:rsidRPr="00FD032A">
        <w:lastRenderedPageBreak/>
        <w:fldChar w:fldCharType="begin"/>
      </w:r>
      <w:r w:rsidRPr="00FD032A">
        <w:instrText xml:space="preserve"> XE "student records:court orders" </w:instrText>
      </w:r>
      <w:r w:rsidRPr="00FD032A">
        <w:fldChar w:fldCharType="end"/>
      </w:r>
      <w:r w:rsidRPr="00FD032A">
        <w:t>To individuals or entities granted access in response to a subpoena or court order.</w:t>
      </w:r>
    </w:p>
    <w:p w:rsidR="009863FA" w:rsidRPr="00FD032A" w:rsidRDefault="009863FA" w:rsidP="009863FA">
      <w:pPr>
        <w:pStyle w:val="BulletList1MSHB"/>
      </w:pPr>
      <w:r w:rsidRPr="00FD032A">
        <w:fldChar w:fldCharType="begin"/>
      </w:r>
      <w:r w:rsidRPr="00FD032A">
        <w:instrText xml:space="preserve"> XE "student records:colleges and postsecondary schools" </w:instrText>
      </w:r>
      <w:r w:rsidRPr="00FD032A">
        <w:fldChar w:fldCharType="end"/>
      </w:r>
      <w:r w:rsidRPr="00FD032A">
        <w:t>To another school, school district/system, or institution of postsecondary education to which a student seeks or intends to enroll or in which he or she is already enrolled.</w:t>
      </w:r>
    </w:p>
    <w:p w:rsidR="009863FA" w:rsidRPr="00FD032A" w:rsidRDefault="009863FA" w:rsidP="009863FA">
      <w:pPr>
        <w:pStyle w:val="BulletList1MSHB"/>
      </w:pPr>
      <w:r w:rsidRPr="00FD032A">
        <w:fldChar w:fldCharType="begin"/>
      </w:r>
      <w:r w:rsidRPr="00FD032A">
        <w:instrText xml:space="preserve"> XE "student records:financial aid" </w:instrText>
      </w:r>
      <w:r w:rsidRPr="00FD032A">
        <w:fldChar w:fldCharType="end"/>
      </w:r>
      <w:r w:rsidRPr="00FD032A">
        <w:t>In connection with financial aid for which a student has applied or which the student has received.</w:t>
      </w:r>
    </w:p>
    <w:p w:rsidR="009863FA" w:rsidRPr="00FD032A" w:rsidRDefault="009863FA" w:rsidP="009863FA">
      <w:pPr>
        <w:pStyle w:val="BulletList1MSHB"/>
      </w:pPr>
      <w:r w:rsidRPr="00FD032A">
        <w:fldChar w:fldCharType="begin"/>
      </w:r>
      <w:r w:rsidRPr="00FD032A">
        <w:instrText xml:space="preserve"> XE "student records:accrediting organizations" </w:instrText>
      </w:r>
      <w:r w:rsidRPr="00FD032A">
        <w:fldChar w:fldCharType="end"/>
      </w:r>
      <w:r w:rsidRPr="00FD032A">
        <w:t xml:space="preserve">To accrediting organizations to carry out accrediting functions. </w:t>
      </w:r>
    </w:p>
    <w:p w:rsidR="009863FA" w:rsidRPr="00FD032A" w:rsidRDefault="009863FA" w:rsidP="009863FA">
      <w:pPr>
        <w:pStyle w:val="BulletList1MSHB"/>
      </w:pPr>
      <w:r w:rsidRPr="00FD032A">
        <w:t xml:space="preserve">To organizations conducting studies for, or on behalf of, the school, in order to develop, validate, or administer predictive tests; administer student aid programs; or improve instruction. </w:t>
      </w:r>
    </w:p>
    <w:p w:rsidR="009863FA" w:rsidRPr="00FD032A" w:rsidRDefault="009863FA" w:rsidP="009863FA">
      <w:pPr>
        <w:pStyle w:val="BulletList1MSHB"/>
      </w:pPr>
      <w:r w:rsidRPr="00FD032A">
        <w:t>To appropriate officials in connection with a health or safety emergency.</w:t>
      </w:r>
    </w:p>
    <w:p w:rsidR="009863FA" w:rsidRPr="00FD032A" w:rsidRDefault="009863FA" w:rsidP="009863FA">
      <w:pPr>
        <w:pStyle w:val="BulletList1MSHB"/>
      </w:pPr>
      <w:r w:rsidRPr="00FD032A">
        <w:t xml:space="preserve">When the district discloses information it has designated as directory information [see </w:t>
      </w:r>
      <w:r w:rsidRPr="00FD032A">
        <w:rPr>
          <w:b/>
        </w:rPr>
        <w:t>Objecting to the Release of Directory Information</w:t>
      </w:r>
      <w:r w:rsidRPr="00FD032A">
        <w:t xml:space="preserve"> for opportunities to prohibit this disclosure]. </w:t>
      </w:r>
    </w:p>
    <w:p w:rsidR="009863FA" w:rsidRPr="00FD032A" w:rsidRDefault="009863FA" w:rsidP="009863FA">
      <w:r w:rsidRPr="00FD032A">
        <w:fldChar w:fldCharType="begin"/>
      </w:r>
      <w:r w:rsidRPr="00FD032A">
        <w:instrText xml:space="preserve"> XE "student records:released with permission" </w:instrText>
      </w:r>
      <w:r w:rsidRPr="00FD032A">
        <w:fldChar w:fldCharType="end"/>
      </w:r>
      <w:r w:rsidRPr="00FD032A">
        <w:t>Release of personally identifiable information to any other person or agency—such as a prospective employer or for a scholarship application—will occur only with parental or student permission as appropriate.</w:t>
      </w:r>
    </w:p>
    <w:p w:rsidR="009863FA" w:rsidRPr="00FD032A" w:rsidRDefault="009863FA" w:rsidP="009863FA">
      <w:r w:rsidRPr="00FD032A">
        <w:fldChar w:fldCharType="begin"/>
      </w:r>
      <w:r w:rsidRPr="00FD032A">
        <w:instrText xml:space="preserve"> XE "student records:custodian" </w:instrText>
      </w:r>
      <w:r w:rsidRPr="00FD032A">
        <w:fldChar w:fldCharType="end"/>
      </w:r>
      <w:r w:rsidRPr="00FD032A">
        <w:t>The superintendent is custodian of all records for currently enrolled students at the assigned school. The superintendent is the custodian of all records for students who have withdrawn or graduated.</w:t>
      </w:r>
    </w:p>
    <w:p w:rsidR="009863FA" w:rsidRPr="00FD032A" w:rsidRDefault="009863FA" w:rsidP="009863FA">
      <w:r w:rsidRPr="00FD032A">
        <w:t>A parent or eligible student who wishes to inspect the student’s records should submit a written request to the records custodian identifying the records he or she wishes to inspect. Records may be inspected by a parent or eligible student during regular school hours. The records custodian or designee will respond to reasonable requests for explanation and interpretation of the records.</w:t>
      </w:r>
    </w:p>
    <w:p w:rsidR="009863FA" w:rsidRPr="00FD032A" w:rsidRDefault="009863FA" w:rsidP="00B459D3">
      <w:r w:rsidRPr="00FD032A">
        <w:fldChar w:fldCharType="begin"/>
      </w:r>
      <w:r w:rsidRPr="00FD032A">
        <w:instrText xml:space="preserve"> XE "student records:copies" </w:instrText>
      </w:r>
      <w:r w:rsidRPr="00FD032A">
        <w:fldChar w:fldCharType="end"/>
      </w:r>
      <w:r w:rsidRPr="00FD032A">
        <w:t xml:space="preserve">A parent or eligible student who provides a written request and pays copying costs of ten cents per page may obtain copies. If circumstances prevent inspection during regular school hours and the student qualifies for free or reduced-price meals, the district will either provide a copy of the records requested or make other arrangements for the parent or student to review these records. </w:t>
      </w:r>
    </w:p>
    <w:p w:rsidR="009863FA" w:rsidRPr="00FD032A" w:rsidRDefault="009863FA" w:rsidP="009863FA">
      <w:r w:rsidRPr="00FD032A">
        <w:fldChar w:fldCharType="begin"/>
      </w:r>
      <w:r w:rsidRPr="00FD032A">
        <w:instrText xml:space="preserve"> XE "complaints" </w:instrText>
      </w:r>
      <w:r w:rsidRPr="00FD032A">
        <w:fldChar w:fldCharType="end"/>
      </w:r>
      <w:r w:rsidRPr="00FD032A">
        <w:fldChar w:fldCharType="begin"/>
      </w:r>
      <w:r w:rsidRPr="00FD032A">
        <w:instrText xml:space="preserve"> XE "student records:corrections" </w:instrText>
      </w:r>
      <w:r w:rsidRPr="00FD032A">
        <w:fldChar w:fldCharType="end"/>
      </w:r>
      <w:r w:rsidRPr="00FD032A">
        <w:t xml:space="preserve">A parent (or eligible student) may inspect the student’s records and request a correction or amendment if the records are considered inaccurate, misleading, or otherwise in violation of the student’s </w:t>
      </w:r>
      <w:r w:rsidRPr="00FD032A">
        <w:fldChar w:fldCharType="begin"/>
      </w:r>
      <w:r w:rsidRPr="00FD032A">
        <w:instrText xml:space="preserve"> XE "privacy:student records" </w:instrText>
      </w:r>
      <w:r w:rsidRPr="00FD032A">
        <w:fldChar w:fldCharType="end"/>
      </w:r>
      <w:r w:rsidRPr="00FD032A">
        <w:t>privacy rights. A request to correct a student’s record should be submitted to the appropriate records custodian. The request must clearly identify the part of the record that should be corrected and include an explanation of how the information in the record is inaccurate. If the district denies the request to amend the records, the parent or eligible student has the right to request a hearing. If the records are not amended as a result of the hearing, the parent or eligible student has 30 school days to exercise the right to place a statement commenting on the information in the student’s record.</w:t>
      </w:r>
    </w:p>
    <w:p w:rsidR="009863FA" w:rsidRPr="00FD032A" w:rsidRDefault="009863FA" w:rsidP="009863FA">
      <w:r w:rsidRPr="00FD032A">
        <w:t xml:space="preserve">Although improperly recorded grades may be challenged, contesting a student’s grade in a course or on an examination is handled through the general complaint process found in policy FNG(LOCAL). A grade issued by a classroom teacher can be changed only if, as determined by the board of trustees, the grade is arbitrary, erroneous, or inconsistent with the district’s grading </w:t>
      </w:r>
      <w:r w:rsidRPr="00FD032A">
        <w:lastRenderedPageBreak/>
        <w:t xml:space="preserve">policy. [See FINALITY OF GRADES at FNG(LEGAL), </w:t>
      </w:r>
      <w:r w:rsidRPr="00FD032A">
        <w:rPr>
          <w:b/>
        </w:rPr>
        <w:t>Report Cards/Progress Reports and Conferences</w:t>
      </w:r>
      <w:r w:rsidRPr="00FD032A">
        <w:t xml:space="preserve"> and </w:t>
      </w:r>
      <w:r w:rsidRPr="00FD032A">
        <w:rPr>
          <w:b/>
        </w:rPr>
        <w:t>Complaints and Concerns</w:t>
      </w:r>
      <w:r w:rsidRPr="00FD032A">
        <w:t xml:space="preserve"> for an overview of the process.]</w:t>
      </w:r>
    </w:p>
    <w:p w:rsidR="009863FA" w:rsidRPr="00FD032A" w:rsidRDefault="009863FA" w:rsidP="009863FA">
      <w:r w:rsidRPr="00FD032A">
        <w:t xml:space="preserve">The district’s policy regarding student records found at policy FL is available from the principal’s or superintendent’s office </w:t>
      </w:r>
      <w:r w:rsidR="00B459D3" w:rsidRPr="00FD032A">
        <w:t>www.walnutbendisd.net</w:t>
      </w:r>
    </w:p>
    <w:p w:rsidR="009863FA" w:rsidRPr="00FD032A" w:rsidRDefault="009863FA" w:rsidP="009863FA">
      <w:r w:rsidRPr="00FD032A">
        <w:t>The parent’s or eligible student’s right of access to and copies of student records do not extend to all records. Materials that are not considered educational records—such as a teacher’s personal notes about a student that are shared only with a substitute teacher—do not have to be made available to the parents or student.</w:t>
      </w:r>
    </w:p>
    <w:p w:rsidR="009863FA" w:rsidRPr="00FD032A" w:rsidRDefault="009863FA" w:rsidP="009863FA">
      <w:pPr>
        <w:pStyle w:val="Heading3"/>
      </w:pPr>
      <w:bookmarkStart w:id="145" w:name="_Requesting_Teacher_and"/>
      <w:bookmarkStart w:id="146" w:name="_Toc423340634"/>
      <w:bookmarkStart w:id="147" w:name="_Toc423938393"/>
      <w:bookmarkStart w:id="148" w:name="_Toc276128936"/>
      <w:bookmarkStart w:id="149" w:name="_Toc286392488"/>
      <w:bookmarkStart w:id="150" w:name="_Toc288554475"/>
      <w:bookmarkStart w:id="151" w:name="_Toc294173557"/>
      <w:bookmarkEnd w:id="145"/>
      <w:r w:rsidRPr="00FD032A">
        <w:t>Teacher and Staff Professional Qualifications</w:t>
      </w:r>
      <w:bookmarkEnd w:id="146"/>
      <w:bookmarkEnd w:id="147"/>
      <w:r w:rsidRPr="00FD032A">
        <w:t xml:space="preserve"> </w:t>
      </w:r>
      <w:bookmarkEnd w:id="148"/>
      <w:bookmarkEnd w:id="149"/>
      <w:bookmarkEnd w:id="150"/>
      <w:bookmarkEnd w:id="151"/>
    </w:p>
    <w:p w:rsidR="009863FA" w:rsidRPr="00FD032A" w:rsidRDefault="009863FA" w:rsidP="009863FA">
      <w:r w:rsidRPr="00FD032A">
        <w:fldChar w:fldCharType="begin"/>
      </w:r>
      <w:r w:rsidRPr="00FD032A">
        <w:instrText xml:space="preserve"> XE "teacher and staff qualifications" </w:instrText>
      </w:r>
      <w:r w:rsidRPr="00FD032A">
        <w:fldChar w:fldCharType="end"/>
      </w:r>
      <w:r w:rsidRPr="00FD032A">
        <w:t>You may request information regarding the professional qualifications of your child’s teachers, including whether a teacher has met state qualification and licensing criteria for the grade levels and subject areas in which the teacher provides instruction; whether the teacher has an emergency permit or other provisional status for which state requirements have been waived; and undergraduate and graduate degree majors, graduate certifications, and the field of study of the certification or degree. You also have the right to request information about the qualifications of any paraprofessional who may provide services to your child.</w:t>
      </w:r>
    </w:p>
    <w:p w:rsidR="009863FA" w:rsidRPr="00FD032A" w:rsidRDefault="009863FA" w:rsidP="009863FA">
      <w:pPr>
        <w:pStyle w:val="Heading2"/>
      </w:pPr>
      <w:bookmarkStart w:id="152" w:name="_Toc423340635"/>
      <w:bookmarkStart w:id="153" w:name="_Toc423938394"/>
      <w:r w:rsidRPr="00FD032A">
        <w:t>STUDENTS WITH EXCEPTIONALITIES OR SPECIAL CIRCUMSTANCES</w:t>
      </w:r>
      <w:bookmarkEnd w:id="152"/>
      <w:bookmarkEnd w:id="153"/>
    </w:p>
    <w:p w:rsidR="009863FA" w:rsidRPr="00FD032A" w:rsidRDefault="009863FA" w:rsidP="009863FA">
      <w:pPr>
        <w:pStyle w:val="Heading3"/>
      </w:pPr>
      <w:bookmarkStart w:id="154" w:name="_Toc276128952"/>
      <w:bookmarkStart w:id="155" w:name="_Toc286392505"/>
      <w:bookmarkStart w:id="156" w:name="_Toc288554493"/>
      <w:bookmarkStart w:id="157" w:name="_Toc294173575"/>
      <w:bookmarkStart w:id="158" w:name="_Toc423340636"/>
      <w:bookmarkStart w:id="159" w:name="_Toc423938395"/>
      <w:r w:rsidRPr="00FD032A">
        <w:t>Children of Military Families</w:t>
      </w:r>
      <w:bookmarkEnd w:id="154"/>
      <w:bookmarkEnd w:id="155"/>
      <w:bookmarkEnd w:id="156"/>
      <w:bookmarkEnd w:id="157"/>
      <w:bookmarkEnd w:id="158"/>
      <w:bookmarkEnd w:id="159"/>
    </w:p>
    <w:p w:rsidR="009863FA" w:rsidRPr="00FD032A" w:rsidRDefault="009863FA" w:rsidP="009863FA">
      <w:r w:rsidRPr="00FD032A">
        <w:fldChar w:fldCharType="begin"/>
      </w:r>
      <w:r w:rsidRPr="00FD032A">
        <w:instrText xml:space="preserve"> XE "military families" </w:instrText>
      </w:r>
      <w:r w:rsidRPr="00FD032A">
        <w:fldChar w:fldCharType="end"/>
      </w:r>
      <w:r w:rsidRPr="00FD032A">
        <w:t>Children of military families will be provided flexibility regarding certain district requirements, including:</w:t>
      </w:r>
    </w:p>
    <w:p w:rsidR="009863FA" w:rsidRPr="00FD032A" w:rsidRDefault="009863FA" w:rsidP="009863FA">
      <w:pPr>
        <w:pStyle w:val="BulletList1MSHB"/>
      </w:pPr>
      <w:r w:rsidRPr="00FD032A">
        <w:t>Immunization requirements.</w:t>
      </w:r>
    </w:p>
    <w:p w:rsidR="009863FA" w:rsidRPr="00FD032A" w:rsidRDefault="009863FA" w:rsidP="009863FA">
      <w:pPr>
        <w:pStyle w:val="BulletList1MSHB"/>
      </w:pPr>
      <w:r w:rsidRPr="00FD032A">
        <w:t>Grade level, course, or educational program placement.</w:t>
      </w:r>
    </w:p>
    <w:p w:rsidR="009863FA" w:rsidRPr="00FD032A" w:rsidRDefault="009863FA" w:rsidP="009863FA">
      <w:pPr>
        <w:pStyle w:val="BulletList1MSHB"/>
      </w:pPr>
      <w:r w:rsidRPr="00FD032A">
        <w:t>Eligibility requirements for participation in extracurricular activities.</w:t>
      </w:r>
    </w:p>
    <w:p w:rsidR="009863FA" w:rsidRPr="00FD032A" w:rsidRDefault="009863FA" w:rsidP="009863FA">
      <w:pPr>
        <w:pStyle w:val="BulletList1MSHB"/>
      </w:pPr>
      <w:r w:rsidRPr="00FD032A">
        <w:t>Graduation requirements.</w:t>
      </w:r>
    </w:p>
    <w:p w:rsidR="009863FA" w:rsidRPr="00FD032A" w:rsidRDefault="009863FA" w:rsidP="009863FA">
      <w:r w:rsidRPr="00FD032A">
        <w:t>In addition, absences</w:t>
      </w:r>
      <w:r w:rsidRPr="00FD032A">
        <w:fldChar w:fldCharType="begin"/>
      </w:r>
      <w:r w:rsidRPr="00FD032A">
        <w:instrText xml:space="preserve"> XE "absences:military families" </w:instrText>
      </w:r>
      <w:r w:rsidRPr="00FD032A">
        <w:fldChar w:fldCharType="end"/>
      </w:r>
      <w:r w:rsidRPr="00FD032A">
        <w:fldChar w:fldCharType="begin"/>
      </w:r>
      <w:r w:rsidRPr="00FD032A">
        <w:instrText xml:space="preserve"> XE "attendance:military families" </w:instrText>
      </w:r>
      <w:r w:rsidRPr="00FD032A">
        <w:fldChar w:fldCharType="end"/>
      </w:r>
      <w:r w:rsidRPr="00FD032A">
        <w:t xml:space="preserve"> related to a student visiting with his or her parent, including a stepparent or legal guardian, who has been called to active duty for, is on leave from, or is returning from a deployment of at least four months will be excused by the district. The district will permit no more than five excused absences per year for this purpose. For the absence to be excused, the absence must occur no earlier than the 60th day before deployment or no later than the 30th day after the parent’s return from deployment.</w:t>
      </w:r>
    </w:p>
    <w:p w:rsidR="009863FA" w:rsidRPr="00FD032A" w:rsidRDefault="009863FA" w:rsidP="009863FA">
      <w:r w:rsidRPr="00FD032A">
        <w:t xml:space="preserve">Additional information may be found at </w:t>
      </w:r>
      <w:hyperlink r:id="rId12" w:history="1">
        <w:r w:rsidRPr="00FD032A">
          <w:rPr>
            <w:rStyle w:val="Hyperlink"/>
          </w:rPr>
          <w:t>http://tea.texas.gov/index2.aspx?id=7995</w:t>
        </w:r>
      </w:hyperlink>
      <w:r w:rsidR="004F53FB" w:rsidRPr="00FD032A">
        <w:t>.</w:t>
      </w:r>
    </w:p>
    <w:p w:rsidR="009863FA" w:rsidRPr="00FD032A" w:rsidRDefault="009863FA" w:rsidP="009863FA">
      <w:pPr>
        <w:pStyle w:val="Heading3"/>
      </w:pPr>
      <w:bookmarkStart w:id="160" w:name="_Toc423340637"/>
      <w:bookmarkStart w:id="161" w:name="_Toc423938396"/>
      <w:r w:rsidRPr="00FD032A">
        <w:t>Parental Role in Certain Classroom and School Assignments</w:t>
      </w:r>
      <w:bookmarkEnd w:id="160"/>
      <w:bookmarkEnd w:id="161"/>
    </w:p>
    <w:p w:rsidR="009863FA" w:rsidRPr="00FD032A" w:rsidRDefault="009863FA" w:rsidP="009863FA">
      <w:pPr>
        <w:pStyle w:val="Heading4"/>
      </w:pPr>
      <w:bookmarkStart w:id="162" w:name="_Toc276128949"/>
      <w:bookmarkStart w:id="163" w:name="_Toc286392501"/>
      <w:bookmarkStart w:id="164" w:name="_Toc288554488"/>
      <w:bookmarkStart w:id="165" w:name="_Toc294173570"/>
      <w:bookmarkStart w:id="166" w:name="_Toc423340638"/>
      <w:bookmarkStart w:id="167" w:name="_Toc423938397"/>
      <w:r w:rsidRPr="00FD032A">
        <w:t>Multiple Birth Siblings</w:t>
      </w:r>
      <w:bookmarkEnd w:id="162"/>
      <w:bookmarkEnd w:id="163"/>
      <w:bookmarkEnd w:id="164"/>
      <w:bookmarkEnd w:id="165"/>
      <w:bookmarkEnd w:id="166"/>
      <w:bookmarkEnd w:id="167"/>
    </w:p>
    <w:p w:rsidR="009863FA" w:rsidRPr="00FD032A" w:rsidRDefault="009863FA" w:rsidP="009863FA">
      <w:r w:rsidRPr="00FD032A">
        <w:fldChar w:fldCharType="begin"/>
      </w:r>
      <w:r w:rsidRPr="00FD032A">
        <w:instrText xml:space="preserve"> XE "multiple birth siblings" </w:instrText>
      </w:r>
      <w:r w:rsidRPr="00FD032A">
        <w:fldChar w:fldCharType="end"/>
      </w:r>
      <w:r w:rsidRPr="00FD032A">
        <w:fldChar w:fldCharType="begin"/>
      </w:r>
      <w:r w:rsidRPr="00FD032A">
        <w:instrText xml:space="preserve"> XE "transfers:multiple birth siblings" </w:instrText>
      </w:r>
      <w:r w:rsidRPr="00FD032A">
        <w:fldChar w:fldCharType="end"/>
      </w:r>
      <w:r w:rsidRPr="00FD032A">
        <w:t>As a parent, if your children are multiple birth siblings (e.g., twins, triplets, etc.) assigned to the same grade and campus, you may request that they be placed either in the same classroom or in separate classrooms. Your written request must be submitted no later than the 14th day after the enrollment of your children. [See policy FDB(LEGAL).]</w:t>
      </w:r>
    </w:p>
    <w:p w:rsidR="009863FA" w:rsidRPr="00FD032A" w:rsidRDefault="009863FA" w:rsidP="009863FA">
      <w:pPr>
        <w:pStyle w:val="Heading4"/>
      </w:pPr>
      <w:bookmarkStart w:id="168" w:name="_School_Safety_Transfers/Assignments"/>
      <w:bookmarkStart w:id="169" w:name="_Toc276128948"/>
      <w:bookmarkStart w:id="170" w:name="_Toc286392500"/>
      <w:bookmarkStart w:id="171" w:name="_Toc288554487"/>
      <w:bookmarkStart w:id="172" w:name="_Toc294173569"/>
      <w:bookmarkStart w:id="173" w:name="_Toc423340639"/>
      <w:bookmarkStart w:id="174" w:name="_Toc423938398"/>
      <w:bookmarkEnd w:id="168"/>
      <w:r w:rsidRPr="00FD032A">
        <w:lastRenderedPageBreak/>
        <w:t>Safety Transfers</w:t>
      </w:r>
      <w:bookmarkEnd w:id="169"/>
      <w:bookmarkEnd w:id="170"/>
      <w:bookmarkEnd w:id="171"/>
      <w:bookmarkEnd w:id="172"/>
      <w:r w:rsidRPr="00FD032A">
        <w:t>/Assignments</w:t>
      </w:r>
      <w:bookmarkEnd w:id="173"/>
      <w:bookmarkEnd w:id="174"/>
    </w:p>
    <w:p w:rsidR="009863FA" w:rsidRPr="00FD032A" w:rsidRDefault="009863FA" w:rsidP="009863FA">
      <w:r w:rsidRPr="00FD032A">
        <w:t xml:space="preserve">As a parent, you may: </w:t>
      </w:r>
      <w:r w:rsidRPr="00FD032A">
        <w:fldChar w:fldCharType="begin"/>
      </w:r>
      <w:r w:rsidRPr="00FD032A">
        <w:instrText xml:space="preserve"> XE "transfers:safety reasons" </w:instrText>
      </w:r>
      <w:r w:rsidRPr="00FD032A">
        <w:fldChar w:fldCharType="end"/>
      </w:r>
    </w:p>
    <w:p w:rsidR="009863FA" w:rsidRPr="00FD032A" w:rsidRDefault="009863FA" w:rsidP="009863FA">
      <w:pPr>
        <w:pStyle w:val="BulletList1MSHB"/>
      </w:pPr>
      <w:r w:rsidRPr="00FD032A">
        <w:fldChar w:fldCharType="begin"/>
      </w:r>
      <w:r w:rsidRPr="00FD032A">
        <w:instrText xml:space="preserve"> XE "bullying:school safety transfer" </w:instrText>
      </w:r>
      <w:r w:rsidRPr="00FD032A">
        <w:fldChar w:fldCharType="end"/>
      </w:r>
      <w:r w:rsidRPr="00FD032A">
        <w:fldChar w:fldCharType="begin"/>
      </w:r>
      <w:r w:rsidRPr="00FD032A">
        <w:instrText xml:space="preserve"> XE "transfers:victims of bullying" </w:instrText>
      </w:r>
      <w:r w:rsidRPr="00FD032A">
        <w:fldChar w:fldCharType="end"/>
      </w:r>
      <w:r w:rsidRPr="00FD032A">
        <w:t>Request the transfer of your child to another classroom or campus if your child has been determined by the district to have been a victim of bullying as the term is defined by Education Code 37.0832. Transportation is not provided for a transfer to another campus. See the superintendent for information.</w:t>
      </w:r>
    </w:p>
    <w:p w:rsidR="009863FA" w:rsidRPr="00FD032A" w:rsidRDefault="009863FA" w:rsidP="009863FA">
      <w:pPr>
        <w:pStyle w:val="BulletList1MSHB"/>
      </w:pPr>
      <w:r w:rsidRPr="00FD032A">
        <w:fldChar w:fldCharType="begin"/>
      </w:r>
      <w:r w:rsidRPr="00FD032A">
        <w:instrText xml:space="preserve"> XE "transfers:students who engage in bullying" </w:instrText>
      </w:r>
      <w:r w:rsidRPr="00FD032A">
        <w:fldChar w:fldCharType="end"/>
      </w:r>
      <w:r w:rsidRPr="00FD032A">
        <w:t>Consult with district administrators if your child has been determined by the district to have engaged in bullying and the board decides to transfer your child to another classroom or campus. Transportation is not provided for a transfer to another campus.</w:t>
      </w:r>
    </w:p>
    <w:p w:rsidR="009863FA" w:rsidRPr="00FD032A" w:rsidRDefault="009863FA" w:rsidP="00366485">
      <w:pPr>
        <w:ind w:left="720"/>
      </w:pPr>
      <w:r w:rsidRPr="00FD032A">
        <w:t xml:space="preserve">[See </w:t>
      </w:r>
      <w:r w:rsidRPr="00FD032A">
        <w:rPr>
          <w:b/>
        </w:rPr>
        <w:t>Bullying</w:t>
      </w:r>
      <w:r w:rsidR="00B459D3" w:rsidRPr="00FD032A">
        <w:t xml:space="preserve">, </w:t>
      </w:r>
      <w:r w:rsidRPr="00FD032A">
        <w:t>policy FDB, and policy FFI.]</w:t>
      </w:r>
    </w:p>
    <w:p w:rsidR="009863FA" w:rsidRPr="00FD032A" w:rsidRDefault="009863FA" w:rsidP="009863FA">
      <w:pPr>
        <w:pStyle w:val="BulletList1MSHB"/>
      </w:pPr>
      <w:r w:rsidRPr="00FD032A">
        <w:t>Request the transfer of your child to attend a safe public school in the district if your child attends school at a campus identified by TEA as persistently dangerous or if your child has been a victim of a violent criminal offense while at school or on school grounds. [See policy FDE.]</w:t>
      </w:r>
    </w:p>
    <w:p w:rsidR="009863FA" w:rsidRPr="00FD032A" w:rsidRDefault="009863FA" w:rsidP="009863FA">
      <w:pPr>
        <w:pStyle w:val="BulletList1MSHB"/>
      </w:pPr>
      <w:r w:rsidRPr="00FD032A">
        <w:t>Request the transfer of your child to a neighboring district if your child has been the victim of a sexual assault by another student assigned to the same campus, whether the assault occurred on or off campus, and that student has been convicted of or placed on deferred adjudication for that assault. If the victim does not wish to transfer, the district will transfer the assailant in accordance with policy FDE.</w:t>
      </w:r>
    </w:p>
    <w:p w:rsidR="009863FA" w:rsidRPr="00FD032A" w:rsidRDefault="009863FA" w:rsidP="009863FA">
      <w:pPr>
        <w:pStyle w:val="Heading3"/>
      </w:pPr>
      <w:bookmarkStart w:id="175" w:name="_Toc288554490"/>
      <w:bookmarkStart w:id="176" w:name="_Toc294173572"/>
      <w:bookmarkStart w:id="177" w:name="_Toc423340640"/>
      <w:bookmarkStart w:id="178" w:name="_Toc423938399"/>
      <w:r w:rsidRPr="00FD032A">
        <w:t>Service/Assistance Animal</w:t>
      </w:r>
      <w:bookmarkEnd w:id="175"/>
      <w:bookmarkEnd w:id="176"/>
      <w:r w:rsidRPr="00FD032A">
        <w:t xml:space="preserve"> Use by Students</w:t>
      </w:r>
      <w:bookmarkEnd w:id="177"/>
      <w:bookmarkEnd w:id="178"/>
    </w:p>
    <w:p w:rsidR="009863FA" w:rsidRPr="00FD032A" w:rsidRDefault="009863FA" w:rsidP="009863FA">
      <w:r w:rsidRPr="00FD032A">
        <w:fldChar w:fldCharType="begin"/>
      </w:r>
      <w:r w:rsidRPr="00FD032A">
        <w:instrText xml:space="preserve"> XE "service animals" </w:instrText>
      </w:r>
      <w:r w:rsidRPr="00FD032A">
        <w:fldChar w:fldCharType="end"/>
      </w:r>
      <w:r w:rsidRPr="00FD032A">
        <w:fldChar w:fldCharType="begin"/>
      </w:r>
      <w:r w:rsidRPr="00FD032A">
        <w:instrText xml:space="preserve"> XE "assistance animals" </w:instrText>
      </w:r>
      <w:r w:rsidRPr="00FD032A">
        <w:fldChar w:fldCharType="end"/>
      </w:r>
      <w:r w:rsidRPr="00FD032A">
        <w:t>A parent of a student who uses a service/assistance animal because of the student’s disability must submit a request in writing to the principal at least ten district business days before bringing the service/assistance animal on campus.</w:t>
      </w:r>
    </w:p>
    <w:p w:rsidR="009863FA" w:rsidRPr="00FD032A" w:rsidRDefault="009863FA" w:rsidP="009863FA">
      <w:pPr>
        <w:pStyle w:val="Heading3"/>
      </w:pPr>
      <w:bookmarkStart w:id="179" w:name="_Toc423340641"/>
      <w:bookmarkStart w:id="180" w:name="_Toc423938400"/>
      <w:r w:rsidRPr="00FD032A">
        <w:t>Students in the Conservatorship of the State (Foster Care)</w:t>
      </w:r>
      <w:bookmarkEnd w:id="179"/>
      <w:bookmarkEnd w:id="180"/>
    </w:p>
    <w:p w:rsidR="009863FA" w:rsidRPr="00FD032A" w:rsidRDefault="009863FA" w:rsidP="009863FA">
      <w:r w:rsidRPr="00FD032A">
        <w:fldChar w:fldCharType="begin"/>
      </w:r>
      <w:r w:rsidRPr="00FD032A">
        <w:instrText xml:space="preserve"> XE "students in conservatorship of the state" \t "See students in foster care." </w:instrText>
      </w:r>
      <w:r w:rsidRPr="00FD032A">
        <w:fldChar w:fldCharType="end"/>
      </w:r>
      <w:r w:rsidRPr="00FD032A">
        <w:fldChar w:fldCharType="begin"/>
      </w:r>
      <w:r w:rsidRPr="00FD032A">
        <w:instrText xml:space="preserve"> XE "students in foster care:enrollment of students in conservatorship of the state" </w:instrText>
      </w:r>
      <w:r w:rsidRPr="00FD032A">
        <w:fldChar w:fldCharType="end"/>
      </w:r>
      <w:r w:rsidRPr="00FD032A">
        <w:fldChar w:fldCharType="begin"/>
      </w:r>
      <w:r w:rsidRPr="00FD032A">
        <w:instrText xml:space="preserve"> XE "students in foster care:diplomas for students in conservatorship of the state" </w:instrText>
      </w:r>
      <w:r w:rsidRPr="00FD032A">
        <w:fldChar w:fldCharType="end"/>
      </w:r>
      <w:r w:rsidRPr="00FD032A">
        <w:fldChar w:fldCharType="begin"/>
      </w:r>
      <w:r w:rsidRPr="00FD032A">
        <w:instrText xml:space="preserve"> XE "students in foster care" </w:instrText>
      </w:r>
      <w:r w:rsidRPr="00FD032A">
        <w:fldChar w:fldCharType="end"/>
      </w:r>
      <w:r w:rsidRPr="00FD032A">
        <w:t xml:space="preserve">A student who is currently in the conservatorship (custody) of the state and who is moved outside of the district’s or school’s attendance boundaries, or who is initially placed in the conservatorship of the state and who is moved outside the district’s or school’s boundaries, is entitled to continue in enrollment at the school he or she was attending prior to the placement or move until the student reaches the highest grade level at the particular school. In addition, if a student in grade 11 or 12 transfers to another district but does not meet the graduation requirements of the receiving district, the student can request to receive a diploma from the previous district if he or she meets the criteria to graduate from the previous district. </w:t>
      </w:r>
    </w:p>
    <w:p w:rsidR="009863FA" w:rsidRPr="00FD032A" w:rsidRDefault="007A23DE" w:rsidP="009863FA">
      <w:r w:rsidRPr="00FD032A">
        <w:t>[</w:t>
      </w:r>
      <w:r w:rsidR="009863FA" w:rsidRPr="00FD032A">
        <w:t xml:space="preserve">See also </w:t>
      </w:r>
      <w:r w:rsidR="009863FA" w:rsidRPr="00FD032A">
        <w:rPr>
          <w:b/>
        </w:rPr>
        <w:t>Students in Foster Care</w:t>
      </w:r>
      <w:r w:rsidR="009863FA" w:rsidRPr="00FD032A">
        <w:t xml:space="preserve"> for more information.</w:t>
      </w:r>
      <w:r w:rsidRPr="00FD032A">
        <w:t>]</w:t>
      </w:r>
    </w:p>
    <w:p w:rsidR="009863FA" w:rsidRPr="00FD032A" w:rsidRDefault="009863FA" w:rsidP="009863FA">
      <w:pPr>
        <w:pStyle w:val="Heading3"/>
      </w:pPr>
      <w:bookmarkStart w:id="181" w:name="_Toc423340642"/>
      <w:bookmarkStart w:id="182" w:name="_Toc423938401"/>
      <w:r w:rsidRPr="00FD032A">
        <w:t>Students Who Are Homeless</w:t>
      </w:r>
      <w:bookmarkEnd w:id="181"/>
      <w:bookmarkEnd w:id="182"/>
    </w:p>
    <w:p w:rsidR="009863FA" w:rsidRPr="00FD032A" w:rsidRDefault="009863FA" w:rsidP="009863FA">
      <w:r w:rsidRPr="00FD032A">
        <w:fldChar w:fldCharType="begin"/>
      </w:r>
      <w:r w:rsidRPr="00FD032A">
        <w:instrText xml:space="preserve"> XE "homeless students" </w:instrText>
      </w:r>
      <w:r w:rsidRPr="00FD032A">
        <w:fldChar w:fldCharType="end"/>
      </w:r>
      <w:r w:rsidRPr="00FD032A">
        <w:fldChar w:fldCharType="begin"/>
      </w:r>
      <w:r w:rsidRPr="00FD032A">
        <w:instrText xml:space="preserve"> XE "homeless students:school of origin " </w:instrText>
      </w:r>
      <w:r w:rsidRPr="00FD032A">
        <w:fldChar w:fldCharType="end"/>
      </w:r>
      <w:r w:rsidRPr="00FD032A">
        <w:fldChar w:fldCharType="begin"/>
      </w:r>
      <w:r w:rsidRPr="00FD032A">
        <w:instrText xml:space="preserve"> XE "homeless students:diplomas" </w:instrText>
      </w:r>
      <w:r w:rsidRPr="00FD032A">
        <w:fldChar w:fldCharType="end"/>
      </w:r>
      <w:r w:rsidRPr="00FD032A">
        <w:t xml:space="preserve">If a student in grade 11 or 12 is homeless and transfers to another school district but does not meet the graduation requirements of the receiving district, the student can request to receive a diploma from the previous district if he or she meets the criteria to graduate from the previous district. </w:t>
      </w:r>
    </w:p>
    <w:p w:rsidR="009863FA" w:rsidRPr="00FD032A" w:rsidRDefault="009863FA" w:rsidP="009863FA">
      <w:r w:rsidRPr="00FD032A">
        <w:lastRenderedPageBreak/>
        <w:t xml:space="preserve">Federal law also allows a homeless student to remain enrolled in what is called the “school of origin” or to enroll in a new school in the attendance area where the student is currently residing. </w:t>
      </w:r>
    </w:p>
    <w:p w:rsidR="009863FA" w:rsidRPr="00FD032A" w:rsidRDefault="007A23DE" w:rsidP="009863FA">
      <w:r w:rsidRPr="00FD032A">
        <w:t>[</w:t>
      </w:r>
      <w:r w:rsidR="009863FA" w:rsidRPr="00FD032A">
        <w:t xml:space="preserve">See also </w:t>
      </w:r>
      <w:r w:rsidR="009863FA" w:rsidRPr="00FD032A">
        <w:rPr>
          <w:b/>
        </w:rPr>
        <w:t xml:space="preserve">Homeless Students </w:t>
      </w:r>
      <w:r w:rsidR="009863FA" w:rsidRPr="00FD032A">
        <w:t>for more information.</w:t>
      </w:r>
      <w:r w:rsidRPr="00FD032A">
        <w:t>]</w:t>
      </w:r>
      <w:r w:rsidR="009863FA" w:rsidRPr="00FD032A">
        <w:t xml:space="preserve"> </w:t>
      </w:r>
    </w:p>
    <w:p w:rsidR="009863FA" w:rsidRPr="00FD032A" w:rsidRDefault="009863FA" w:rsidP="009863FA">
      <w:pPr>
        <w:pStyle w:val="Heading3"/>
      </w:pPr>
      <w:bookmarkStart w:id="183" w:name="_Providing_Assistance_to"/>
      <w:bookmarkStart w:id="184" w:name="_Ref254938048"/>
      <w:bookmarkStart w:id="185" w:name="_Toc276128951"/>
      <w:bookmarkStart w:id="186" w:name="_Toc286392504"/>
      <w:bookmarkStart w:id="187" w:name="_Toc288554491"/>
      <w:bookmarkStart w:id="188" w:name="_Toc294173573"/>
      <w:bookmarkStart w:id="189" w:name="_Toc423340643"/>
      <w:bookmarkStart w:id="190" w:name="_Toc423938402"/>
      <w:bookmarkEnd w:id="183"/>
      <w:r w:rsidRPr="00FD032A">
        <w:t>Students Who Have Learning Difficulties or Who Need Special Education</w:t>
      </w:r>
      <w:bookmarkEnd w:id="184"/>
      <w:r w:rsidRPr="00FD032A">
        <w:t xml:space="preserve"> Services</w:t>
      </w:r>
      <w:bookmarkEnd w:id="185"/>
      <w:bookmarkEnd w:id="186"/>
      <w:bookmarkEnd w:id="187"/>
      <w:bookmarkEnd w:id="188"/>
      <w:bookmarkEnd w:id="189"/>
      <w:bookmarkEnd w:id="190"/>
    </w:p>
    <w:p w:rsidR="009863FA" w:rsidRPr="00FD032A" w:rsidRDefault="009863FA" w:rsidP="009863FA">
      <w:r w:rsidRPr="00FD032A">
        <w:fldChar w:fldCharType="begin"/>
      </w:r>
      <w:r w:rsidRPr="00FD032A">
        <w:instrText xml:space="preserve"> XE "students with learning difficulties" </w:instrText>
      </w:r>
      <w:r w:rsidRPr="00FD032A">
        <w:fldChar w:fldCharType="end"/>
      </w:r>
      <w:r w:rsidRPr="00FD032A">
        <w:fldChar w:fldCharType="begin"/>
      </w:r>
      <w:r w:rsidRPr="00FD032A">
        <w:instrText xml:space="preserve"> XE "learning difficulties" </w:instrText>
      </w:r>
      <w:r w:rsidRPr="00FD032A">
        <w:fldChar w:fldCharType="end"/>
      </w:r>
      <w:r w:rsidRPr="00FD032A">
        <w:fldChar w:fldCharType="begin"/>
      </w:r>
      <w:r w:rsidRPr="00FD032A">
        <w:instrText xml:space="preserve"> XE "special education" </w:instrText>
      </w:r>
      <w:r w:rsidRPr="00FD032A">
        <w:fldChar w:fldCharType="end"/>
      </w:r>
      <w:r w:rsidRPr="00FD032A">
        <w:t>If a child is experiencing learning difficulties, the parent may contact the person listed below to learn about the district’s overall general education referral or screening system for support services. This system links students to a variety of support options, including referral for a special education evaluation. Students having difficulty in the regular classroom should be considered for tutorial, compensatory, and other academic or behavior support services that are available to all students including a process based on Response to Intervention (RtI). The implementation of RtI has the potential to have a positive impact on the ability of districts to meet the needs of all struggling students.</w:t>
      </w:r>
    </w:p>
    <w:p w:rsidR="009863FA" w:rsidRPr="00FD032A" w:rsidRDefault="009863FA" w:rsidP="009863FA">
      <w:r w:rsidRPr="00FD032A">
        <w:t>At any time, a parent is entitled to request an evaluation for special education services. Within a reasonable amount of time, the district must decide if the evaluation is needed. If the evaluation is needed, the parent will be notified and asked to provide informed written consent for the evaluation. The district must complete the evaluation and the report within the timeline prescribed by law once the district receives written consent. The district must give a copy of the evaluation report to the parent.</w:t>
      </w:r>
    </w:p>
    <w:p w:rsidR="009863FA" w:rsidRPr="00FD032A" w:rsidRDefault="009863FA" w:rsidP="009863FA">
      <w:r w:rsidRPr="00FD032A">
        <w:t xml:space="preserve">If the district determines that the evaluation is not needed, the district will provide the parent with prior written notice that explains why the child will not be evaluated. This written notice will include a statement that informs the parents of their rights, if they disagree with the district. The district is required to give parents the </w:t>
      </w:r>
      <w:r w:rsidRPr="00FD032A">
        <w:rPr>
          <w:i/>
        </w:rPr>
        <w:t>Notice of Procedural Safeguards—Rights of Parents of Students with Disabilities</w:t>
      </w:r>
      <w:r w:rsidRPr="00FD032A">
        <w:t xml:space="preserve">. Additional information regarding the Individuals with Disabilities Education Act (IDEA) is available from the school district in a companion document, </w:t>
      </w:r>
      <w:r w:rsidRPr="00FD032A">
        <w:rPr>
          <w:i/>
        </w:rPr>
        <w:t>A Guide to the Admission, Review, and Dismissal Process</w:t>
      </w:r>
      <w:r w:rsidRPr="00FD032A">
        <w:t xml:space="preserve">. Both documents may also be found at </w:t>
      </w:r>
      <w:hyperlink r:id="rId13" w:history="1">
        <w:r w:rsidRPr="00FD032A">
          <w:rPr>
            <w:rStyle w:val="Hyperlink"/>
          </w:rPr>
          <w:t>http://framework.esc18.net/display/Webforms/LandingPage.aspx</w:t>
        </w:r>
      </w:hyperlink>
      <w:r w:rsidRPr="00FD032A">
        <w:t>.</w:t>
      </w:r>
    </w:p>
    <w:p w:rsidR="009863FA" w:rsidRPr="00FD032A" w:rsidRDefault="009863FA" w:rsidP="009863FA">
      <w:r w:rsidRPr="00FD032A">
        <w:t>The following websites provide information to those who are seeking information and resources specific to students with disabilities and their families:</w:t>
      </w:r>
    </w:p>
    <w:p w:rsidR="009863FA" w:rsidRPr="00FD032A" w:rsidRDefault="009863FA" w:rsidP="009863FA">
      <w:pPr>
        <w:pStyle w:val="BulletList1MSHB"/>
      </w:pPr>
      <w:r w:rsidRPr="00FD032A">
        <w:t xml:space="preserve">Texas Project First, at </w:t>
      </w:r>
      <w:hyperlink r:id="rId14" w:history="1">
        <w:r w:rsidRPr="00FD032A">
          <w:rPr>
            <w:rStyle w:val="Hyperlink"/>
          </w:rPr>
          <w:t>http://www.texasprojectfirst.org</w:t>
        </w:r>
      </w:hyperlink>
    </w:p>
    <w:p w:rsidR="009863FA" w:rsidRPr="00FD032A" w:rsidRDefault="009863FA" w:rsidP="009863FA">
      <w:pPr>
        <w:pStyle w:val="BulletList1MSHB"/>
      </w:pPr>
      <w:r w:rsidRPr="00FD032A">
        <w:t xml:space="preserve">Partners Resource Network, at </w:t>
      </w:r>
      <w:hyperlink r:id="rId15" w:history="1">
        <w:r w:rsidRPr="00FD032A">
          <w:rPr>
            <w:rStyle w:val="Hyperlink"/>
          </w:rPr>
          <w:t>http://www.partnerstx.org</w:t>
        </w:r>
      </w:hyperlink>
    </w:p>
    <w:p w:rsidR="009863FA" w:rsidRPr="00FD032A" w:rsidRDefault="009863FA" w:rsidP="009863FA">
      <w:r w:rsidRPr="00FD032A">
        <w:t xml:space="preserve">The designated person to contact regarding options for a child experiencing learning difficulties or a referral for evaluation for special education services is </w:t>
      </w:r>
      <w:r w:rsidR="00B459D3" w:rsidRPr="00FD032A">
        <w:t>Mr. Kelly Carrell</w:t>
      </w:r>
      <w:r w:rsidRPr="00FD032A">
        <w:t xml:space="preserve"> at </w:t>
      </w:r>
      <w:r w:rsidR="00B459D3" w:rsidRPr="00FD032A">
        <w:t>940-665-5990.</w:t>
      </w:r>
    </w:p>
    <w:p w:rsidR="009863FA" w:rsidRPr="00FD032A" w:rsidRDefault="009863FA" w:rsidP="009863FA">
      <w:pPr>
        <w:pStyle w:val="Heading3"/>
      </w:pPr>
      <w:bookmarkStart w:id="191" w:name="_Ref250389896"/>
      <w:bookmarkStart w:id="192" w:name="_Ref250389908"/>
      <w:bookmarkStart w:id="193" w:name="_Toc276128950"/>
      <w:bookmarkStart w:id="194" w:name="_Toc286392502"/>
      <w:bookmarkStart w:id="195" w:name="_Toc288554489"/>
      <w:bookmarkStart w:id="196" w:name="_Toc294173571"/>
      <w:bookmarkStart w:id="197" w:name="_Toc423340644"/>
      <w:bookmarkStart w:id="198" w:name="_Toc423938403"/>
      <w:r w:rsidRPr="00FD032A">
        <w:t xml:space="preserve">Students </w:t>
      </w:r>
      <w:bookmarkEnd w:id="191"/>
      <w:bookmarkEnd w:id="192"/>
      <w:bookmarkEnd w:id="193"/>
      <w:bookmarkEnd w:id="194"/>
      <w:bookmarkEnd w:id="195"/>
      <w:bookmarkEnd w:id="196"/>
      <w:r w:rsidRPr="00FD032A">
        <w:t>Who Receive Special Education Services with Other School-Aged Children in the Home</w:t>
      </w:r>
      <w:bookmarkEnd w:id="197"/>
      <w:bookmarkEnd w:id="198"/>
    </w:p>
    <w:p w:rsidR="009863FA" w:rsidRPr="00FD032A" w:rsidRDefault="009863FA" w:rsidP="009863FA">
      <w:r w:rsidRPr="00FD032A">
        <w:fldChar w:fldCharType="begin"/>
      </w:r>
      <w:r w:rsidRPr="00FD032A">
        <w:instrText xml:space="preserve"> XE "students with disabilities" </w:instrText>
      </w:r>
      <w:r w:rsidRPr="00FD032A">
        <w:fldChar w:fldCharType="end"/>
      </w:r>
      <w:r w:rsidRPr="00FD032A">
        <w:fldChar w:fldCharType="begin"/>
      </w:r>
      <w:r w:rsidR="0062525B" w:rsidRPr="00FD032A">
        <w:instrText xml:space="preserve"> XE "disabled students"</w:instrText>
      </w:r>
      <w:r w:rsidRPr="00FD032A">
        <w:instrText xml:space="preserve"> </w:instrText>
      </w:r>
      <w:r w:rsidRPr="00FD032A">
        <w:fldChar w:fldCharType="end"/>
      </w:r>
      <w:r w:rsidRPr="00FD032A">
        <w:t>If a student is receiving special education</w:t>
      </w:r>
      <w:r w:rsidRPr="00FD032A">
        <w:fldChar w:fldCharType="begin"/>
      </w:r>
      <w:r w:rsidRPr="00FD032A">
        <w:instrText xml:space="preserve"> XE "special education" </w:instrText>
      </w:r>
      <w:r w:rsidRPr="00FD032A">
        <w:fldChar w:fldCharType="end"/>
      </w:r>
      <w:r w:rsidRPr="00FD032A">
        <w:t xml:space="preserve"> services at a campus outside his or her attendance zone, the parent or guardian may request that any other student residing in the household be transferred</w:t>
      </w:r>
      <w:r w:rsidRPr="00FD032A">
        <w:fldChar w:fldCharType="begin"/>
      </w:r>
      <w:r w:rsidRPr="00FD032A">
        <w:instrText xml:space="preserve"> XE "transfers:special education" </w:instrText>
      </w:r>
      <w:r w:rsidRPr="00FD032A">
        <w:fldChar w:fldCharType="end"/>
      </w:r>
      <w:r w:rsidRPr="00FD032A">
        <w:t xml:space="preserve"> to the same campus, if the appropriate grade level for the transferring student is offered on that campus. However, the district is not required to provide transportation to the other children in the household. The parent or guardian should speak with the principal of the </w:t>
      </w:r>
      <w:r w:rsidRPr="00FD032A">
        <w:lastRenderedPageBreak/>
        <w:t>school regarding transportation needs prior to requesting a transfer for any other children in the home. [See policy FDB(LOCAL).]</w:t>
      </w:r>
    </w:p>
    <w:p w:rsidR="009863FA" w:rsidRPr="00FD032A" w:rsidRDefault="009863FA" w:rsidP="009863FA">
      <w:pPr>
        <w:pStyle w:val="Heading3"/>
      </w:pPr>
      <w:bookmarkStart w:id="199" w:name="_Toc288554492"/>
      <w:bookmarkStart w:id="200" w:name="_Toc294173574"/>
      <w:bookmarkStart w:id="201" w:name="_Toc423340645"/>
      <w:bookmarkStart w:id="202" w:name="_Toc423938404"/>
      <w:r w:rsidRPr="00FD032A">
        <w:t>Students Who Speak a Primary Language Other than English</w:t>
      </w:r>
      <w:bookmarkEnd w:id="199"/>
      <w:bookmarkEnd w:id="200"/>
      <w:bookmarkEnd w:id="201"/>
      <w:bookmarkEnd w:id="202"/>
    </w:p>
    <w:p w:rsidR="009863FA" w:rsidRPr="00FD032A" w:rsidRDefault="009863FA" w:rsidP="009863FA">
      <w:r w:rsidRPr="00FD032A">
        <w:fldChar w:fldCharType="begin"/>
      </w:r>
      <w:r w:rsidRPr="00FD032A">
        <w:instrText xml:space="preserve"> XE "English as a second language" </w:instrText>
      </w:r>
      <w:r w:rsidRPr="00FD032A">
        <w:fldChar w:fldCharType="end"/>
      </w:r>
      <w:r w:rsidRPr="00FD032A">
        <w:fldChar w:fldCharType="begin"/>
      </w:r>
      <w:r w:rsidRPr="00FD032A">
        <w:instrText xml:space="preserve"> XE "bilingual programs" </w:instrText>
      </w:r>
      <w:r w:rsidRPr="00FD032A">
        <w:fldChar w:fldCharType="end"/>
      </w:r>
      <w:r w:rsidRPr="00FD032A">
        <w:fldChar w:fldCharType="begin"/>
      </w:r>
      <w:r w:rsidRPr="00FD032A">
        <w:instrText xml:space="preserve"> XE "English language learner" </w:instrText>
      </w:r>
      <w:r w:rsidRPr="00FD032A">
        <w:fldChar w:fldCharType="end"/>
      </w:r>
      <w:r w:rsidRPr="00FD032A">
        <w:t>A student may be eligible to receive specialized support if his or her primary language is not English, and the student has difficulty performing ordinary class work in English. If the student qualifies for these extra services, the Language Proficiency Assessment Committee (LPAC) will determine the types of services the student needs, including accommodations or modifications related to classroom instruction, local assessments, and state-mandated assessments.</w:t>
      </w:r>
    </w:p>
    <w:p w:rsidR="009863FA" w:rsidRPr="00FD032A" w:rsidRDefault="009863FA" w:rsidP="009863FA">
      <w:pPr>
        <w:pStyle w:val="Heading3"/>
      </w:pPr>
      <w:bookmarkStart w:id="203" w:name="_Toc423340646"/>
      <w:bookmarkStart w:id="204" w:name="_Toc423938405"/>
      <w:r w:rsidRPr="00FD032A">
        <w:t>Students With Physical or Mental Impairments Protected Under Section 504</w:t>
      </w:r>
      <w:bookmarkEnd w:id="203"/>
      <w:bookmarkEnd w:id="204"/>
    </w:p>
    <w:p w:rsidR="009863FA" w:rsidRPr="00FD032A" w:rsidRDefault="009863FA" w:rsidP="009863FA">
      <w:r w:rsidRPr="00FD032A">
        <w:fldChar w:fldCharType="begin"/>
      </w:r>
      <w:r w:rsidRPr="00FD032A">
        <w:instrText xml:space="preserve"> XE "students with disabilities:Section 504 of the Rehabilitation Act" </w:instrText>
      </w:r>
      <w:r w:rsidRPr="00FD032A">
        <w:fldChar w:fldCharType="end"/>
      </w:r>
      <w:r w:rsidRPr="00FD032A">
        <w:fldChar w:fldCharType="begin"/>
      </w:r>
      <w:r w:rsidRPr="00FD032A">
        <w:instrText xml:space="preserve"> XE "Section 504" \t "See students with disabilities." </w:instrText>
      </w:r>
      <w:r w:rsidRPr="00FD032A">
        <w:fldChar w:fldCharType="end"/>
      </w:r>
      <w:r w:rsidRPr="00FD032A">
        <w:t>A child determined to have a physical or mental impairment that substantially limits a major life activity, as defined by law, and who does not otherwise qualify for special education services, may qualify for protections under Section 504 of the Rehabilitation Act. Section 504 is a federal law designed to prohibit discrimination against individuals with disabilities. When an evaluation is requested, a committee will be formed to determine if the child is in need of services and supports under Section 504 to receive a free appropriate public education (FAPE), as this is defined in federal law.</w:t>
      </w:r>
    </w:p>
    <w:p w:rsidR="009863FA" w:rsidRPr="00FD032A" w:rsidRDefault="009863FA" w:rsidP="009863FA">
      <w:r w:rsidRPr="00FD032A">
        <w:t xml:space="preserve">The designated person to contact regarding a referral for evaluation applicable to Section 504 is </w:t>
      </w:r>
      <w:r w:rsidR="00B459D3" w:rsidRPr="00FD032A">
        <w:t>Mr. Kelly Carrell</w:t>
      </w:r>
      <w:r w:rsidRPr="00FD032A">
        <w:t xml:space="preserve"> at </w:t>
      </w:r>
      <w:r w:rsidR="00B459D3" w:rsidRPr="00FD032A">
        <w:t>940-665-5990.</w:t>
      </w:r>
    </w:p>
    <w:p w:rsidR="00616CC8" w:rsidRPr="00FD032A" w:rsidRDefault="009863FA" w:rsidP="004A185B">
      <w:r w:rsidRPr="00FD032A">
        <w:t>[Also see policy FB.]</w:t>
      </w:r>
    </w:p>
    <w:p w:rsidR="004A185B" w:rsidRPr="00FD032A" w:rsidRDefault="004A185B" w:rsidP="004A185B">
      <w:r w:rsidRPr="00FD032A">
        <w:br w:type="page"/>
      </w:r>
    </w:p>
    <w:p w:rsidR="003645A1" w:rsidRPr="00FD032A" w:rsidRDefault="003645A1" w:rsidP="003645A1">
      <w:pPr>
        <w:pStyle w:val="Heading1"/>
      </w:pPr>
      <w:bookmarkStart w:id="205" w:name="_SECTION_II:_"/>
      <w:bookmarkStart w:id="206" w:name="_Toc423938406"/>
      <w:bookmarkEnd w:id="205"/>
      <w:r w:rsidRPr="00FD032A">
        <w:lastRenderedPageBreak/>
        <w:t>SECTION II: OTHER IMPORTANT INFORMATION FOR STUDENTS AND PARENTS</w:t>
      </w:r>
      <w:bookmarkEnd w:id="206"/>
    </w:p>
    <w:p w:rsidR="003645A1" w:rsidRPr="00FD032A" w:rsidRDefault="003645A1" w:rsidP="003645A1">
      <w:r w:rsidRPr="00FD032A">
        <w:t>Topics in this section of the Student Handbook contain important information on academics, school activities, and school operations and requirements. Take a moment with your child to become familiar with the various issues addressed in this section. It is organized in alphabetical order to serve as a quick-reference when you or your child has a question about a specific school-related issue. Where possible, the topics are also organized to alert you to the applicability of each topic based on a student’s age or grade level. Should you be unable to find the information on a particular topic, please contact</w:t>
      </w:r>
      <w:r w:rsidR="00B459D3" w:rsidRPr="00FD032A">
        <w:t xml:space="preserve"> Mr. Kelly Carrell</w:t>
      </w:r>
      <w:r w:rsidRPr="00FD032A">
        <w:t xml:space="preserve"> at </w:t>
      </w:r>
      <w:r w:rsidR="00B459D3" w:rsidRPr="00FD032A">
        <w:t>940-665-5990.</w:t>
      </w:r>
    </w:p>
    <w:p w:rsidR="003645A1" w:rsidRPr="00FD032A" w:rsidRDefault="003645A1" w:rsidP="003645A1">
      <w:pPr>
        <w:pStyle w:val="Heading2"/>
      </w:pPr>
      <w:bookmarkStart w:id="207" w:name="_Toc423938407"/>
      <w:r w:rsidRPr="00FD032A">
        <w:t>ABSENCES/ATTENDANCE</w:t>
      </w:r>
      <w:bookmarkEnd w:id="207"/>
    </w:p>
    <w:p w:rsidR="003645A1" w:rsidRPr="00FD032A" w:rsidRDefault="0053480C" w:rsidP="003645A1">
      <w:r w:rsidRPr="00FD032A">
        <w:fldChar w:fldCharType="begin"/>
      </w:r>
      <w:r w:rsidRPr="00FD032A">
        <w:instrText xml:space="preserve"> XE "attendance" </w:instrText>
      </w:r>
      <w:r w:rsidRPr="00FD032A">
        <w:fldChar w:fldCharType="end"/>
      </w:r>
      <w:r w:rsidRPr="00FD032A">
        <w:fldChar w:fldCharType="begin"/>
      </w:r>
      <w:r w:rsidRPr="00FD032A">
        <w:instrText xml:space="preserve"> XE "absences:See also attendance;zz" \t "" </w:instrText>
      </w:r>
      <w:r w:rsidRPr="00FD032A">
        <w:fldChar w:fldCharType="end"/>
      </w:r>
      <w:r w:rsidR="003645A1" w:rsidRPr="00FD032A">
        <w:t>Regular school attendance is essential for a student to make the most of his or her education—to benefit from teacher-led and school activities, to build each day’s learning on the previous day’s, and to grow as an individual. Absences from class may result in serious disruption of a student’s mastery of the instructional materials; therefore, the student and parent should make every effort to avoid unnecessary absences. Two state laws—one dealing with the required presence of school-aged children in school, e.g., compulsory attendance, the other with how a child’s attendance affects the  award of a student’s final grade or course credit—are of special interest to students and parents. They are discussed below.</w:t>
      </w:r>
    </w:p>
    <w:p w:rsidR="003645A1" w:rsidRPr="00FD032A" w:rsidRDefault="003645A1" w:rsidP="009C0840">
      <w:pPr>
        <w:pStyle w:val="Heading3"/>
      </w:pPr>
      <w:bookmarkStart w:id="208" w:name="_Toc423938408"/>
      <w:r w:rsidRPr="00FD032A">
        <w:t>Compulsory Attendance</w:t>
      </w:r>
      <w:bookmarkEnd w:id="208"/>
    </w:p>
    <w:p w:rsidR="003645A1" w:rsidRPr="00FD032A" w:rsidRDefault="003645A1" w:rsidP="009C0840">
      <w:pPr>
        <w:pStyle w:val="Heading4"/>
      </w:pPr>
      <w:bookmarkStart w:id="209" w:name="_Toc423938409"/>
      <w:r w:rsidRPr="00FD032A">
        <w:t>Age 19 and Older</w:t>
      </w:r>
      <w:bookmarkEnd w:id="209"/>
    </w:p>
    <w:p w:rsidR="003645A1" w:rsidRPr="00FD032A" w:rsidRDefault="0053480C" w:rsidP="003645A1">
      <w:r w:rsidRPr="00FD032A">
        <w:fldChar w:fldCharType="begin"/>
      </w:r>
      <w:r w:rsidRPr="00FD032A">
        <w:instrText xml:space="preserve"> XE "attendance:students 19 or older" </w:instrText>
      </w:r>
      <w:r w:rsidRPr="00FD032A">
        <w:fldChar w:fldCharType="end"/>
      </w:r>
      <w:r w:rsidR="003645A1" w:rsidRPr="00FD032A">
        <w:t>A student who voluntarily attends or enrolls after his or her 19th birthday is required to attend each school day until the end of the school year. If a student age 19 or older has more than five unexcused absences in a semester, the district may revoke the student’s enrollment. The student’s presence on school property thereafter would be unauthorized and may be considered trespassing. [See policy FEA.]</w:t>
      </w:r>
    </w:p>
    <w:p w:rsidR="003645A1" w:rsidRPr="00FD032A" w:rsidRDefault="003645A1" w:rsidP="009C0840">
      <w:pPr>
        <w:pStyle w:val="Heading4"/>
      </w:pPr>
      <w:bookmarkStart w:id="210" w:name="_Toc423938410"/>
      <w:r w:rsidRPr="00FD032A">
        <w:t>Between Ages 6 and 19</w:t>
      </w:r>
      <w:bookmarkEnd w:id="210"/>
    </w:p>
    <w:p w:rsidR="003645A1" w:rsidRPr="00FD032A" w:rsidRDefault="0053480C" w:rsidP="003645A1">
      <w:r w:rsidRPr="00FD032A">
        <w:fldChar w:fldCharType="begin"/>
      </w:r>
      <w:r w:rsidRPr="00FD032A">
        <w:instrText xml:space="preserve"> XE "attendance:compulsory" </w:instrText>
      </w:r>
      <w:r w:rsidRPr="00FD032A">
        <w:fldChar w:fldCharType="end"/>
      </w:r>
      <w:r w:rsidR="003645A1" w:rsidRPr="00FD032A">
        <w:t>State law requires that a student between the ages of 6 and 19 attend school, as well as any applicable accelerated instruction</w:t>
      </w:r>
      <w:r w:rsidR="00926AC9" w:rsidRPr="00FD032A">
        <w:fldChar w:fldCharType="begin"/>
      </w:r>
      <w:r w:rsidR="00926AC9" w:rsidRPr="00FD032A">
        <w:instrText xml:space="preserve"> XE "accelerated instruction:attendance" </w:instrText>
      </w:r>
      <w:r w:rsidR="00926AC9" w:rsidRPr="00FD032A">
        <w:fldChar w:fldCharType="end"/>
      </w:r>
      <w:r w:rsidR="003645A1" w:rsidRPr="00FD032A">
        <w:t xml:space="preserve"> program, extended year program, or tutorial session, unless the student is otherwise excused from attendance or legally exempt.</w:t>
      </w:r>
    </w:p>
    <w:p w:rsidR="003645A1" w:rsidRPr="00FD032A" w:rsidRDefault="0053480C" w:rsidP="003645A1">
      <w:r w:rsidRPr="00FD032A">
        <w:fldChar w:fldCharType="begin"/>
      </w:r>
      <w:r w:rsidRPr="00FD032A">
        <w:instrText xml:space="preserve"> XE "accelerated instruction:reading instruction" </w:instrText>
      </w:r>
      <w:r w:rsidRPr="00FD032A">
        <w:fldChar w:fldCharType="end"/>
      </w:r>
      <w:r w:rsidR="003645A1" w:rsidRPr="00FD032A">
        <w:t>State law requires attendance in an accelerated reading instruction program when kindergarten, first grade, or second grade students are assigned to such a program. Parents will be notified in writing if their child is assigned to an accelerated reading instruction program as a result of a diagnostic reading instrument.</w:t>
      </w:r>
    </w:p>
    <w:p w:rsidR="003645A1" w:rsidRPr="00FD032A" w:rsidRDefault="0053480C" w:rsidP="003645A1">
      <w:r w:rsidRPr="00FD032A">
        <w:fldChar w:fldCharType="begin"/>
      </w:r>
      <w:r w:rsidRPr="00FD032A">
        <w:instrText xml:space="preserve"> XE "accelerated instruction:failure to meet passing standards on state assessment" </w:instrText>
      </w:r>
      <w:r w:rsidRPr="00FD032A">
        <w:fldChar w:fldCharType="end"/>
      </w:r>
      <w:r w:rsidR="003645A1" w:rsidRPr="00FD032A">
        <w:t>A student will be required to attend any assigned accelerated instruction</w:t>
      </w:r>
      <w:r w:rsidR="00926AC9" w:rsidRPr="00FD032A">
        <w:fldChar w:fldCharType="begin"/>
      </w:r>
      <w:r w:rsidR="00926AC9" w:rsidRPr="00FD032A">
        <w:instrText xml:space="preserve"> XE "accelerated instruction:attendance" </w:instrText>
      </w:r>
      <w:r w:rsidR="00926AC9" w:rsidRPr="00FD032A">
        <w:fldChar w:fldCharType="end"/>
      </w:r>
      <w:r w:rsidR="003645A1" w:rsidRPr="00FD032A">
        <w:t xml:space="preserve"> program, which may occur before or after school or during the summer, if the student does not meet the passing standards on the state assessment for his or her grade level and/or applicable subject area.</w:t>
      </w:r>
    </w:p>
    <w:p w:rsidR="003645A1" w:rsidRPr="00FD032A" w:rsidRDefault="003645A1" w:rsidP="009C0840">
      <w:pPr>
        <w:pStyle w:val="Heading4"/>
      </w:pPr>
      <w:bookmarkStart w:id="211" w:name="_Toc423938411"/>
      <w:r w:rsidRPr="00FD032A">
        <w:t>Prekindergarten and Kindergarten</w:t>
      </w:r>
      <w:bookmarkEnd w:id="211"/>
    </w:p>
    <w:p w:rsidR="003645A1" w:rsidRPr="00FD032A" w:rsidRDefault="0053480C" w:rsidP="003645A1">
      <w:r w:rsidRPr="00FD032A">
        <w:fldChar w:fldCharType="begin"/>
      </w:r>
      <w:r w:rsidRPr="00FD032A">
        <w:instrText xml:space="preserve"> XE "attendance:compulsory" </w:instrText>
      </w:r>
      <w:r w:rsidRPr="00FD032A">
        <w:fldChar w:fldCharType="end"/>
      </w:r>
      <w:r w:rsidR="003645A1" w:rsidRPr="00FD032A">
        <w:t>Students enrolled in prekindergarten or kindergarten are required to attend school and are subject to the compulsory attendance requirements as long as they remain enrolled.</w:t>
      </w:r>
    </w:p>
    <w:p w:rsidR="003645A1" w:rsidRPr="00FD032A" w:rsidRDefault="003645A1" w:rsidP="009C0840">
      <w:pPr>
        <w:pStyle w:val="Heading3"/>
      </w:pPr>
      <w:bookmarkStart w:id="212" w:name="_Toc423938412"/>
      <w:r w:rsidRPr="00FD032A">
        <w:lastRenderedPageBreak/>
        <w:t>Exemptions to Compulsory Attendance</w:t>
      </w:r>
      <w:bookmarkEnd w:id="212"/>
    </w:p>
    <w:p w:rsidR="003645A1" w:rsidRPr="00FD032A" w:rsidRDefault="003645A1" w:rsidP="009C0840">
      <w:pPr>
        <w:pStyle w:val="Heading4"/>
      </w:pPr>
      <w:bookmarkStart w:id="213" w:name="_Toc423938413"/>
      <w:r w:rsidRPr="00FD032A">
        <w:t>All Grade Levels</w:t>
      </w:r>
      <w:bookmarkEnd w:id="213"/>
    </w:p>
    <w:p w:rsidR="003645A1" w:rsidRPr="00FD032A" w:rsidRDefault="0053480C" w:rsidP="003645A1">
      <w:r w:rsidRPr="00FD032A">
        <w:fldChar w:fldCharType="begin"/>
      </w:r>
      <w:r w:rsidRPr="00FD032A">
        <w:instrText xml:space="preserve"> XE "absences:excused" </w:instrText>
      </w:r>
      <w:r w:rsidRPr="00FD032A">
        <w:fldChar w:fldCharType="end"/>
      </w:r>
      <w:r w:rsidR="003645A1" w:rsidRPr="00FD032A">
        <w:t>State law allows exemptions to the compulsory attendance requirements for several types of absences if the student makes up all work. These include the following activities and events:</w:t>
      </w:r>
    </w:p>
    <w:p w:rsidR="003645A1" w:rsidRPr="00FD032A" w:rsidRDefault="0053480C" w:rsidP="009C0840">
      <w:pPr>
        <w:pStyle w:val="BulletList1MSHB"/>
      </w:pPr>
      <w:r w:rsidRPr="00FD032A">
        <w:fldChar w:fldCharType="begin"/>
      </w:r>
      <w:r w:rsidRPr="00FD032A">
        <w:instrText xml:space="preserve"> XE "religion:holy days" </w:instrText>
      </w:r>
      <w:r w:rsidRPr="00FD032A">
        <w:fldChar w:fldCharType="end"/>
      </w:r>
      <w:r w:rsidR="003645A1" w:rsidRPr="00FD032A">
        <w:t xml:space="preserve">Religious holy days; </w:t>
      </w:r>
    </w:p>
    <w:p w:rsidR="003645A1" w:rsidRPr="00FD032A" w:rsidRDefault="003645A1" w:rsidP="009C0840">
      <w:pPr>
        <w:pStyle w:val="BulletList1MSHB"/>
      </w:pPr>
      <w:r w:rsidRPr="00FD032A">
        <w:t>Required court appearances;</w:t>
      </w:r>
    </w:p>
    <w:p w:rsidR="003645A1" w:rsidRPr="00FD032A" w:rsidRDefault="003645A1" w:rsidP="009C0840">
      <w:pPr>
        <w:pStyle w:val="BulletList1MSHB"/>
      </w:pPr>
      <w:r w:rsidRPr="00FD032A">
        <w:t>Activities related to obtaining United States citizenship;</w:t>
      </w:r>
    </w:p>
    <w:p w:rsidR="003645A1" w:rsidRPr="00FD032A" w:rsidRDefault="0053480C" w:rsidP="009C0840">
      <w:pPr>
        <w:pStyle w:val="BulletList1MSHB"/>
      </w:pPr>
      <w:r w:rsidRPr="00FD032A">
        <w:fldChar w:fldCharType="begin"/>
      </w:r>
      <w:r w:rsidRPr="00FD032A">
        <w:instrText xml:space="preserve"> XE "doctor’s appointments" </w:instrText>
      </w:r>
      <w:r w:rsidRPr="00FD032A">
        <w:fldChar w:fldCharType="end"/>
      </w:r>
      <w:r w:rsidR="003645A1" w:rsidRPr="00FD032A">
        <w:t>Documented health-care appointments for the student or a child of the student, including absences for recognized services for students diagnosed with autism spectrum disorders, if the student comes to school or returns to school on the same day as the appointment. A note from the health-care provider must be submitted upon the student’s arrival or return to campus; and</w:t>
      </w:r>
    </w:p>
    <w:p w:rsidR="003645A1" w:rsidRPr="00FD032A" w:rsidRDefault="0053480C" w:rsidP="009C0840">
      <w:pPr>
        <w:pStyle w:val="BulletList1MSHB"/>
      </w:pPr>
      <w:r w:rsidRPr="00FD032A">
        <w:fldChar w:fldCharType="begin"/>
      </w:r>
      <w:r w:rsidRPr="00FD032A">
        <w:instrText xml:space="preserve"> XE "students in foster care:exemptions to compulsory attendance" </w:instrText>
      </w:r>
      <w:r w:rsidRPr="00FD032A">
        <w:fldChar w:fldCharType="end"/>
      </w:r>
      <w:r w:rsidRPr="00FD032A">
        <w:fldChar w:fldCharType="begin"/>
      </w:r>
      <w:r w:rsidRPr="00FD032A">
        <w:instrText xml:space="preserve"> XE "absences:for students in foster care" </w:instrText>
      </w:r>
      <w:r w:rsidRPr="00FD032A">
        <w:fldChar w:fldCharType="end"/>
      </w:r>
      <w:r w:rsidR="003645A1" w:rsidRPr="00FD032A">
        <w:t xml:space="preserve">For students in the conservatorship (custody) of the state, </w:t>
      </w:r>
    </w:p>
    <w:p w:rsidR="003645A1" w:rsidRPr="00FD032A" w:rsidRDefault="003645A1" w:rsidP="009C0840">
      <w:pPr>
        <w:pStyle w:val="BulletList2MSHB"/>
      </w:pPr>
      <w:r w:rsidRPr="00FD032A">
        <w:t>An activity required under a court-ordered service plan; or</w:t>
      </w:r>
    </w:p>
    <w:p w:rsidR="003645A1" w:rsidRPr="00FD032A" w:rsidRDefault="003645A1" w:rsidP="009C0840">
      <w:pPr>
        <w:pStyle w:val="BulletList2MSHB"/>
      </w:pPr>
      <w:r w:rsidRPr="00FD032A">
        <w:t>Any other court-ordered activity, provided it is not practicable to schedule the student’s participation in the activity outside of school hours.</w:t>
      </w:r>
    </w:p>
    <w:p w:rsidR="003645A1" w:rsidRPr="00FD032A" w:rsidRDefault="0053480C" w:rsidP="003645A1">
      <w:r w:rsidRPr="00FD032A">
        <w:fldChar w:fldCharType="begin"/>
      </w:r>
      <w:r w:rsidRPr="00FD032A">
        <w:instrText xml:space="preserve"> XE "absences:military families" </w:instrText>
      </w:r>
      <w:r w:rsidRPr="00FD032A">
        <w:fldChar w:fldCharType="end"/>
      </w:r>
      <w:r w:rsidR="003645A1" w:rsidRPr="00FD032A">
        <w:t xml:space="preserve">As listed in Section I at </w:t>
      </w:r>
      <w:r w:rsidR="003645A1" w:rsidRPr="00FD032A">
        <w:rPr>
          <w:b/>
        </w:rPr>
        <w:t>Children of Military Families</w:t>
      </w:r>
      <w:r w:rsidR="003645A1" w:rsidRPr="00FD032A">
        <w:t xml:space="preserve">, absences of up to five days will be excused for a student to visit with a parent, stepparent, or legal guardian who has been called to duty for, is on leave from, or immediately returned from certain deployments. </w:t>
      </w:r>
    </w:p>
    <w:p w:rsidR="003645A1" w:rsidRPr="00FD032A" w:rsidRDefault="003645A1" w:rsidP="009C0840">
      <w:pPr>
        <w:pStyle w:val="Heading4"/>
      </w:pPr>
      <w:bookmarkStart w:id="214" w:name="_Toc423938414"/>
      <w:r w:rsidRPr="00FD032A">
        <w:t>Secondary Grade Levels</w:t>
      </w:r>
      <w:bookmarkEnd w:id="214"/>
    </w:p>
    <w:p w:rsidR="003645A1" w:rsidRPr="00FD032A" w:rsidRDefault="0053480C" w:rsidP="003645A1">
      <w:r w:rsidRPr="00FD032A">
        <w:fldChar w:fldCharType="begin"/>
      </w:r>
      <w:r w:rsidRPr="00FD032A">
        <w:instrText xml:space="preserve"> XE "attendance:college visits" </w:instrText>
      </w:r>
      <w:r w:rsidRPr="00FD032A">
        <w:fldChar w:fldCharType="end"/>
      </w:r>
      <w:r w:rsidRPr="00FD032A">
        <w:fldChar w:fldCharType="begin"/>
      </w:r>
      <w:r w:rsidRPr="00FD032A">
        <w:instrText xml:space="preserve"> XE "college:visits" </w:instrText>
      </w:r>
      <w:r w:rsidRPr="00FD032A">
        <w:fldChar w:fldCharType="end"/>
      </w:r>
      <w:r w:rsidRPr="00FD032A">
        <w:fldChar w:fldCharType="begin"/>
      </w:r>
      <w:r w:rsidRPr="00FD032A">
        <w:instrText xml:space="preserve"> XE "absences:for college visits" </w:instrText>
      </w:r>
      <w:r w:rsidRPr="00FD032A">
        <w:fldChar w:fldCharType="end"/>
      </w:r>
      <w:r w:rsidR="003645A1" w:rsidRPr="00FD032A">
        <w:t>In addition, a junior or senior student’s absence of up to two days related to visiting a college or university will be considered an exemption, provided this has been authorized by the board under policy FEA(LOCAL), the student receives approval from the campus principal, follows the campus procedures to verify such a visit, and makes up any work missed.</w:t>
      </w:r>
    </w:p>
    <w:p w:rsidR="003645A1" w:rsidRPr="00FD032A" w:rsidRDefault="0053480C" w:rsidP="003645A1">
      <w:r w:rsidRPr="00FD032A">
        <w:fldChar w:fldCharType="begin"/>
      </w:r>
      <w:r w:rsidRPr="00FD032A">
        <w:instrText xml:space="preserve"> XE "absences:excused" </w:instrText>
      </w:r>
      <w:r w:rsidRPr="00FD032A">
        <w:fldChar w:fldCharType="end"/>
      </w:r>
      <w:r w:rsidR="003645A1" w:rsidRPr="00FD032A">
        <w:t>Absences of up to two days in a school year will also be considered an exemption for:</w:t>
      </w:r>
    </w:p>
    <w:p w:rsidR="003645A1" w:rsidRPr="00FD032A" w:rsidRDefault="003645A1" w:rsidP="00EC74E5">
      <w:pPr>
        <w:pStyle w:val="BulletList1MSHB"/>
      </w:pPr>
      <w:r w:rsidRPr="00FD032A">
        <w:t>A student serving as an early voting clerk, provided the district’s board has authorized this in policy FEA(LOCAL), the student notifies his or her teachers, and the student receives approval from the principal prior to the absences; and</w:t>
      </w:r>
    </w:p>
    <w:p w:rsidR="003645A1" w:rsidRPr="00FD032A" w:rsidRDefault="003645A1" w:rsidP="00EC74E5">
      <w:pPr>
        <w:pStyle w:val="BulletList1MSHB"/>
      </w:pPr>
      <w:r w:rsidRPr="00FD032A">
        <w:t xml:space="preserve">A student serving as an election clerk, if the student makes up any work missed. </w:t>
      </w:r>
    </w:p>
    <w:p w:rsidR="003645A1" w:rsidRPr="00FD032A" w:rsidRDefault="0053480C" w:rsidP="003645A1">
      <w:r w:rsidRPr="00FD032A">
        <w:fldChar w:fldCharType="begin"/>
      </w:r>
      <w:r w:rsidRPr="00FD032A">
        <w:instrText xml:space="preserve"> XE "absences:for playing </w:instrText>
      </w:r>
      <w:r w:rsidRPr="00FD032A">
        <w:rPr>
          <w:rFonts w:eastAsiaTheme="minorEastAsia"/>
          <w:sz w:val="22"/>
          <w:szCs w:val="22"/>
        </w:rPr>
        <w:instrText>\</w:instrText>
      </w:r>
      <w:r w:rsidRPr="00FD032A">
        <w:instrText>"Taps</w:instrText>
      </w:r>
      <w:r w:rsidRPr="00FD032A">
        <w:rPr>
          <w:rFonts w:eastAsiaTheme="minorEastAsia"/>
          <w:sz w:val="22"/>
          <w:szCs w:val="22"/>
        </w:rPr>
        <w:instrText>\</w:instrText>
      </w:r>
      <w:r w:rsidRPr="00FD032A">
        <w:instrText xml:space="preserve">"" </w:instrText>
      </w:r>
      <w:r w:rsidRPr="00FD032A">
        <w:fldChar w:fldCharType="end"/>
      </w:r>
      <w:r w:rsidR="003645A1" w:rsidRPr="00FD032A">
        <w:t>An absence of a student in grades 6–12 for the purpose of sounding “Taps” at a military honors funeral for a deceased veteran will also be excused by the district.</w:t>
      </w:r>
    </w:p>
    <w:p w:rsidR="003645A1" w:rsidRPr="00FD032A" w:rsidRDefault="003645A1" w:rsidP="002A011B">
      <w:pPr>
        <w:pStyle w:val="Heading3"/>
      </w:pPr>
      <w:bookmarkStart w:id="215" w:name="_Toc423938415"/>
      <w:r w:rsidRPr="00FD032A">
        <w:t>Failure to Comply with Compulsory Attendance</w:t>
      </w:r>
      <w:bookmarkEnd w:id="215"/>
    </w:p>
    <w:p w:rsidR="003645A1" w:rsidRPr="00FD032A" w:rsidRDefault="003645A1" w:rsidP="002A011B">
      <w:pPr>
        <w:pStyle w:val="Heading4"/>
      </w:pPr>
      <w:bookmarkStart w:id="216" w:name="_Toc423938416"/>
      <w:r w:rsidRPr="00FD032A">
        <w:t>All Grade Levels</w:t>
      </w:r>
      <w:bookmarkEnd w:id="216"/>
    </w:p>
    <w:p w:rsidR="003645A1" w:rsidRPr="00FD032A" w:rsidRDefault="0053480C" w:rsidP="003645A1">
      <w:r w:rsidRPr="00FD032A">
        <w:fldChar w:fldCharType="begin"/>
      </w:r>
      <w:r w:rsidRPr="00FD032A">
        <w:instrText xml:space="preserve"> XE "attendance:unexcused absences" </w:instrText>
      </w:r>
      <w:r w:rsidRPr="00FD032A">
        <w:fldChar w:fldCharType="end"/>
      </w:r>
      <w:r w:rsidRPr="00FD032A">
        <w:fldChar w:fldCharType="begin"/>
      </w:r>
      <w:r w:rsidRPr="00FD032A">
        <w:instrText xml:space="preserve"> XE "unexcused absences" </w:instrText>
      </w:r>
      <w:r w:rsidRPr="00FD032A">
        <w:fldChar w:fldCharType="end"/>
      </w:r>
      <w:r w:rsidRPr="00FD032A">
        <w:fldChar w:fldCharType="begin"/>
      </w:r>
      <w:r w:rsidRPr="00FD032A">
        <w:instrText xml:space="preserve"> XE "absences:unexcused" </w:instrText>
      </w:r>
      <w:r w:rsidRPr="00FD032A">
        <w:fldChar w:fldCharType="end"/>
      </w:r>
      <w:r w:rsidRPr="00FD032A">
        <w:fldChar w:fldCharType="begin"/>
      </w:r>
      <w:r w:rsidRPr="00FD032A">
        <w:instrText xml:space="preserve"> XE "truancy" </w:instrText>
      </w:r>
      <w:r w:rsidRPr="00FD032A">
        <w:fldChar w:fldCharType="end"/>
      </w:r>
      <w:r w:rsidR="003645A1" w:rsidRPr="00FD032A">
        <w:t>School employees must investigate and report violations of the state compulsory attendance law. A student absent without permission from school; from any class; from required special programs, such as additional special instruction, termed “accelerated instruction”</w:t>
      </w:r>
      <w:r w:rsidR="00926AC9" w:rsidRPr="00FD032A">
        <w:fldChar w:fldCharType="begin"/>
      </w:r>
      <w:r w:rsidR="00926AC9" w:rsidRPr="00FD032A">
        <w:instrText xml:space="preserve"> XE "accelerated instruction:attendance" </w:instrText>
      </w:r>
      <w:r w:rsidR="00926AC9" w:rsidRPr="00FD032A">
        <w:fldChar w:fldCharType="end"/>
      </w:r>
      <w:r w:rsidR="003645A1" w:rsidRPr="00FD032A">
        <w:t xml:space="preserve"> by the state; or </w:t>
      </w:r>
      <w:r w:rsidR="003645A1" w:rsidRPr="00FD032A">
        <w:lastRenderedPageBreak/>
        <w:t>from required tutorials will be considered in violation of the compulsory attendance law and subject to disciplinary action.</w:t>
      </w:r>
    </w:p>
    <w:p w:rsidR="003645A1" w:rsidRPr="00FD032A" w:rsidRDefault="003645A1" w:rsidP="002A011B">
      <w:pPr>
        <w:pStyle w:val="Heading4"/>
      </w:pPr>
      <w:bookmarkStart w:id="217" w:name="_Toc423938417"/>
      <w:r w:rsidRPr="00FD032A">
        <w:t>Age 19 and Older</w:t>
      </w:r>
      <w:bookmarkEnd w:id="217"/>
    </w:p>
    <w:p w:rsidR="003645A1" w:rsidRPr="00FD032A" w:rsidRDefault="0053480C" w:rsidP="003645A1">
      <w:r w:rsidRPr="00FD032A">
        <w:fldChar w:fldCharType="begin"/>
      </w:r>
      <w:r w:rsidRPr="00FD032A">
        <w:instrText xml:space="preserve"> XE "attend</w:instrText>
      </w:r>
      <w:r w:rsidR="002C4CF0" w:rsidRPr="00FD032A">
        <w:instrText>a</w:instrText>
      </w:r>
      <w:r w:rsidRPr="00FD032A">
        <w:instrText xml:space="preserve">nce:warning letter" </w:instrText>
      </w:r>
      <w:r w:rsidRPr="00FD032A">
        <w:fldChar w:fldCharType="end"/>
      </w:r>
      <w:r w:rsidR="003645A1" w:rsidRPr="00FD032A">
        <w:t xml:space="preserve">After a student age 19 or older incurs a third unexcused absence, the district will send the student a letter as required by law explaining that the district may revoke the student’s enrollment for the remainder of the school year if the student has more than five unexcused absences in a semester. As an alternative to revoking a student’s enrollment, the district may implement a behavior improvement plan. </w:t>
      </w:r>
    </w:p>
    <w:p w:rsidR="003645A1" w:rsidRPr="00FD032A" w:rsidRDefault="003645A1" w:rsidP="002A011B">
      <w:pPr>
        <w:pStyle w:val="Heading4"/>
      </w:pPr>
      <w:bookmarkStart w:id="218" w:name="_Toc423938418"/>
      <w:r w:rsidRPr="00FD032A">
        <w:t>Between Ages 6 and 19</w:t>
      </w:r>
      <w:bookmarkEnd w:id="218"/>
    </w:p>
    <w:p w:rsidR="003645A1" w:rsidRPr="00FD032A" w:rsidRDefault="0053480C" w:rsidP="003645A1">
      <w:r w:rsidRPr="00FD032A">
        <w:fldChar w:fldCharType="begin"/>
      </w:r>
      <w:r w:rsidRPr="00FD032A">
        <w:instrText xml:space="preserve"> XE "attend</w:instrText>
      </w:r>
      <w:r w:rsidR="002C4CF0" w:rsidRPr="00FD032A">
        <w:instrText>a</w:instrText>
      </w:r>
      <w:r w:rsidRPr="00FD032A">
        <w:instrText xml:space="preserve">nce:warning letter" </w:instrText>
      </w:r>
      <w:r w:rsidRPr="00FD032A">
        <w:fldChar w:fldCharType="end"/>
      </w:r>
      <w:r w:rsidRPr="00FD032A">
        <w:fldChar w:fldCharType="begin"/>
      </w:r>
      <w:r w:rsidRPr="00FD032A">
        <w:instrText xml:space="preserve"> XE "attend</w:instrText>
      </w:r>
      <w:r w:rsidR="002C4CF0" w:rsidRPr="00FD032A">
        <w:instrText>a</w:instrText>
      </w:r>
      <w:r w:rsidRPr="00FD032A">
        <w:instrText xml:space="preserve">nce:truancy prevention measures" </w:instrText>
      </w:r>
      <w:r w:rsidRPr="00FD032A">
        <w:fldChar w:fldCharType="end"/>
      </w:r>
      <w:r w:rsidRPr="00FD032A">
        <w:fldChar w:fldCharType="begin"/>
      </w:r>
      <w:r w:rsidRPr="00FD032A">
        <w:instrText xml:space="preserve"> XE "truancy:prevention measures" </w:instrText>
      </w:r>
      <w:r w:rsidRPr="00FD032A">
        <w:fldChar w:fldCharType="end"/>
      </w:r>
      <w:r w:rsidR="003645A1" w:rsidRPr="00FD032A">
        <w:t xml:space="preserve">When a student between ages 6 and 19 incurs unexcused absences for three or more days or parts of days within a four-week period, the school will send a notice to the student’s parent, as required by law, to remind the parent that it is the parent’s duty to monitor his or her child’s attendance and to require the student to come to school. The notice will also inform the parent that the district will initiate truancy prevention measures and request a conference between school administrators and the parent. These measures will include a behavior improvement plan, school-based community service, or referrals to either in-school or out-of-school counseling or other social services. Any other measures considered appropriate by the district will also be initiated. </w:t>
      </w:r>
    </w:p>
    <w:p w:rsidR="003645A1" w:rsidRPr="00FD032A" w:rsidRDefault="003645A1" w:rsidP="003645A1">
      <w:r w:rsidRPr="00FD032A">
        <w:t xml:space="preserve">The truancy prevention facilitator for the district is </w:t>
      </w:r>
      <w:r w:rsidR="002057C2" w:rsidRPr="00FD032A">
        <w:t>Mr. Kelly Carrell</w:t>
      </w:r>
      <w:r w:rsidRPr="00FD032A">
        <w:t xml:space="preserve">. If you have questions about your student and the effect of his or her absences from school, please contact the facilitator or any other campus administrator. </w:t>
      </w:r>
    </w:p>
    <w:p w:rsidR="003645A1" w:rsidRPr="00FD032A" w:rsidRDefault="003645A1" w:rsidP="003645A1">
      <w:r w:rsidRPr="00FD032A">
        <w:t>A court of law may also impose penalties against a student’s parent if a school-aged student is deliberately not attending school. A complaint against the parent may be filed in court if the student is absent without excuse from school on ten or more days or parts of days within a six-month period in the same school year.</w:t>
      </w:r>
    </w:p>
    <w:p w:rsidR="003645A1" w:rsidRPr="00FD032A" w:rsidRDefault="0053480C" w:rsidP="003645A1">
      <w:r w:rsidRPr="00FD032A">
        <w:fldChar w:fldCharType="begin"/>
      </w:r>
      <w:r w:rsidRPr="00FD032A">
        <w:instrText xml:space="preserve"> XE "attendance:truancy court" </w:instrText>
      </w:r>
      <w:r w:rsidRPr="00FD032A">
        <w:fldChar w:fldCharType="end"/>
      </w:r>
      <w:r w:rsidRPr="00FD032A">
        <w:fldChar w:fldCharType="begin"/>
      </w:r>
      <w:r w:rsidRPr="00FD032A">
        <w:instrText xml:space="preserve"> XE "truancy:truancy court" </w:instrText>
      </w:r>
      <w:r w:rsidRPr="00FD032A">
        <w:fldChar w:fldCharType="end"/>
      </w:r>
      <w:r w:rsidR="003645A1" w:rsidRPr="00FD032A">
        <w:t>If a student ages 12 through 18 incurs unexcused absences on ten or more days or parts of days within a six-month period in the same school year, the district, in most circumstances, will refer the student to truancy court.</w:t>
      </w:r>
    </w:p>
    <w:p w:rsidR="003645A1" w:rsidRPr="00FD032A" w:rsidRDefault="003645A1" w:rsidP="003645A1">
      <w:r w:rsidRPr="00FD032A">
        <w:t>[See policy FEA(LEGAL).]</w:t>
      </w:r>
    </w:p>
    <w:p w:rsidR="003645A1" w:rsidRPr="00FD032A" w:rsidRDefault="003645A1" w:rsidP="002A011B">
      <w:pPr>
        <w:pStyle w:val="Heading3"/>
      </w:pPr>
      <w:bookmarkStart w:id="219" w:name="_Toc423938419"/>
      <w:r w:rsidRPr="00FD032A">
        <w:t>Attendance for Credit or Final Grade (Kindergarten Through Grade 12)</w:t>
      </w:r>
      <w:bookmarkEnd w:id="219"/>
    </w:p>
    <w:p w:rsidR="003645A1" w:rsidRPr="00FD032A" w:rsidRDefault="0053480C" w:rsidP="003645A1">
      <w:r w:rsidRPr="00FD032A">
        <w:fldChar w:fldCharType="begin"/>
      </w:r>
      <w:r w:rsidRPr="00FD032A">
        <w:instrText xml:space="preserve"> XE "attendance:for credit" </w:instrText>
      </w:r>
      <w:r w:rsidRPr="00FD032A">
        <w:fldChar w:fldCharType="end"/>
      </w:r>
      <w:r w:rsidRPr="00FD032A">
        <w:fldChar w:fldCharType="begin"/>
      </w:r>
      <w:r w:rsidRPr="00FD032A">
        <w:instrText xml:space="preserve"> XE "attendance:for final grade" </w:instrText>
      </w:r>
      <w:r w:rsidRPr="00FD032A">
        <w:fldChar w:fldCharType="end"/>
      </w:r>
      <w:r w:rsidR="003645A1" w:rsidRPr="00FD032A">
        <w:t xml:space="preserve">To receive credit or a final grade in a class, a student in kindergarten–grade 12 must attend at least 90 percent of the days the class is offered. A student who attends at least 75 percent but fewer than 90 percent of the days the class is offered may receive credit or a final grade for the class if he or she completes a plan, approved by the principal, that allows the student to fulfill the instructional requirements for the class. </w:t>
      </w:r>
      <w:r w:rsidR="00926AC9" w:rsidRPr="00FD032A">
        <w:fldChar w:fldCharType="begin"/>
      </w:r>
      <w:r w:rsidR="00926AC9" w:rsidRPr="00FD032A">
        <w:instrText xml:space="preserve"> XE "attendance:principal’s plan" </w:instrText>
      </w:r>
      <w:r w:rsidR="00926AC9" w:rsidRPr="00FD032A">
        <w:fldChar w:fldCharType="end"/>
      </w:r>
      <w:r w:rsidR="003645A1" w:rsidRPr="00FD032A">
        <w:t>If a student is involved in a criminal or juvenile court proceeding, the approval of the judge presiding over the case will also be required before the student receives credit or a final grade for the class.</w:t>
      </w:r>
    </w:p>
    <w:p w:rsidR="003645A1" w:rsidRPr="00FD032A" w:rsidRDefault="003645A1" w:rsidP="003645A1">
      <w:r w:rsidRPr="00FD032A">
        <w:t xml:space="preserve">If a student attends less than 75 percent of the days a class is offered or has not completed the plan approved by the principal, then the student will be referred to the attendance review </w:t>
      </w:r>
      <w:r w:rsidRPr="00FD032A">
        <w:lastRenderedPageBreak/>
        <w:t>committee</w:t>
      </w:r>
      <w:r w:rsidR="00926AC9" w:rsidRPr="00FD032A">
        <w:fldChar w:fldCharType="begin"/>
      </w:r>
      <w:r w:rsidR="00926AC9" w:rsidRPr="00FD032A">
        <w:instrText xml:space="preserve"> XE "attendance review committee" </w:instrText>
      </w:r>
      <w:r w:rsidR="00926AC9" w:rsidRPr="00FD032A">
        <w:fldChar w:fldCharType="end"/>
      </w:r>
      <w:r w:rsidRPr="00FD032A">
        <w:t xml:space="preserve"> to determine whether there are extenuating circumstances for the absences and how the student can regain credit or a final grade lost because of absences. [See policy FEC.]</w:t>
      </w:r>
    </w:p>
    <w:p w:rsidR="003645A1" w:rsidRPr="00FD032A" w:rsidRDefault="0053480C" w:rsidP="003645A1">
      <w:r w:rsidRPr="00FD032A">
        <w:fldChar w:fldCharType="begin"/>
      </w:r>
      <w:r w:rsidRPr="00FD032A">
        <w:instrText xml:space="preserve"> XE "attendance:extenuating circumstances" </w:instrText>
      </w:r>
      <w:r w:rsidRPr="00FD032A">
        <w:fldChar w:fldCharType="end"/>
      </w:r>
      <w:r w:rsidRPr="00FD032A">
        <w:fldChar w:fldCharType="begin"/>
      </w:r>
      <w:r w:rsidRPr="00FD032A">
        <w:instrText xml:space="preserve"> XE "absences: extenuating circumstances" </w:instrText>
      </w:r>
      <w:r w:rsidRPr="00FD032A">
        <w:fldChar w:fldCharType="end"/>
      </w:r>
      <w:r w:rsidR="003645A1" w:rsidRPr="00FD032A">
        <w:t>All absences, whether excused or unexcused, must be considered in determining whether a student has attended the required percentage of days. In determining whether there were extenuating circumstances for the absences, the attendance committee will use the following guidelines:</w:t>
      </w:r>
    </w:p>
    <w:p w:rsidR="003645A1" w:rsidRPr="00FD032A" w:rsidRDefault="003645A1" w:rsidP="00BD6B3A">
      <w:pPr>
        <w:pStyle w:val="BulletList1MSHB"/>
      </w:pPr>
      <w:r w:rsidRPr="00FD032A">
        <w:t xml:space="preserve">If makeup work is completed, absences for the reasons listed above at </w:t>
      </w:r>
      <w:r w:rsidRPr="00FD032A">
        <w:rPr>
          <w:b/>
        </w:rPr>
        <w:t>Exemptions to Compulsory Attendance</w:t>
      </w:r>
      <w:r w:rsidRPr="00FD032A">
        <w:t xml:space="preserve"> will be considered extenuating circumstances for purposes of attendance for credit or the award of a final grade.</w:t>
      </w:r>
    </w:p>
    <w:p w:rsidR="003645A1" w:rsidRPr="00FD032A" w:rsidRDefault="003645A1" w:rsidP="00BD6B3A">
      <w:pPr>
        <w:pStyle w:val="BulletList1MSHB"/>
      </w:pPr>
      <w:r w:rsidRPr="00FD032A">
        <w:t>A transfer or migrant student begins to accumulate absences only after he or she has enrolled in the district.</w:t>
      </w:r>
    </w:p>
    <w:p w:rsidR="003645A1" w:rsidRPr="00FD032A" w:rsidRDefault="003645A1" w:rsidP="00BD6B3A">
      <w:pPr>
        <w:pStyle w:val="BulletList1MSHB"/>
      </w:pPr>
      <w:r w:rsidRPr="00FD032A">
        <w:t>In reaching a decision about a student’s absences, the committee will attempt to ensure that it is in the best interest of the student.</w:t>
      </w:r>
    </w:p>
    <w:p w:rsidR="003645A1" w:rsidRPr="00FD032A" w:rsidRDefault="003645A1" w:rsidP="00BD6B3A">
      <w:pPr>
        <w:pStyle w:val="BulletList1MSHB"/>
      </w:pPr>
      <w:r w:rsidRPr="00FD032A">
        <w:t>The committee will consider the acceptability and authenticity of documented reasons for the student’s absences.</w:t>
      </w:r>
    </w:p>
    <w:p w:rsidR="003645A1" w:rsidRPr="00FD032A" w:rsidRDefault="003645A1" w:rsidP="00BD6B3A">
      <w:pPr>
        <w:pStyle w:val="BulletList1MSHB"/>
      </w:pPr>
      <w:r w:rsidRPr="00FD032A">
        <w:t>The committee will consider whether the absences were for reasons over which the student or the student’s parent could exercise any control.</w:t>
      </w:r>
    </w:p>
    <w:p w:rsidR="003645A1" w:rsidRPr="00FD032A" w:rsidRDefault="003645A1" w:rsidP="00BD6B3A">
      <w:pPr>
        <w:pStyle w:val="BulletList1MSHB"/>
      </w:pPr>
      <w:r w:rsidRPr="00FD032A">
        <w:t>The committee will consider the extent to which the student has completed all assignments, mastered the essential knowledge and skills, and maintained passing grades in the course or subject.</w:t>
      </w:r>
    </w:p>
    <w:p w:rsidR="003645A1" w:rsidRPr="00FD032A" w:rsidRDefault="003645A1" w:rsidP="00BD6B3A">
      <w:pPr>
        <w:pStyle w:val="BulletList1MSHB"/>
      </w:pPr>
      <w:r w:rsidRPr="00FD032A">
        <w:t>The student or parent will be given an opportunity to present any information to the committee about the absences and to talk about ways to earn or regain credit or a final grade.</w:t>
      </w:r>
    </w:p>
    <w:p w:rsidR="003645A1" w:rsidRPr="00FD032A" w:rsidRDefault="003645A1" w:rsidP="003645A1">
      <w:r w:rsidRPr="00FD032A">
        <w:t>The student or parent may appeal the committee’s decision to the board by following policy FNG(LOCAL).</w:t>
      </w:r>
    </w:p>
    <w:p w:rsidR="003645A1" w:rsidRPr="00FD032A" w:rsidRDefault="003645A1" w:rsidP="003645A1">
      <w:r w:rsidRPr="00FD032A">
        <w:t>The actual number of days a student must be in attendance in order to receive credit or a final grade will depend on whether the class is for a full semester or for a full year.</w:t>
      </w:r>
    </w:p>
    <w:p w:rsidR="003645A1" w:rsidRPr="00FD032A" w:rsidRDefault="003645A1" w:rsidP="00951CF2">
      <w:pPr>
        <w:pStyle w:val="Heading3"/>
      </w:pPr>
      <w:bookmarkStart w:id="220" w:name="_Toc423938420"/>
      <w:r w:rsidRPr="00FD032A">
        <w:t>Official Attendance-Taking Time (All Grade Levels)</w:t>
      </w:r>
      <w:bookmarkEnd w:id="220"/>
      <w:r w:rsidR="00926AC9" w:rsidRPr="00FD032A">
        <w:fldChar w:fldCharType="begin"/>
      </w:r>
      <w:r w:rsidR="00926AC9" w:rsidRPr="00FD032A">
        <w:instrText xml:space="preserve"> XE "attendance:official attendance-taking time" </w:instrText>
      </w:r>
      <w:r w:rsidR="00926AC9" w:rsidRPr="00FD032A">
        <w:fldChar w:fldCharType="end"/>
      </w:r>
    </w:p>
    <w:p w:rsidR="003645A1" w:rsidRPr="00FD032A" w:rsidRDefault="003645A1" w:rsidP="003645A1">
      <w:r w:rsidRPr="00FD032A">
        <w:t>The district must submit attendance of its students to the TEA reflecting attendance at a specific time each day.</w:t>
      </w:r>
    </w:p>
    <w:p w:rsidR="003645A1" w:rsidRPr="00FD032A" w:rsidRDefault="003645A1" w:rsidP="003645A1">
      <w:r w:rsidRPr="00FD032A">
        <w:t xml:space="preserve">Official attendance is taken every day at </w:t>
      </w:r>
      <w:r w:rsidR="002057C2" w:rsidRPr="00FD032A">
        <w:t>10:00 a.m.</w:t>
      </w:r>
    </w:p>
    <w:p w:rsidR="003645A1" w:rsidRPr="00FD032A" w:rsidRDefault="003645A1" w:rsidP="003645A1">
      <w:r w:rsidRPr="00FD032A">
        <w:t>A student absent for any portion of the day, including at the official attendance-taking time, should follow the procedures below to provide documentation of the absence.</w:t>
      </w:r>
    </w:p>
    <w:p w:rsidR="003645A1" w:rsidRPr="00FD032A" w:rsidRDefault="003645A1" w:rsidP="00BD6B3A">
      <w:pPr>
        <w:pStyle w:val="Heading3"/>
      </w:pPr>
      <w:bookmarkStart w:id="221" w:name="_Toc423938421"/>
      <w:r w:rsidRPr="00FD032A">
        <w:t>Documentation After an Absence (All Grade Levels)</w:t>
      </w:r>
      <w:bookmarkEnd w:id="221"/>
    </w:p>
    <w:p w:rsidR="003645A1" w:rsidRPr="00FD032A" w:rsidRDefault="0053480C" w:rsidP="003645A1">
      <w:r w:rsidRPr="00FD032A">
        <w:fldChar w:fldCharType="begin"/>
      </w:r>
      <w:r w:rsidRPr="00FD032A">
        <w:instrText xml:space="preserve"> XE "attendance:parent’s note" </w:instrText>
      </w:r>
      <w:r w:rsidRPr="00FD032A">
        <w:fldChar w:fldCharType="end"/>
      </w:r>
      <w:r w:rsidRPr="00FD032A">
        <w:fldChar w:fldCharType="begin"/>
      </w:r>
      <w:r w:rsidRPr="00FD032A">
        <w:instrText xml:space="preserve"> XE "absences:parent’s note" </w:instrText>
      </w:r>
      <w:r w:rsidRPr="00FD032A">
        <w:fldChar w:fldCharType="end"/>
      </w:r>
      <w:r w:rsidR="003645A1" w:rsidRPr="00FD032A">
        <w:t xml:space="preserve">When a student is absent from school, the student—upon arrival or return to school—must bring a note signed by the parent that describes the reason for the absence. A note signed by the student, even with the parent’s permission, will not be accepted unless the student is age 18 or </w:t>
      </w:r>
      <w:r w:rsidR="003645A1" w:rsidRPr="00FD032A">
        <w:lastRenderedPageBreak/>
        <w:t>older or is an emancipated minor under state law. A phone call from the parent may be accepted, but the district reserves the right to require a written note.</w:t>
      </w:r>
    </w:p>
    <w:p w:rsidR="003645A1" w:rsidRPr="00FD032A" w:rsidRDefault="003645A1" w:rsidP="003645A1">
      <w:r w:rsidRPr="00FD032A">
        <w:t>The campus will document in its attendance records for the student whether the absence is considered by the district to be excused or unexcused. Please note that, unless the absence is for a statutorily allowed reason under compulsory attendance laws, the district is not required to excuse any absence, even if the parent provides a note explaining the absence.</w:t>
      </w:r>
    </w:p>
    <w:p w:rsidR="003645A1" w:rsidRPr="00FD032A" w:rsidRDefault="003645A1" w:rsidP="00BD6B3A">
      <w:pPr>
        <w:pStyle w:val="Heading3"/>
      </w:pPr>
      <w:bookmarkStart w:id="222" w:name="_Toc423938422"/>
      <w:r w:rsidRPr="00FD032A">
        <w:t>Doctor’s Note After an Absence for Illness (All Grade Levels)</w:t>
      </w:r>
      <w:bookmarkEnd w:id="222"/>
    </w:p>
    <w:p w:rsidR="003645A1" w:rsidRPr="00FD032A" w:rsidRDefault="0053480C" w:rsidP="003645A1">
      <w:r w:rsidRPr="00FD032A">
        <w:fldChar w:fldCharType="begin"/>
      </w:r>
      <w:r w:rsidRPr="00FD032A">
        <w:instrText xml:space="preserve"> XE "attendance:doctor’s note" </w:instrText>
      </w:r>
      <w:r w:rsidRPr="00FD032A">
        <w:fldChar w:fldCharType="end"/>
      </w:r>
      <w:r w:rsidRPr="00FD032A">
        <w:fldChar w:fldCharType="begin"/>
      </w:r>
      <w:r w:rsidRPr="00FD032A">
        <w:instrText xml:space="preserve"> XE "absences:parent’s note" </w:instrText>
      </w:r>
      <w:r w:rsidRPr="00FD032A">
        <w:fldChar w:fldCharType="end"/>
      </w:r>
      <w:r w:rsidRPr="00FD032A">
        <w:fldChar w:fldCharType="begin"/>
      </w:r>
      <w:r w:rsidRPr="00FD032A">
        <w:instrText xml:space="preserve"> XE "absences:doctor’s note" </w:instrText>
      </w:r>
      <w:r w:rsidRPr="00FD032A">
        <w:fldChar w:fldCharType="end"/>
      </w:r>
      <w:r w:rsidR="003645A1" w:rsidRPr="00FD032A">
        <w:t xml:space="preserve">Upon return to school, a student absent for more than </w:t>
      </w:r>
      <w:r w:rsidR="002057C2" w:rsidRPr="00FD032A">
        <w:t>5</w:t>
      </w:r>
      <w:r w:rsidR="003645A1" w:rsidRPr="00FD032A">
        <w:t>consecutive days because of a personal illness must bring a statement from a doctor or health clinic verifying the illness or condition that caused the student’s extended absence from school. Otherwise, the student’s absence may be considered unexcused and, if so, would be considered to be in violation of compulsory attendance laws.</w:t>
      </w:r>
    </w:p>
    <w:p w:rsidR="003645A1" w:rsidRPr="00FD032A" w:rsidRDefault="003645A1" w:rsidP="003645A1">
      <w:r w:rsidRPr="00FD032A">
        <w:t>Should the student develop a questionable pattern of absences, the principal or attendance committee may require a statement from a doctor or health clinic verifying the illness or condition that caused the student’s absence from school in order to determine whether the absence or absences will be excused or unexcused.</w:t>
      </w:r>
    </w:p>
    <w:p w:rsidR="003645A1" w:rsidRPr="00FD032A" w:rsidRDefault="003645A1" w:rsidP="003645A1">
      <w:r w:rsidRPr="00FD032A">
        <w:t>[See policy FEC(LOCAL).]</w:t>
      </w:r>
    </w:p>
    <w:p w:rsidR="003645A1" w:rsidRPr="00FD032A" w:rsidRDefault="003645A1" w:rsidP="00BD6B3A">
      <w:pPr>
        <w:pStyle w:val="Heading3"/>
      </w:pPr>
      <w:bookmarkStart w:id="223" w:name="_Toc423938423"/>
      <w:r w:rsidRPr="00FD032A">
        <w:t>Driver License Attendance Verification (Secondary Grade Levels Only)</w:t>
      </w:r>
      <w:bookmarkEnd w:id="223"/>
    </w:p>
    <w:p w:rsidR="003645A1" w:rsidRPr="00FD032A" w:rsidRDefault="0053480C" w:rsidP="003645A1">
      <w:r w:rsidRPr="00FD032A">
        <w:fldChar w:fldCharType="begin"/>
      </w:r>
      <w:r w:rsidRPr="00FD032A">
        <w:instrText xml:space="preserve"> XE "student records:driver license attendance verification" </w:instrText>
      </w:r>
      <w:r w:rsidRPr="00FD032A">
        <w:fldChar w:fldCharType="end"/>
      </w:r>
      <w:r w:rsidRPr="00FD032A">
        <w:fldChar w:fldCharType="begin"/>
      </w:r>
      <w:r w:rsidRPr="00FD032A">
        <w:instrText xml:space="preserve"> XE "attendance:driver license" </w:instrText>
      </w:r>
      <w:r w:rsidRPr="00FD032A">
        <w:fldChar w:fldCharType="end"/>
      </w:r>
      <w:r w:rsidRPr="00FD032A">
        <w:fldChar w:fldCharType="begin"/>
      </w:r>
      <w:r w:rsidRPr="00FD032A">
        <w:instrText xml:space="preserve"> XE "Department of Public Safety (DPS)" </w:instrText>
      </w:r>
      <w:r w:rsidRPr="00FD032A">
        <w:fldChar w:fldCharType="end"/>
      </w:r>
      <w:r w:rsidRPr="00FD032A">
        <w:fldChar w:fldCharType="begin"/>
      </w:r>
      <w:r w:rsidRPr="00FD032A">
        <w:instrText xml:space="preserve"> XE "driver license" </w:instrText>
      </w:r>
      <w:r w:rsidRPr="00FD032A">
        <w:fldChar w:fldCharType="end"/>
      </w:r>
      <w:r w:rsidR="003645A1" w:rsidRPr="00FD032A">
        <w:t xml:space="preserve">For a student between the ages of 16 and 18 to obtain a driver license, written parental permission must be provided for the Texas Department of Public Safety (DPS) to access the student’s attendance records and, in certain circumstances, for a school administrator to provide the student’s attendance information to DPS. </w:t>
      </w:r>
      <w:r w:rsidR="00926AC9" w:rsidRPr="00FD032A">
        <w:fldChar w:fldCharType="begin"/>
      </w:r>
      <w:r w:rsidR="00926AC9" w:rsidRPr="00FD032A">
        <w:instrText xml:space="preserve"> XE "driver license:verification of enrollment form" </w:instrText>
      </w:r>
      <w:r w:rsidR="00926AC9" w:rsidRPr="00FD032A">
        <w:fldChar w:fldCharType="end"/>
      </w:r>
      <w:r w:rsidR="003645A1" w:rsidRPr="00FD032A">
        <w:t>A verification of enrollment (VOE) form may be obtained from the office, which the student will need to submit to DPS upon application for a driver license.</w:t>
      </w:r>
    </w:p>
    <w:p w:rsidR="003645A1" w:rsidRPr="00FD032A" w:rsidRDefault="003645A1" w:rsidP="00BD6B3A">
      <w:pPr>
        <w:pStyle w:val="Heading2"/>
      </w:pPr>
      <w:bookmarkStart w:id="224" w:name="_Toc423938424"/>
      <w:r w:rsidRPr="00FD032A">
        <w:t>ACCOUNTABILITY UNDER STATE AND FEDERAL LAW (All Grade Levels)</w:t>
      </w:r>
      <w:bookmarkEnd w:id="224"/>
    </w:p>
    <w:p w:rsidR="003645A1" w:rsidRPr="00FD032A" w:rsidRDefault="0050720E" w:rsidP="003645A1">
      <w:r w:rsidRPr="00FD032A">
        <w:fldChar w:fldCharType="begin"/>
      </w:r>
      <w:r w:rsidRPr="00FD032A">
        <w:instrText xml:space="preserve"> XE "accountability of the school district" </w:instrText>
      </w:r>
      <w:r w:rsidRPr="00FD032A">
        <w:fldChar w:fldCharType="end"/>
      </w:r>
      <w:r w:rsidR="002057C2" w:rsidRPr="00FD032A">
        <w:t>Walnut Bend ISD</w:t>
      </w:r>
      <w:r w:rsidR="003645A1" w:rsidRPr="00FD032A">
        <w:t xml:space="preserve"> </w:t>
      </w:r>
      <w:r w:rsidR="002057C2" w:rsidRPr="00FD032A">
        <w:t>is</w:t>
      </w:r>
      <w:r w:rsidR="003645A1" w:rsidRPr="00FD032A">
        <w:t xml:space="preserve"> held to certain standards of accountability under state and federal law. A key component of the accountability requirements is the dissemination and publication of certain reports and information, which include:</w:t>
      </w:r>
    </w:p>
    <w:p w:rsidR="003645A1" w:rsidRPr="00FD032A" w:rsidRDefault="003645A1" w:rsidP="00EC74E5">
      <w:pPr>
        <w:pStyle w:val="BulletList1MSHB"/>
      </w:pPr>
      <w:r w:rsidRPr="00FD032A">
        <w:t>The Texas Academic Performance Report (TAPR) for the district, compiled by TEA, the state agency that oversees public education, based on academic factors and ratings;</w:t>
      </w:r>
    </w:p>
    <w:p w:rsidR="003645A1" w:rsidRPr="00FD032A" w:rsidRDefault="003645A1" w:rsidP="00EC74E5">
      <w:pPr>
        <w:pStyle w:val="BulletList1MSHB"/>
      </w:pPr>
      <w:r w:rsidRPr="00FD032A">
        <w:t>A School Report Card (SRC) for each campus in the district compiled by TEA based on academic factors and ratings;</w:t>
      </w:r>
    </w:p>
    <w:p w:rsidR="003645A1" w:rsidRPr="00FD032A" w:rsidRDefault="003645A1" w:rsidP="00EC74E5">
      <w:pPr>
        <w:pStyle w:val="BulletList1MSHB"/>
      </w:pPr>
      <w:r w:rsidRPr="00FD032A">
        <w:t>The district’s financial management report, which will include the financial accountability rating assigned to the district by TEA;</w:t>
      </w:r>
    </w:p>
    <w:p w:rsidR="003645A1" w:rsidRPr="00FD032A" w:rsidRDefault="003645A1" w:rsidP="00EC74E5">
      <w:pPr>
        <w:pStyle w:val="BulletList1MSHB"/>
      </w:pPr>
      <w:r w:rsidRPr="00FD032A">
        <w:t>The performance ratings of the district’s evaluation of community and student engagement using the indicators required by law; and</w:t>
      </w:r>
    </w:p>
    <w:p w:rsidR="003645A1" w:rsidRPr="00FD032A" w:rsidRDefault="003645A1" w:rsidP="00EC74E5">
      <w:pPr>
        <w:pStyle w:val="BulletList1MSHB"/>
      </w:pPr>
      <w:r w:rsidRPr="00FD032A">
        <w:t>Information compiled by TEA for the submission of a federal report card that is required by the No Child Left Behind Act.</w:t>
      </w:r>
    </w:p>
    <w:p w:rsidR="003645A1" w:rsidRPr="00FD032A" w:rsidRDefault="003645A1" w:rsidP="003645A1">
      <w:r w:rsidRPr="00FD032A">
        <w:lastRenderedPageBreak/>
        <w:t xml:space="preserve">Information about all of these can be found on the district’s website at </w:t>
      </w:r>
      <w:r w:rsidR="002057C2" w:rsidRPr="00FD032A">
        <w:t>www.walnutbendisd.net</w:t>
      </w:r>
      <w:r w:rsidRPr="00FD032A">
        <w:t>. Hard copies of any reports are available upon request to the district’s administration office.</w:t>
      </w:r>
    </w:p>
    <w:p w:rsidR="003645A1" w:rsidRPr="00FD032A" w:rsidRDefault="003645A1" w:rsidP="003645A1">
      <w:r w:rsidRPr="00FD032A">
        <w:t xml:space="preserve">TEA also maintains additional accountability and accreditation information at </w:t>
      </w:r>
      <w:hyperlink r:id="rId16" w:history="1">
        <w:r w:rsidRPr="00FD032A">
          <w:rPr>
            <w:rStyle w:val="Hyperlink"/>
          </w:rPr>
          <w:t>http://www.texasschoolaccountabilitydashboard.org</w:t>
        </w:r>
      </w:hyperlink>
      <w:r w:rsidRPr="00FD032A">
        <w:t xml:space="preserve"> and </w:t>
      </w:r>
      <w:hyperlink r:id="rId17" w:history="1">
        <w:r w:rsidRPr="00FD032A">
          <w:rPr>
            <w:rStyle w:val="Hyperlink"/>
          </w:rPr>
          <w:t>http://www.tea.texas.gov</w:t>
        </w:r>
      </w:hyperlink>
      <w:r w:rsidRPr="00FD032A">
        <w:t xml:space="preserve">. </w:t>
      </w:r>
    </w:p>
    <w:p w:rsidR="003645A1" w:rsidRPr="00FD032A" w:rsidRDefault="0050720E" w:rsidP="003645A1">
      <w:r w:rsidRPr="00FD032A">
        <w:fldChar w:fldCharType="begin"/>
      </w:r>
      <w:r w:rsidRPr="00FD032A">
        <w:instrText xml:space="preserve"> XE "awards" </w:instrText>
      </w:r>
      <w:r w:rsidRPr="00FD032A">
        <w:fldChar w:fldCharType="end"/>
      </w:r>
      <w:r w:rsidRPr="00FD032A">
        <w:fldChar w:fldCharType="begin"/>
      </w:r>
      <w:r w:rsidRPr="00FD032A">
        <w:instrText xml:space="preserve"> XE "honors" </w:instrText>
      </w:r>
      <w:r w:rsidRPr="00FD032A">
        <w:fldChar w:fldCharType="end"/>
      </w:r>
    </w:p>
    <w:p w:rsidR="003645A1" w:rsidRPr="00FD032A" w:rsidRDefault="003645A1" w:rsidP="00BD6B3A">
      <w:pPr>
        <w:pStyle w:val="Heading2"/>
      </w:pPr>
      <w:bookmarkStart w:id="225" w:name="_Toc423938426"/>
      <w:r w:rsidRPr="00FD032A">
        <w:t>BULLYING (All Grade Levels)</w:t>
      </w:r>
      <w:bookmarkEnd w:id="225"/>
    </w:p>
    <w:p w:rsidR="003645A1" w:rsidRPr="00FD032A" w:rsidRDefault="0050720E" w:rsidP="003645A1">
      <w:r w:rsidRPr="00FD032A">
        <w:fldChar w:fldCharType="begin"/>
      </w:r>
      <w:r w:rsidRPr="00FD032A">
        <w:instrText xml:space="preserve"> XE "bullying" </w:instrText>
      </w:r>
      <w:r w:rsidRPr="00FD032A">
        <w:fldChar w:fldCharType="end"/>
      </w:r>
      <w:r w:rsidR="003645A1" w:rsidRPr="00FD032A">
        <w:t>Bullying occurs when a student or group of students engages in written or verbal expression, expression through electronic methods, or physical conduct against another student on school property, at a school-sponsored or -related activity, or in a district operated vehicle, and the behavior:</w:t>
      </w:r>
    </w:p>
    <w:p w:rsidR="003645A1" w:rsidRPr="00FD032A" w:rsidRDefault="003645A1" w:rsidP="00EC74E5">
      <w:pPr>
        <w:pStyle w:val="BulletList1MSHB"/>
      </w:pPr>
      <w:r w:rsidRPr="00FD032A">
        <w:t>Results in harm to the student or the student’s property;</w:t>
      </w:r>
    </w:p>
    <w:p w:rsidR="003645A1" w:rsidRPr="00FD032A" w:rsidRDefault="003645A1" w:rsidP="00EC74E5">
      <w:pPr>
        <w:pStyle w:val="BulletList1MSHB"/>
      </w:pPr>
      <w:r w:rsidRPr="00FD032A">
        <w:t>Places a student in reasonable fear of physical harm or of damage to the student’s property; or</w:t>
      </w:r>
    </w:p>
    <w:p w:rsidR="003645A1" w:rsidRPr="00FD032A" w:rsidRDefault="003645A1" w:rsidP="00EC74E5">
      <w:pPr>
        <w:pStyle w:val="BulletList1MSHB"/>
      </w:pPr>
      <w:r w:rsidRPr="00FD032A">
        <w:t>Is so severe, persistent, and pervasive that it creates an intimidating, threatening, or abusive educational environment.</w:t>
      </w:r>
    </w:p>
    <w:p w:rsidR="003645A1" w:rsidRPr="00FD032A" w:rsidRDefault="003645A1" w:rsidP="003645A1">
      <w:r w:rsidRPr="00FD032A">
        <w:t>This conduct is considered bullying if it exploits an imbalance of power between the student perpetrator(s) and the student victim and if it interferes with a student’s education or substantially disrupts the operation of the school.</w:t>
      </w:r>
    </w:p>
    <w:p w:rsidR="003645A1" w:rsidRPr="00FD032A" w:rsidRDefault="003645A1" w:rsidP="003645A1">
      <w:r w:rsidRPr="00FD032A">
        <w:t xml:space="preserve">Bullying is prohibited by the district and could include hazing, threats, taunting, teasing, confinement, assault, demands for money, destruction of property, theft of valued possessions, name-calling, rumor-spreading, or ostracism. In some cases, bullying can occur through electronic methods, called “cyberbullying.” </w:t>
      </w:r>
      <w:r w:rsidR="0050720E" w:rsidRPr="00FD032A">
        <w:fldChar w:fldCharType="begin"/>
      </w:r>
      <w:r w:rsidR="0050720E" w:rsidRPr="00FD032A">
        <w:instrText xml:space="preserve"> XE "bullying:See also hazing;zz" \t "" </w:instrText>
      </w:r>
      <w:r w:rsidR="0050720E" w:rsidRPr="00FD032A">
        <w:fldChar w:fldCharType="end"/>
      </w:r>
      <w:r w:rsidR="0050720E" w:rsidRPr="00FD032A">
        <w:fldChar w:fldCharType="begin"/>
      </w:r>
      <w:r w:rsidR="0050720E" w:rsidRPr="00FD032A">
        <w:instrText xml:space="preserve"> XE "bullying:cyberbullying" </w:instrText>
      </w:r>
      <w:r w:rsidR="0050720E" w:rsidRPr="00FD032A">
        <w:fldChar w:fldCharType="end"/>
      </w:r>
    </w:p>
    <w:p w:rsidR="003645A1" w:rsidRPr="00FD032A" w:rsidRDefault="003645A1" w:rsidP="003645A1">
      <w:r w:rsidRPr="00FD032A">
        <w:t>If a student believes that he or she has experienced bullying or has witnessed bullying of another student, it is important for the student or parent to notify a teacher, school counselor, principal, or another district employee as soon as possible to obtain assistance and intervention. The administration will investigate any allegations of bullying or other related misconduct.</w:t>
      </w:r>
    </w:p>
    <w:p w:rsidR="003645A1" w:rsidRPr="00FD032A" w:rsidRDefault="003645A1" w:rsidP="003645A1">
      <w:r w:rsidRPr="00FD032A">
        <w:t>If the results of an investigation indicate that bullying has occurred, the administration will take appropriate disciplinary action. Disciplinary or other action may be taken even if the conduct did not rise to the level of bullying</w:t>
      </w:r>
      <w:r w:rsidR="002241B8" w:rsidRPr="00FD032A">
        <w:t>.</w:t>
      </w:r>
      <w:r w:rsidR="0050720E" w:rsidRPr="00FD032A">
        <w:fldChar w:fldCharType="begin"/>
      </w:r>
      <w:r w:rsidR="0050720E" w:rsidRPr="00FD032A">
        <w:instrText xml:space="preserve"> XE "bullying:counseling" </w:instrText>
      </w:r>
      <w:r w:rsidR="0050720E" w:rsidRPr="00FD032A">
        <w:fldChar w:fldCharType="end"/>
      </w:r>
      <w:r w:rsidR="002241B8" w:rsidRPr="00FD032A">
        <w:t xml:space="preserve"> </w:t>
      </w:r>
      <w:r w:rsidRPr="00FD032A">
        <w:t>The district will also contact the parents of the victim and of the student who was found to have engaged in the bullying. Available counseling options will be provided to these individuals, as well as to any students who have been identified as witnesses to the bullying.</w:t>
      </w:r>
    </w:p>
    <w:p w:rsidR="003645A1" w:rsidRPr="00FD032A" w:rsidRDefault="0050720E" w:rsidP="003645A1">
      <w:r w:rsidRPr="00FD032A">
        <w:fldChar w:fldCharType="begin"/>
      </w:r>
      <w:r w:rsidRPr="00FD032A">
        <w:instrText xml:space="preserve"> XE "retaliation" </w:instrText>
      </w:r>
      <w:r w:rsidRPr="00FD032A">
        <w:fldChar w:fldCharType="end"/>
      </w:r>
      <w:r w:rsidR="003645A1" w:rsidRPr="00FD032A">
        <w:t>Any retaliation against a student who reports an incident of bullying is prohibited.</w:t>
      </w:r>
    </w:p>
    <w:p w:rsidR="003645A1" w:rsidRPr="00FD032A" w:rsidRDefault="0050720E" w:rsidP="003645A1">
      <w:r w:rsidRPr="00FD032A">
        <w:fldChar w:fldCharType="begin"/>
      </w:r>
      <w:r w:rsidRPr="00FD032A">
        <w:instrText xml:space="preserve"> XE "transfers:students who engage in bullying" </w:instrText>
      </w:r>
      <w:r w:rsidRPr="00FD032A">
        <w:fldChar w:fldCharType="end"/>
      </w:r>
      <w:r w:rsidRPr="00FD032A">
        <w:fldChar w:fldCharType="begin"/>
      </w:r>
      <w:r w:rsidRPr="00FD032A">
        <w:instrText xml:space="preserve"> XE "transfers:students who are victims of bullying" </w:instrText>
      </w:r>
      <w:r w:rsidRPr="00FD032A">
        <w:fldChar w:fldCharType="end"/>
      </w:r>
      <w:r w:rsidR="003645A1" w:rsidRPr="00FD032A">
        <w:t>Upon the recommendation of the administration, the board may, in response to an identified case of bullying, decide to transfer a student found to have engaged in bullying to another classroom at the campus</w:t>
      </w:r>
      <w:r w:rsidR="002241B8" w:rsidRPr="00FD032A">
        <w:t xml:space="preserve">. </w:t>
      </w:r>
      <w:r w:rsidR="003645A1" w:rsidRPr="00FD032A">
        <w:t xml:space="preserve">In consultation with the student’s parent, the student may also be transferred to another campus in the district. The parent of a student who has been determined by the district to be a victim of bullying may request that his or her child be transferred to another classroom or campus within the district. </w:t>
      </w:r>
    </w:p>
    <w:p w:rsidR="003645A1" w:rsidRPr="00FD032A" w:rsidRDefault="003645A1" w:rsidP="003645A1">
      <w:r w:rsidRPr="00FD032A">
        <w:lastRenderedPageBreak/>
        <w:t>A copy of the district’s policy is available in the principal’s office, superintendent’s office, and on the district’s website, and is included at the end of this handbook in the form of an appendix. Procedures related to reporting allegations of bullying may also be found on the district’s website.</w:t>
      </w:r>
    </w:p>
    <w:p w:rsidR="003645A1" w:rsidRPr="00FD032A" w:rsidRDefault="003645A1" w:rsidP="003645A1">
      <w:r w:rsidRPr="00FD032A">
        <w:t>A student or parent who is dissatisfied with the outcome of an investigation may appeal through policy FNG(LOCAL).</w:t>
      </w:r>
    </w:p>
    <w:p w:rsidR="003645A1" w:rsidRPr="00FD032A" w:rsidRDefault="003645A1" w:rsidP="00BD6B3A">
      <w:pPr>
        <w:pStyle w:val="Heading2"/>
      </w:pPr>
      <w:bookmarkStart w:id="226" w:name="_Toc423938428"/>
      <w:r w:rsidRPr="00FD032A">
        <w:t>CELEBRATIONS (All Grade Levels)</w:t>
      </w:r>
      <w:bookmarkEnd w:id="226"/>
    </w:p>
    <w:p w:rsidR="003645A1" w:rsidRPr="00FD032A" w:rsidRDefault="0050720E" w:rsidP="003645A1">
      <w:r w:rsidRPr="00FD032A">
        <w:fldChar w:fldCharType="begin"/>
      </w:r>
      <w:r w:rsidRPr="00FD032A">
        <w:instrText xml:space="preserve"> XE "celebrations" </w:instrText>
      </w:r>
      <w:r w:rsidRPr="00FD032A">
        <w:fldChar w:fldCharType="end"/>
      </w:r>
      <w:r w:rsidRPr="00FD032A">
        <w:fldChar w:fldCharType="begin"/>
      </w:r>
      <w:r w:rsidRPr="00FD032A">
        <w:instrText xml:space="preserve"> XE "classroom parties" </w:instrText>
      </w:r>
      <w:r w:rsidRPr="00FD032A">
        <w:fldChar w:fldCharType="end"/>
      </w:r>
      <w:r w:rsidR="003645A1" w:rsidRPr="00FD032A">
        <w:t>Although a parent or grandparent is not prohibited from providing food for a school-designated function or for children in the child’s or grandchild’s classroom for his or her birthday, please be aware that children in the school may have severe allergies to certain food products. Therefore, it is imperative to discuss this with the child’s teacher prior to bringing any food in this circumstance. Occasionally, the school or a class may host certain functions or celebrations tied to the curriculum that will involve food. The school or teacher will notify students and parents of any known food allergies when soliciting potential volunteers for bringing food products.</w:t>
      </w:r>
    </w:p>
    <w:p w:rsidR="003645A1" w:rsidRPr="00FD032A" w:rsidRDefault="003645A1" w:rsidP="00BD6B3A">
      <w:pPr>
        <w:pStyle w:val="Heading2"/>
      </w:pPr>
      <w:bookmarkStart w:id="227" w:name="_Toc423938429"/>
      <w:r w:rsidRPr="00FD032A">
        <w:t>CHILD SEXUAL ABUSE AND OTHER MALTREATMENT OF CHILDREN (All Grade Levels)</w:t>
      </w:r>
      <w:bookmarkEnd w:id="227"/>
    </w:p>
    <w:p w:rsidR="003645A1" w:rsidRPr="00FD032A" w:rsidRDefault="0050720E" w:rsidP="003645A1">
      <w:r w:rsidRPr="00FD032A">
        <w:fldChar w:fldCharType="begin"/>
      </w:r>
      <w:r w:rsidRPr="00FD032A">
        <w:instrText xml:space="preserve"> XE "sexual abuse of a child" </w:instrText>
      </w:r>
      <w:r w:rsidRPr="00FD032A">
        <w:fldChar w:fldCharType="end"/>
      </w:r>
      <w:r w:rsidRPr="00FD032A">
        <w:fldChar w:fldCharType="begin"/>
      </w:r>
      <w:r w:rsidRPr="00FD032A">
        <w:instrText xml:space="preserve"> XE "child abuse" </w:instrText>
      </w:r>
      <w:r w:rsidRPr="00FD032A">
        <w:fldChar w:fldCharType="end"/>
      </w:r>
      <w:r w:rsidR="003645A1" w:rsidRPr="00FD032A">
        <w:t xml:space="preserve">The district has established a plan for addressing child sexual abuse and other maltreatment of children, which may be accessed </w:t>
      </w:r>
      <w:r w:rsidR="003B159D" w:rsidRPr="00FD032A">
        <w:t xml:space="preserve">at the superintendent’s office. </w:t>
      </w:r>
      <w:r w:rsidR="003645A1" w:rsidRPr="00FD032A">
        <w:t xml:space="preserve"> As a parent, it is important for you to be aware of warning signs that could indicate a child may have been or is being sexually abused. Sexual abuse in the Texas Family Code is defined as any sexual conduct harmful to a child’s mental, emotional, or physical welfare as well as a failure to make a reasonable effort to prevent sexual conduct with a child. A person who compels or encourages a child to engage in sexual conduct commits abuse. It is illegal to make or possess child pornography or to display such material to a child. Anyone who suspects that a child has been or may be abused or neglected has a legal responsibility, under state law, for reporting the suspected abuse or neglect to law enforcement or to Child Protective Services (CPS).</w:t>
      </w:r>
    </w:p>
    <w:p w:rsidR="003645A1" w:rsidRPr="00FD032A" w:rsidRDefault="0050720E" w:rsidP="003645A1">
      <w:r w:rsidRPr="00FD032A">
        <w:fldChar w:fldCharType="begin"/>
      </w:r>
      <w:r w:rsidRPr="00FD032A">
        <w:instrText xml:space="preserve"> XE "sexual abuse of a child:warning signs" </w:instrText>
      </w:r>
      <w:r w:rsidRPr="00FD032A">
        <w:fldChar w:fldCharType="end"/>
      </w:r>
      <w:r w:rsidR="003645A1" w:rsidRPr="00FD032A">
        <w:t>Possible physical warning signs of sexual abuse could be difficulty sitting or walking, pain in the genital areas, and claims of stomachaches and headaches. Behavioral indicators may include verbal references or pretend games of sexual activity between adults and children, fear of being alone with adults of a particular gender, or sexually suggestive behavior. Emotional warning signs to be aware of include withdrawal, depression, sleeping and eating disorders, and problems in school.</w:t>
      </w:r>
    </w:p>
    <w:p w:rsidR="003645A1" w:rsidRPr="00FD032A" w:rsidRDefault="003645A1" w:rsidP="003645A1">
      <w:r w:rsidRPr="00FD032A">
        <w:t>A child who has experienced sexual abuse or any other type of abuse or neglect should be encouraged to seek out a trusted adult. Be aware as a parent or other trusted adult that disclosures of sexual abuse may be more indirect than disclosures of physical abuse and neglect, and it is important to be calm and comforting if your child, or another child, confides in you. Reassure the child that he or she did the right thing by telling you.</w:t>
      </w:r>
    </w:p>
    <w:p w:rsidR="003645A1" w:rsidRPr="00FD032A" w:rsidRDefault="0050720E" w:rsidP="003645A1">
      <w:r w:rsidRPr="00FD032A">
        <w:fldChar w:fldCharType="begin"/>
      </w:r>
      <w:r w:rsidRPr="00FD032A">
        <w:instrText xml:space="preserve"> XE "sexual abuse of a child:counseling options" </w:instrText>
      </w:r>
      <w:r w:rsidRPr="00FD032A">
        <w:fldChar w:fldCharType="end"/>
      </w:r>
      <w:r w:rsidR="003645A1" w:rsidRPr="00FD032A">
        <w:t xml:space="preserve">As a parent, if your child is a victim of sexual abuse or other maltreatment, the school counselor or principal will provide information regarding counseling options for you and your child available in your area. The Texas Department of Family and Protective Services (TDFPS) also manages early intervention counseling programs. To find out what services may be available in your county, see </w:t>
      </w:r>
      <w:hyperlink r:id="rId18" w:history="1">
        <w:r w:rsidR="003645A1" w:rsidRPr="00FD032A">
          <w:rPr>
            <w:rStyle w:val="Hyperlink"/>
          </w:rPr>
          <w:t>http://www.dfps.state.tx.us/Prevention_and_Early_Intervention/Programs_Available_In_Your_County/default.asp</w:t>
        </w:r>
      </w:hyperlink>
      <w:r w:rsidR="003645A1" w:rsidRPr="00FD032A">
        <w:t>.</w:t>
      </w:r>
    </w:p>
    <w:p w:rsidR="003645A1" w:rsidRPr="00FD032A" w:rsidRDefault="003645A1" w:rsidP="003645A1">
      <w:r w:rsidRPr="00FD032A">
        <w:t>The following websites might help you become more aware of child abuse and neglect:</w:t>
      </w:r>
    </w:p>
    <w:p w:rsidR="003645A1" w:rsidRPr="00FD032A" w:rsidRDefault="00295E31" w:rsidP="00EC74E5">
      <w:pPr>
        <w:pStyle w:val="BulletList1MSHB"/>
      </w:pPr>
      <w:hyperlink r:id="rId19" w:history="1">
        <w:r w:rsidR="003645A1" w:rsidRPr="00FD032A">
          <w:rPr>
            <w:rStyle w:val="Hyperlink"/>
          </w:rPr>
          <w:t>https://www.childwelfare.gov/pubs/factsheets/whatiscan.pdf</w:t>
        </w:r>
      </w:hyperlink>
    </w:p>
    <w:p w:rsidR="003645A1" w:rsidRPr="00FD032A" w:rsidRDefault="00295E31" w:rsidP="00EC74E5">
      <w:pPr>
        <w:pStyle w:val="BulletList1MSHB"/>
      </w:pPr>
      <w:hyperlink r:id="rId20" w:history="1">
        <w:r w:rsidR="003645A1" w:rsidRPr="00FD032A">
          <w:rPr>
            <w:rStyle w:val="Hyperlink"/>
          </w:rPr>
          <w:t>http://kidshealth.org/parent/positive/talk/child_abuse.html</w:t>
        </w:r>
      </w:hyperlink>
      <w:r w:rsidR="003645A1" w:rsidRPr="00FD032A">
        <w:t xml:space="preserve"> </w:t>
      </w:r>
    </w:p>
    <w:p w:rsidR="003645A1" w:rsidRPr="00FD032A" w:rsidRDefault="00295E31" w:rsidP="00EC74E5">
      <w:pPr>
        <w:pStyle w:val="BulletList1MSHB"/>
      </w:pPr>
      <w:hyperlink r:id="rId21" w:history="1">
        <w:r w:rsidR="003645A1" w:rsidRPr="00FD032A">
          <w:rPr>
            <w:rStyle w:val="Hyperlink"/>
          </w:rPr>
          <w:t>http://taasa.org/resources-2/</w:t>
        </w:r>
      </w:hyperlink>
      <w:r w:rsidR="003645A1" w:rsidRPr="00FD032A">
        <w:t xml:space="preserve"> </w:t>
      </w:r>
    </w:p>
    <w:p w:rsidR="003645A1" w:rsidRPr="00FD032A" w:rsidRDefault="00295E31" w:rsidP="00EC74E5">
      <w:pPr>
        <w:pStyle w:val="BulletList1MSHB"/>
      </w:pPr>
      <w:hyperlink r:id="rId22" w:history="1">
        <w:r w:rsidR="003645A1" w:rsidRPr="00FD032A">
          <w:rPr>
            <w:rStyle w:val="Hyperlink"/>
          </w:rPr>
          <w:t>http://www.oag.state.tx.us/AG_Publications/txts/childabuse1.shtml</w:t>
        </w:r>
      </w:hyperlink>
    </w:p>
    <w:p w:rsidR="003645A1" w:rsidRPr="00FD032A" w:rsidRDefault="00295E31" w:rsidP="00EC74E5">
      <w:pPr>
        <w:pStyle w:val="BulletList1MSHB"/>
      </w:pPr>
      <w:hyperlink r:id="rId23" w:history="1">
        <w:r w:rsidR="003645A1" w:rsidRPr="00FD032A">
          <w:rPr>
            <w:rStyle w:val="Hyperlink"/>
          </w:rPr>
          <w:t>http://www.oag.state.tx.us/AG_Publications/txts/childabuse2.shtml</w:t>
        </w:r>
      </w:hyperlink>
    </w:p>
    <w:p w:rsidR="003645A1" w:rsidRPr="00FD032A" w:rsidRDefault="0050720E" w:rsidP="003645A1">
      <w:r w:rsidRPr="00FD032A">
        <w:fldChar w:fldCharType="begin"/>
      </w:r>
      <w:r w:rsidRPr="00FD032A">
        <w:instrText xml:space="preserve"> XE "sexual abuse of a child:reporting" </w:instrText>
      </w:r>
      <w:r w:rsidRPr="00FD032A">
        <w:fldChar w:fldCharType="end"/>
      </w:r>
      <w:r w:rsidR="003645A1" w:rsidRPr="00FD032A">
        <w:t>Reports of abuse or neglect may be made to:</w:t>
      </w:r>
    </w:p>
    <w:p w:rsidR="003645A1" w:rsidRPr="00FD032A" w:rsidRDefault="003645A1" w:rsidP="003645A1">
      <w:r w:rsidRPr="00FD032A">
        <w:t xml:space="preserve">The CPS division of the TDFPS (1 800-252-5400 or on the web at </w:t>
      </w:r>
      <w:hyperlink r:id="rId24" w:history="1">
        <w:r w:rsidRPr="00FD032A">
          <w:rPr>
            <w:rStyle w:val="Hyperlink"/>
          </w:rPr>
          <w:t>http://www.txabusehotline.org</w:t>
        </w:r>
      </w:hyperlink>
      <w:r w:rsidRPr="00FD032A">
        <w:t>).</w:t>
      </w:r>
    </w:p>
    <w:p w:rsidR="003B159D" w:rsidRPr="00FD032A" w:rsidRDefault="00A829FE" w:rsidP="00AA5A8F">
      <w:pPr>
        <w:pStyle w:val="Heading2"/>
      </w:pPr>
      <w:bookmarkStart w:id="228" w:name="_Toc423938430"/>
      <w:r w:rsidRPr="00FD032A">
        <w:t>CLASS RANK/HIGHEST</w:t>
      </w:r>
      <w:r w:rsidR="003645A1" w:rsidRPr="00FD032A">
        <w:t xml:space="preserve"> </w:t>
      </w:r>
      <w:bookmarkEnd w:id="228"/>
    </w:p>
    <w:p w:rsidR="003B159D" w:rsidRPr="00FD032A" w:rsidRDefault="003B159D" w:rsidP="003B159D">
      <w:r w:rsidRPr="00FD032A">
        <w:t>Valedictorian and Salutatorian awards will be calculated on the students academic grades for the entire grading period of the seventh grade and the first five six week periods of their eighth grade year. To be eligible for such recognition, a student must have been continuously enrolled in the district for the student’s eighth grade year.</w:t>
      </w:r>
    </w:p>
    <w:p w:rsidR="003645A1" w:rsidRPr="00FD032A" w:rsidRDefault="0050720E" w:rsidP="00AA5A8F">
      <w:pPr>
        <w:pStyle w:val="Heading2"/>
      </w:pPr>
      <w:r w:rsidRPr="00FD032A">
        <w:fldChar w:fldCharType="begin"/>
      </w:r>
      <w:r w:rsidRPr="00FD032A">
        <w:instrText xml:space="preserve"> XE "class rank" </w:instrText>
      </w:r>
      <w:r w:rsidRPr="00FD032A">
        <w:fldChar w:fldCharType="end"/>
      </w:r>
    </w:p>
    <w:p w:rsidR="003645A1" w:rsidRPr="00FD032A" w:rsidRDefault="003645A1" w:rsidP="00BD6B3A">
      <w:pPr>
        <w:pStyle w:val="Heading2"/>
      </w:pPr>
      <w:bookmarkStart w:id="229" w:name="_Toc423938431"/>
      <w:r w:rsidRPr="00FD032A">
        <w:t xml:space="preserve">CLASS SCHEDULES </w:t>
      </w:r>
      <w:bookmarkEnd w:id="229"/>
    </w:p>
    <w:p w:rsidR="003B159D" w:rsidRPr="00FD032A" w:rsidRDefault="003B159D" w:rsidP="003B159D">
      <w:r w:rsidRPr="00FD032A">
        <w:t>PK-4 Breakfast</w:t>
      </w:r>
      <w:r w:rsidRPr="00FD032A">
        <w:tab/>
      </w:r>
      <w:r w:rsidRPr="00FD032A">
        <w:tab/>
        <w:t>7:30-7:45</w:t>
      </w:r>
    </w:p>
    <w:p w:rsidR="003B159D" w:rsidRPr="00FD032A" w:rsidRDefault="003B159D" w:rsidP="003B159D">
      <w:r w:rsidRPr="00FD032A">
        <w:t>Grades 5-8 Breakfast</w:t>
      </w:r>
      <w:r w:rsidRPr="00FD032A">
        <w:tab/>
      </w:r>
      <w:r w:rsidRPr="00FD032A">
        <w:tab/>
        <w:t>7:45-8:00</w:t>
      </w:r>
    </w:p>
    <w:p w:rsidR="003B159D" w:rsidRPr="00FD032A" w:rsidRDefault="00F55351" w:rsidP="003B159D">
      <w:r w:rsidRPr="00FD032A">
        <w:t>Tutorials for grades PK-4</w:t>
      </w:r>
      <w:r w:rsidRPr="00FD032A">
        <w:tab/>
        <w:t>7:45-8:00</w:t>
      </w:r>
    </w:p>
    <w:p w:rsidR="00F55351" w:rsidRPr="00FD032A" w:rsidRDefault="00F55351" w:rsidP="003B159D">
      <w:r w:rsidRPr="00FD032A">
        <w:t>Tutorials for grades 5-8</w:t>
      </w:r>
      <w:r w:rsidRPr="00FD032A">
        <w:tab/>
        <w:t>7:30-7:45</w:t>
      </w:r>
    </w:p>
    <w:p w:rsidR="00F55351" w:rsidRPr="00FD032A" w:rsidRDefault="00F55351" w:rsidP="003B159D">
      <w:r w:rsidRPr="00FD032A">
        <w:t xml:space="preserve">Classes Begin </w:t>
      </w:r>
      <w:r w:rsidRPr="00FD032A">
        <w:tab/>
      </w:r>
      <w:r w:rsidRPr="00FD032A">
        <w:tab/>
      </w:r>
      <w:r w:rsidRPr="00FD032A">
        <w:tab/>
        <w:t>8:00</w:t>
      </w:r>
    </w:p>
    <w:p w:rsidR="00B86AF7" w:rsidRPr="00FD032A" w:rsidRDefault="00B86AF7" w:rsidP="003B159D">
      <w:r w:rsidRPr="00FD032A">
        <w:t>PK-4 Lunch</w:t>
      </w:r>
      <w:r w:rsidRPr="00FD032A">
        <w:tab/>
      </w:r>
      <w:r w:rsidRPr="00FD032A">
        <w:tab/>
      </w:r>
      <w:r w:rsidRPr="00FD032A">
        <w:tab/>
        <w:t>11:00-11:30</w:t>
      </w:r>
    </w:p>
    <w:p w:rsidR="00B86AF7" w:rsidRPr="00FD032A" w:rsidRDefault="00B86AF7" w:rsidP="003B159D">
      <w:r w:rsidRPr="00FD032A">
        <w:t>5-8 Lunch</w:t>
      </w:r>
      <w:r w:rsidRPr="00FD032A">
        <w:tab/>
      </w:r>
      <w:r w:rsidRPr="00FD032A">
        <w:tab/>
      </w:r>
      <w:r w:rsidRPr="00FD032A">
        <w:tab/>
        <w:t>11:30-12:00</w:t>
      </w:r>
    </w:p>
    <w:p w:rsidR="00B86AF7" w:rsidRPr="00FD032A" w:rsidRDefault="00B86AF7" w:rsidP="003B159D">
      <w:r w:rsidRPr="00FD032A">
        <w:t>5-8 Athletics</w:t>
      </w:r>
      <w:r w:rsidRPr="00FD032A">
        <w:tab/>
      </w:r>
      <w:r w:rsidRPr="00FD032A">
        <w:tab/>
      </w:r>
      <w:r w:rsidRPr="00FD032A">
        <w:tab/>
        <w:t>2:35-3:25</w:t>
      </w:r>
    </w:p>
    <w:p w:rsidR="00B86AF7" w:rsidRPr="00FD032A" w:rsidRDefault="00B86AF7" w:rsidP="003B159D">
      <w:r w:rsidRPr="00FD032A">
        <w:t>School Dismisses</w:t>
      </w:r>
      <w:r w:rsidRPr="00FD032A">
        <w:tab/>
      </w:r>
      <w:r w:rsidRPr="00FD032A">
        <w:tab/>
        <w:t>3:30</w:t>
      </w:r>
    </w:p>
    <w:p w:rsidR="003645A1" w:rsidRPr="00FD032A" w:rsidRDefault="003645A1" w:rsidP="00BD6B3A">
      <w:pPr>
        <w:pStyle w:val="Heading2"/>
      </w:pPr>
      <w:bookmarkStart w:id="230" w:name="_Toc423938434"/>
      <w:r w:rsidRPr="00FD032A">
        <w:t>COMPLAINTS AND CONCERNS (All Grade Levels)</w:t>
      </w:r>
      <w:bookmarkEnd w:id="230"/>
    </w:p>
    <w:p w:rsidR="003645A1" w:rsidRPr="00FD032A" w:rsidRDefault="0076670B" w:rsidP="003645A1">
      <w:r w:rsidRPr="00FD032A">
        <w:fldChar w:fldCharType="begin"/>
      </w:r>
      <w:r w:rsidRPr="00FD032A">
        <w:instrText xml:space="preserve"> XE "complaints" </w:instrText>
      </w:r>
      <w:r w:rsidRPr="00FD032A">
        <w:fldChar w:fldCharType="end"/>
      </w:r>
      <w:r w:rsidRPr="00FD032A">
        <w:fldChar w:fldCharType="begin"/>
      </w:r>
      <w:r w:rsidRPr="00FD032A">
        <w:instrText xml:space="preserve"> XE "grievances" \t "See complaints." </w:instrText>
      </w:r>
      <w:r w:rsidRPr="00FD032A">
        <w:fldChar w:fldCharType="end"/>
      </w:r>
      <w:r w:rsidR="003645A1" w:rsidRPr="00FD032A">
        <w:t>Usually student or parent complaints or concerns can be addressed informally by a phone call or a conference with the teacher or principal. For those complaints and concerns that cannot be handled so easily, the board has adopted a standard complaint policy at FNG(LOCAL) in the district’s policy manual. A copy of this policy may be obtained in the principal’s or superintendent’s office</w:t>
      </w:r>
      <w:r w:rsidR="00F55EBE" w:rsidRPr="00FD032A">
        <w:t xml:space="preserve"> and at www.</w:t>
      </w:r>
      <w:r w:rsidR="003645A1" w:rsidRPr="00FD032A">
        <w:t xml:space="preserve"> </w:t>
      </w:r>
      <w:r w:rsidR="00F55EBE" w:rsidRPr="00FD032A">
        <w:t>walnutbendisd.net.</w:t>
      </w:r>
    </w:p>
    <w:p w:rsidR="003645A1" w:rsidRPr="00FD032A" w:rsidRDefault="003645A1" w:rsidP="003645A1">
      <w:r w:rsidRPr="00FD032A">
        <w:lastRenderedPageBreak/>
        <w:t>Should a parent or student feel a need to file a formal complaint, the parent or student should file a district complaint form within the timelines established in policy FNG(LOCAL). In general, the student or parent should submit the written complaint form to the campus principal. If the concern is not resolved, a request for a conference should be sent to the superintendent. If still unresolved, the district provides for the complaint to be presented to the board of trustees.</w:t>
      </w:r>
    </w:p>
    <w:p w:rsidR="003645A1" w:rsidRPr="00FD032A" w:rsidRDefault="003645A1" w:rsidP="00AA5A8F">
      <w:pPr>
        <w:pStyle w:val="Heading2"/>
      </w:pPr>
      <w:bookmarkStart w:id="231" w:name="_Toc423938435"/>
      <w:r w:rsidRPr="00FD032A">
        <w:t>CONDUCT (All Grade Levels)</w:t>
      </w:r>
      <w:bookmarkEnd w:id="231"/>
      <w:r w:rsidR="0076670B" w:rsidRPr="00FD032A">
        <w:t xml:space="preserve"> </w:t>
      </w:r>
      <w:r w:rsidR="0076670B" w:rsidRPr="00FD032A">
        <w:fldChar w:fldCharType="begin"/>
      </w:r>
      <w:r w:rsidR="008D1B89" w:rsidRPr="00FD032A">
        <w:instrText xml:space="preserve"> XE "conduct"</w:instrText>
      </w:r>
      <w:r w:rsidR="0076670B" w:rsidRPr="00FD032A">
        <w:instrText xml:space="preserve"> </w:instrText>
      </w:r>
      <w:r w:rsidR="0076670B" w:rsidRPr="00FD032A">
        <w:fldChar w:fldCharType="end"/>
      </w:r>
    </w:p>
    <w:p w:rsidR="003645A1" w:rsidRPr="00FD032A" w:rsidRDefault="003645A1" w:rsidP="00BD6B3A">
      <w:pPr>
        <w:pStyle w:val="Heading3"/>
      </w:pPr>
      <w:bookmarkStart w:id="232" w:name="_Toc423938436"/>
      <w:r w:rsidRPr="00FD032A">
        <w:t>Applicability of School Rules</w:t>
      </w:r>
      <w:bookmarkEnd w:id="232"/>
    </w:p>
    <w:p w:rsidR="003645A1" w:rsidRPr="00FD032A" w:rsidRDefault="0076670B" w:rsidP="003645A1">
      <w:r w:rsidRPr="00FD032A">
        <w:fldChar w:fldCharType="begin"/>
      </w:r>
      <w:r w:rsidRPr="00FD032A">
        <w:instrText xml:space="preserve"> XE "Student Code of Conduct" </w:instrText>
      </w:r>
      <w:r w:rsidRPr="00FD032A">
        <w:fldChar w:fldCharType="end"/>
      </w:r>
      <w:r w:rsidRPr="00FD032A">
        <w:fldChar w:fldCharType="begin"/>
      </w:r>
      <w:r w:rsidRPr="00FD032A">
        <w:instrText xml:space="preserve"> XE "conduct:when school rules apply" </w:instrText>
      </w:r>
      <w:r w:rsidRPr="00FD032A">
        <w:fldChar w:fldCharType="end"/>
      </w:r>
      <w:r w:rsidR="003645A1" w:rsidRPr="00FD032A">
        <w:t>As required by law, the board has adopted a Student Code of Conduct that prohibits certain behaviors and defines standards of acceptable behavior—both on and off campus as well as on district vehicles—and consequences for violation of these standards. The district has disciplinary authority over a student in accordance with the Student Code of Conduct. Students and parents should be familiar with the standards set out in the Student Code of Conduct, as well as campus and classroom rules. During any periods of instruction during the summer months, the Student Handbook and Student Code of Conduct in place for the year immediately preceding the summer period shall apply, unless the district amends either or both documents for the purposes of summer instruction.</w:t>
      </w:r>
    </w:p>
    <w:p w:rsidR="003645A1" w:rsidRPr="00FD032A" w:rsidRDefault="003645A1" w:rsidP="00BD6B3A">
      <w:pPr>
        <w:pStyle w:val="Heading3"/>
      </w:pPr>
      <w:bookmarkStart w:id="233" w:name="_Toc423938437"/>
      <w:r w:rsidRPr="00FD032A">
        <w:t>Campus Behavior Coordinator</w:t>
      </w:r>
      <w:bookmarkEnd w:id="233"/>
    </w:p>
    <w:p w:rsidR="003645A1" w:rsidRPr="00FD032A" w:rsidRDefault="0076670B" w:rsidP="003645A1">
      <w:r w:rsidRPr="00FD032A">
        <w:fldChar w:fldCharType="begin"/>
      </w:r>
      <w:r w:rsidRPr="00FD032A">
        <w:instrText xml:space="preserve"> XE "campus behavior coordinator" </w:instrText>
      </w:r>
      <w:r w:rsidRPr="00FD032A">
        <w:fldChar w:fldCharType="end"/>
      </w:r>
      <w:r w:rsidRPr="00FD032A">
        <w:fldChar w:fldCharType="begin"/>
      </w:r>
      <w:r w:rsidRPr="00FD032A">
        <w:instrText xml:space="preserve"> XE "conduct:campus behavior coordinator" </w:instrText>
      </w:r>
      <w:r w:rsidRPr="00FD032A">
        <w:fldChar w:fldCharType="end"/>
      </w:r>
      <w:r w:rsidR="003645A1" w:rsidRPr="00FD032A">
        <w:t>By law, each campus has a campus behavior coordinator to apply discipline management techniques and administer consequences for certain student misconduct, as well as provide a point of contact for student misconduct. The campus behavior coordinator at each district campus is listed below:</w:t>
      </w:r>
    </w:p>
    <w:p w:rsidR="003645A1" w:rsidRPr="00FD032A" w:rsidRDefault="00F55EBE" w:rsidP="00EC74E5">
      <w:pPr>
        <w:pStyle w:val="BulletList1MSHB"/>
      </w:pPr>
      <w:r w:rsidRPr="00FD032A">
        <w:t>Kelly Carrell</w:t>
      </w:r>
    </w:p>
    <w:p w:rsidR="003645A1" w:rsidRPr="00FD032A" w:rsidRDefault="003645A1" w:rsidP="00BD6B3A">
      <w:pPr>
        <w:pStyle w:val="Heading3"/>
      </w:pPr>
      <w:bookmarkStart w:id="234" w:name="_Toc423938438"/>
      <w:r w:rsidRPr="00FD032A">
        <w:t>Disruptions of School Operations</w:t>
      </w:r>
      <w:bookmarkEnd w:id="234"/>
    </w:p>
    <w:p w:rsidR="003645A1" w:rsidRPr="00FD032A" w:rsidRDefault="0076670B" w:rsidP="003645A1">
      <w:r w:rsidRPr="00FD032A">
        <w:fldChar w:fldCharType="begin"/>
      </w:r>
      <w:r w:rsidRPr="00FD032A">
        <w:instrText xml:space="preserve"> XE "conduct:disrupting school operations" </w:instrText>
      </w:r>
      <w:r w:rsidRPr="00FD032A">
        <w:fldChar w:fldCharType="end"/>
      </w:r>
      <w:r w:rsidR="003645A1" w:rsidRPr="00FD032A">
        <w:t>Disruptions of school operations are not tolerated and may constitute a misdemeanor offense. As identified by law, disruptions include the following:</w:t>
      </w:r>
    </w:p>
    <w:p w:rsidR="003645A1" w:rsidRPr="00FD032A" w:rsidRDefault="003645A1" w:rsidP="00EC74E5">
      <w:pPr>
        <w:pStyle w:val="BulletList1MSHB"/>
      </w:pPr>
      <w:r w:rsidRPr="00FD032A">
        <w:t>Interference with the movement of people at an exit, entrance, or hallway of a district building without authorization from an administrator.</w:t>
      </w:r>
    </w:p>
    <w:p w:rsidR="003645A1" w:rsidRPr="00FD032A" w:rsidRDefault="003645A1" w:rsidP="00EC74E5">
      <w:pPr>
        <w:pStyle w:val="BulletList1MSHB"/>
      </w:pPr>
      <w:r w:rsidRPr="00FD032A">
        <w:t>Interference with an authorized activity by seizing control of all or part of a building.</w:t>
      </w:r>
    </w:p>
    <w:p w:rsidR="003645A1" w:rsidRPr="00FD032A" w:rsidRDefault="003645A1" w:rsidP="00EC74E5">
      <w:pPr>
        <w:pStyle w:val="BulletList1MSHB"/>
      </w:pPr>
      <w:r w:rsidRPr="00FD032A">
        <w:t>Use of force, violence, or threats in an attempt to prevent participation in an authorized assembly.</w:t>
      </w:r>
    </w:p>
    <w:p w:rsidR="003645A1" w:rsidRPr="00FD032A" w:rsidRDefault="003645A1" w:rsidP="00EC74E5">
      <w:pPr>
        <w:pStyle w:val="BulletList1MSHB"/>
      </w:pPr>
      <w:r w:rsidRPr="00FD032A">
        <w:t>Use of force, violence, or threats to cause disruption during an assembly.</w:t>
      </w:r>
    </w:p>
    <w:p w:rsidR="003645A1" w:rsidRPr="00FD032A" w:rsidRDefault="003645A1" w:rsidP="00EC74E5">
      <w:pPr>
        <w:pStyle w:val="BulletList1MSHB"/>
      </w:pPr>
      <w:r w:rsidRPr="00FD032A">
        <w:t>Interference with the movement of people at an exit or an entrance to district property.</w:t>
      </w:r>
    </w:p>
    <w:p w:rsidR="003645A1" w:rsidRPr="00FD032A" w:rsidRDefault="003645A1" w:rsidP="00EC74E5">
      <w:pPr>
        <w:pStyle w:val="BulletList1MSHB"/>
      </w:pPr>
      <w:r w:rsidRPr="00FD032A">
        <w:t>Use of force, violence, or threats in an attempt to prevent people from entering or leaving district property without authorization from an administrator.</w:t>
      </w:r>
    </w:p>
    <w:p w:rsidR="003645A1" w:rsidRPr="00FD032A" w:rsidRDefault="003645A1" w:rsidP="00EC74E5">
      <w:pPr>
        <w:pStyle w:val="BulletList1MSHB"/>
      </w:pPr>
      <w:r w:rsidRPr="00FD032A">
        <w:t xml:space="preserve">Disruption of classes or other school activities while on district property or on public property that is within 500 feet of district property. Class disruption includes making loud noises; trying to entice a student away from, or to prevent a student from attending, a </w:t>
      </w:r>
      <w:r w:rsidRPr="00FD032A">
        <w:lastRenderedPageBreak/>
        <w:t>required class or activity; and entering a classroom without authorization and disrupting the activity with loud or profane language or any misconduct.</w:t>
      </w:r>
    </w:p>
    <w:p w:rsidR="003645A1" w:rsidRPr="00FD032A" w:rsidRDefault="0076670B" w:rsidP="00EC74E5">
      <w:pPr>
        <w:pStyle w:val="BulletList1MSHB"/>
      </w:pPr>
      <w:r w:rsidRPr="00FD032A">
        <w:fldChar w:fldCharType="begin"/>
      </w:r>
      <w:r w:rsidRPr="00FD032A">
        <w:instrText xml:space="preserve"> XE "conduct:on school transportation" </w:instrText>
      </w:r>
      <w:r w:rsidRPr="00FD032A">
        <w:fldChar w:fldCharType="end"/>
      </w:r>
      <w:r w:rsidR="003645A1" w:rsidRPr="00FD032A">
        <w:t>Interference with the transportation of students in vehicles owned or operated by the district.</w:t>
      </w:r>
    </w:p>
    <w:p w:rsidR="003645A1" w:rsidRPr="00FD032A" w:rsidRDefault="003645A1" w:rsidP="00BD6B3A">
      <w:pPr>
        <w:pStyle w:val="Heading3"/>
      </w:pPr>
      <w:bookmarkStart w:id="235" w:name="_Toc423938439"/>
      <w:r w:rsidRPr="00FD032A">
        <w:t>Social Events</w:t>
      </w:r>
      <w:bookmarkEnd w:id="235"/>
    </w:p>
    <w:p w:rsidR="003645A1" w:rsidRPr="00FD032A" w:rsidRDefault="0076670B" w:rsidP="003645A1">
      <w:r w:rsidRPr="00FD032A">
        <w:fldChar w:fldCharType="begin"/>
      </w:r>
      <w:r w:rsidRPr="00FD032A">
        <w:instrText xml:space="preserve"> XE "conduct:at social events" </w:instrText>
      </w:r>
      <w:r w:rsidRPr="00FD032A">
        <w:fldChar w:fldCharType="end"/>
      </w:r>
      <w:r w:rsidR="003645A1" w:rsidRPr="00FD032A">
        <w:t>School rules apply to all school social events. Guests attending these events are expected to observe the same rules as students, and a student inviting a guest will share responsibility for the conduct of his or her guest.</w:t>
      </w:r>
    </w:p>
    <w:p w:rsidR="003645A1" w:rsidRPr="00FD032A" w:rsidRDefault="003645A1" w:rsidP="003645A1">
      <w:r w:rsidRPr="00FD032A">
        <w:t>A student attending a social event will be asked to sign out when leaving before the end of the event; anyone leaving before the official end of the event will not be readmitted.</w:t>
      </w:r>
    </w:p>
    <w:p w:rsidR="003645A1" w:rsidRPr="00FD032A" w:rsidRDefault="0076670B" w:rsidP="003645A1">
      <w:r w:rsidRPr="00FD032A">
        <w:fldChar w:fldCharType="begin"/>
      </w:r>
      <w:r w:rsidRPr="00FD032A">
        <w:instrText xml:space="preserve"> XE "school dances" </w:instrText>
      </w:r>
      <w:r w:rsidRPr="00FD032A">
        <w:fldChar w:fldCharType="end"/>
      </w:r>
      <w:r w:rsidR="003645A1" w:rsidRPr="00FD032A">
        <w:t>Please contact the campus principal if you are interested in serving as a chaperone for any school social events.</w:t>
      </w:r>
    </w:p>
    <w:p w:rsidR="003645A1" w:rsidRPr="00FD032A" w:rsidRDefault="003645A1" w:rsidP="00BD6B3A">
      <w:pPr>
        <w:pStyle w:val="Heading2"/>
      </w:pPr>
      <w:bookmarkStart w:id="236" w:name="_Toc423938440"/>
      <w:r w:rsidRPr="00FD032A">
        <w:t>COUNSELING</w:t>
      </w:r>
      <w:bookmarkEnd w:id="236"/>
    </w:p>
    <w:p w:rsidR="003645A1" w:rsidRPr="00FD032A" w:rsidRDefault="003645A1" w:rsidP="00BD6B3A">
      <w:pPr>
        <w:pStyle w:val="Heading3"/>
      </w:pPr>
      <w:bookmarkStart w:id="237" w:name="_Toc423938441"/>
      <w:r w:rsidRPr="00FD032A">
        <w:t>Academic Counseling</w:t>
      </w:r>
      <w:bookmarkEnd w:id="237"/>
    </w:p>
    <w:p w:rsidR="003645A1" w:rsidRPr="00FD032A" w:rsidRDefault="003645A1" w:rsidP="00BD6B3A">
      <w:pPr>
        <w:pStyle w:val="Heading4"/>
      </w:pPr>
      <w:bookmarkStart w:id="238" w:name="_Toc423938442"/>
      <w:r w:rsidRPr="00FD032A">
        <w:t>Elementary and Middle/Junior High School Grade Levels</w:t>
      </w:r>
      <w:bookmarkEnd w:id="238"/>
    </w:p>
    <w:p w:rsidR="003645A1" w:rsidRPr="00FD032A" w:rsidRDefault="0076670B" w:rsidP="003645A1">
      <w:r w:rsidRPr="00FD032A">
        <w:fldChar w:fldCharType="begin"/>
      </w:r>
      <w:r w:rsidRPr="00FD032A">
        <w:instrText xml:space="preserve"> XE "counseling:at elementary and middle/junior high school" </w:instrText>
      </w:r>
      <w:r w:rsidRPr="00FD032A">
        <w:fldChar w:fldCharType="end"/>
      </w:r>
      <w:r w:rsidR="003645A1" w:rsidRPr="00FD032A">
        <w:t xml:space="preserve">The school counselor is available to students and parents to talk about the importance of postsecondary education and how best to plan for postsecondary education, including appropriate courses to consider and financial aid availability and requirements. </w:t>
      </w:r>
    </w:p>
    <w:p w:rsidR="003645A1" w:rsidRPr="00FD032A" w:rsidRDefault="0076670B" w:rsidP="003645A1">
      <w:r w:rsidRPr="00FD032A">
        <w:fldChar w:fldCharType="begin"/>
      </w:r>
      <w:r w:rsidRPr="00FD032A">
        <w:instrText xml:space="preserve"> XE "counseling:academic:grades 7 and 8" </w:instrText>
      </w:r>
      <w:r w:rsidRPr="00FD032A">
        <w:fldChar w:fldCharType="end"/>
      </w:r>
      <w:r w:rsidR="003645A1" w:rsidRPr="00FD032A">
        <w:t xml:space="preserve">In either grade 7 or 8, each student will receive instruction related to how the student can best prepare for high school, college, and a career. </w:t>
      </w:r>
    </w:p>
    <w:p w:rsidR="003645A1" w:rsidRPr="00FD032A" w:rsidRDefault="003645A1" w:rsidP="00BD6B3A">
      <w:pPr>
        <w:pStyle w:val="Heading4"/>
      </w:pPr>
      <w:bookmarkStart w:id="239" w:name="_Toc423938443"/>
      <w:r w:rsidRPr="00FD032A">
        <w:t>High School Grade Levels</w:t>
      </w:r>
      <w:bookmarkEnd w:id="239"/>
    </w:p>
    <w:p w:rsidR="003645A1" w:rsidRPr="00FD032A" w:rsidRDefault="0076670B" w:rsidP="003645A1">
      <w:r w:rsidRPr="00FD032A">
        <w:fldChar w:fldCharType="begin"/>
      </w:r>
      <w:r w:rsidRPr="00FD032A">
        <w:instrText xml:space="preserve"> XE "counseling:academic" </w:instrText>
      </w:r>
      <w:r w:rsidRPr="00FD032A">
        <w:fldChar w:fldCharType="end"/>
      </w:r>
      <w:r w:rsidRPr="00FD032A">
        <w:fldChar w:fldCharType="begin"/>
      </w:r>
      <w:r w:rsidRPr="00FD032A">
        <w:instrText xml:space="preserve"> XE "counseling:postsecondary education" </w:instrText>
      </w:r>
      <w:r w:rsidRPr="00FD032A">
        <w:fldChar w:fldCharType="end"/>
      </w:r>
      <w:r w:rsidR="003645A1" w:rsidRPr="00FD032A">
        <w:t xml:space="preserve">High school students and their parents are encouraged to talk with a school counselor, teacher, or principal to learn more about course offerings, graduation requirements, and early graduation procedures. Each year, high school students will be provided information on anticipated course offerings for the next school year and other information that will help them make the most of academic and CTE opportunities, as well as information on the importance of postsecondary education. </w:t>
      </w:r>
      <w:r w:rsidRPr="00FD032A">
        <w:fldChar w:fldCharType="begin"/>
      </w:r>
      <w:r w:rsidRPr="00FD032A">
        <w:instrText xml:space="preserve"> XE "career and technical education (CTE):counseling" </w:instrText>
      </w:r>
      <w:r w:rsidRPr="00FD032A">
        <w:fldChar w:fldCharType="end"/>
      </w:r>
    </w:p>
    <w:p w:rsidR="003645A1" w:rsidRPr="00FD032A" w:rsidRDefault="003645A1" w:rsidP="003645A1">
      <w:r w:rsidRPr="00FD032A">
        <w:t>The school counselor can also provide information about entrance exams and application deadlines, as well as information about automatic admission, financial aid, housing, and scholarships as these relate to state colleges and universities. The school counselor can also provide information about workforce opportunities after graduation or technical and trade school opportunities, including opportunities to earn industry-recognized certificates and licenses.</w:t>
      </w:r>
    </w:p>
    <w:p w:rsidR="003645A1" w:rsidRPr="00FD032A" w:rsidRDefault="003645A1" w:rsidP="00BF1AEF">
      <w:pPr>
        <w:pStyle w:val="Heading3"/>
      </w:pPr>
      <w:bookmarkStart w:id="240" w:name="_Toc423938444"/>
      <w:r w:rsidRPr="00FD032A">
        <w:t>Personal Counseling (All Grade Levels)</w:t>
      </w:r>
      <w:bookmarkEnd w:id="240"/>
    </w:p>
    <w:p w:rsidR="003645A1" w:rsidRPr="00FD032A" w:rsidRDefault="0076670B" w:rsidP="003645A1">
      <w:r w:rsidRPr="00FD032A">
        <w:fldChar w:fldCharType="begin"/>
      </w:r>
      <w:r w:rsidRPr="00FD032A">
        <w:instrText xml:space="preserve"> XE "counseling:personal" </w:instrText>
      </w:r>
      <w:r w:rsidRPr="00FD032A">
        <w:fldChar w:fldCharType="end"/>
      </w:r>
      <w:r w:rsidR="003645A1" w:rsidRPr="00FD032A">
        <w:t xml:space="preserve">The school counselor is available to assist students with a wide range of personal concerns, including such areas as social, family, emotional or mental health issues, or substance abuse. A student who wishes to meet with the school counselor should </w:t>
      </w:r>
      <w:r w:rsidR="00F55EBE" w:rsidRPr="00FD032A">
        <w:t>contact Kelly Carrell</w:t>
      </w:r>
      <w:r w:rsidR="003645A1" w:rsidRPr="00FD032A">
        <w:t xml:space="preserve">. As a parent, </w:t>
      </w:r>
      <w:r w:rsidR="003645A1" w:rsidRPr="00FD032A">
        <w:lastRenderedPageBreak/>
        <w:t>if you are concerned about your child’s mental or emotional health, please speak with the school counselor for a list of resources that may be of assistance.</w:t>
      </w:r>
    </w:p>
    <w:p w:rsidR="003645A1" w:rsidRPr="00FD032A" w:rsidRDefault="003645A1" w:rsidP="003645A1">
      <w:r w:rsidRPr="00FD032A">
        <w:t xml:space="preserve">Also see </w:t>
      </w:r>
      <w:r w:rsidRPr="00FD032A">
        <w:rPr>
          <w:b/>
        </w:rPr>
        <w:t>Substance Abuse Prevention and Intervention</w:t>
      </w:r>
    </w:p>
    <w:p w:rsidR="003645A1" w:rsidRPr="00FD032A" w:rsidRDefault="003645A1" w:rsidP="00BD6B3A">
      <w:pPr>
        <w:pStyle w:val="Heading2"/>
      </w:pPr>
      <w:bookmarkStart w:id="241" w:name="_Toc423938446"/>
      <w:r w:rsidRPr="00FD032A">
        <w:t>CREDIT BY EXAM—If a Student Has Taken the Course/Subject (All Grade Levels)</w:t>
      </w:r>
      <w:bookmarkEnd w:id="241"/>
    </w:p>
    <w:p w:rsidR="003645A1" w:rsidRPr="00FD032A" w:rsidRDefault="0076670B" w:rsidP="003645A1">
      <w:r w:rsidRPr="00FD032A">
        <w:fldChar w:fldCharType="begin"/>
      </w:r>
      <w:r w:rsidRPr="00FD032A">
        <w:instrText xml:space="preserve"> XE "credit:by exam" </w:instrText>
      </w:r>
      <w:r w:rsidRPr="00FD032A">
        <w:fldChar w:fldCharType="end"/>
      </w:r>
      <w:r w:rsidRPr="00FD032A">
        <w:fldChar w:fldCharType="begin"/>
      </w:r>
      <w:r w:rsidRPr="00FD032A">
        <w:instrText xml:space="preserve"> XE "tests:credit by exam" </w:instrText>
      </w:r>
      <w:r w:rsidRPr="00FD032A">
        <w:fldChar w:fldCharType="end"/>
      </w:r>
      <w:r w:rsidRPr="00FD032A">
        <w:fldChar w:fldCharType="begin"/>
      </w:r>
      <w:r w:rsidRPr="00FD032A">
        <w:instrText xml:space="preserve"> XE "credit:by exam:with prior instruction" </w:instrText>
      </w:r>
      <w:r w:rsidRPr="00FD032A">
        <w:fldChar w:fldCharType="end"/>
      </w:r>
      <w:r w:rsidRPr="00FD032A">
        <w:fldChar w:fldCharType="begin"/>
      </w:r>
      <w:r w:rsidRPr="00FD032A">
        <w:instrText xml:space="preserve"> XE "exams" \t "See tests." </w:instrText>
      </w:r>
      <w:r w:rsidRPr="00FD032A">
        <w:fldChar w:fldCharType="end"/>
      </w:r>
      <w:r w:rsidR="003645A1" w:rsidRPr="00FD032A">
        <w:t xml:space="preserve">A student who has previously taken a course or subject—but did not receive credit or a final grade for it—may, in circumstances determined by the principal or attendance committee, be permitted to earn credit by passing an exam approved by the district’s board of trustees on the essential knowledge and skills defined for that course or subject. Prior instruction may include, for example, incomplete coursework due to a failed course or excessive absences, homeschooling, or coursework by a student transferring from a nonaccredited school. </w:t>
      </w:r>
      <w:r w:rsidRPr="00FD032A">
        <w:fldChar w:fldCharType="begin"/>
      </w:r>
      <w:r w:rsidRPr="00FD032A">
        <w:instrText xml:space="preserve"> XE "credit:credit recovery" </w:instrText>
      </w:r>
      <w:r w:rsidRPr="00FD032A">
        <w:fldChar w:fldCharType="end"/>
      </w:r>
      <w:r w:rsidR="003645A1" w:rsidRPr="00FD032A">
        <w:t>The opportunity to take an examination to earn credit for a course or to be awarded a final grade in a subject after the student has had prior instruction is sometimes referred to as “credit recovery.”</w:t>
      </w:r>
    </w:p>
    <w:p w:rsidR="003645A1" w:rsidRPr="00FD032A" w:rsidRDefault="003645A1" w:rsidP="003645A1">
      <w:r w:rsidRPr="00FD032A">
        <w:t>The school counselor or principal would determine if the student could take an exam for this purpose. If approval is granted, the student must score at least 70 on the exam to receive credit for the course or subject.</w:t>
      </w:r>
    </w:p>
    <w:p w:rsidR="003645A1" w:rsidRPr="00FD032A" w:rsidRDefault="0076670B" w:rsidP="003645A1">
      <w:r w:rsidRPr="00FD032A">
        <w:fldChar w:fldCharType="begin"/>
      </w:r>
      <w:r w:rsidRPr="00FD032A">
        <w:instrText xml:space="preserve"> XE "attendance review committee" </w:instrText>
      </w:r>
      <w:r w:rsidRPr="00FD032A">
        <w:fldChar w:fldCharType="end"/>
      </w:r>
      <w:r w:rsidR="003645A1" w:rsidRPr="00FD032A">
        <w:t>The attendance review committee may also offer a student with excessive absences an opportunity to earn credit for a course by passing an exam.</w:t>
      </w:r>
    </w:p>
    <w:p w:rsidR="003645A1" w:rsidRPr="00FD032A" w:rsidRDefault="003645A1" w:rsidP="003645A1">
      <w:r w:rsidRPr="00FD032A">
        <w:t>[For further information, see the school counselor and policy EHDB(LOCAL).]</w:t>
      </w:r>
    </w:p>
    <w:p w:rsidR="003645A1" w:rsidRPr="00FD032A" w:rsidRDefault="003645A1" w:rsidP="00BD6B3A">
      <w:pPr>
        <w:pStyle w:val="Heading2"/>
      </w:pPr>
      <w:bookmarkStart w:id="242" w:name="_Toc423938447"/>
      <w:r w:rsidRPr="00FD032A">
        <w:t>CREDIT BY EXAM FOR ADVANCEMENT/ACCELERATION—If a Student Has Not Taken the Course/Subject</w:t>
      </w:r>
      <w:bookmarkEnd w:id="242"/>
    </w:p>
    <w:p w:rsidR="003645A1" w:rsidRPr="00FD032A" w:rsidRDefault="0076670B" w:rsidP="003645A1">
      <w:r w:rsidRPr="00FD032A">
        <w:fldChar w:fldCharType="begin"/>
      </w:r>
      <w:r w:rsidRPr="00FD032A">
        <w:instrText xml:space="preserve"> XE "credit:by exam:without prior instruction" </w:instrText>
      </w:r>
      <w:r w:rsidRPr="00FD032A">
        <w:fldChar w:fldCharType="end"/>
      </w:r>
      <w:r w:rsidRPr="00FD032A">
        <w:fldChar w:fldCharType="begin"/>
      </w:r>
      <w:r w:rsidRPr="00FD032A">
        <w:instrText xml:space="preserve"> XE "credit:by exam:for acceleration or advancement" </w:instrText>
      </w:r>
      <w:r w:rsidRPr="00FD032A">
        <w:fldChar w:fldCharType="end"/>
      </w:r>
      <w:r w:rsidRPr="00FD032A">
        <w:fldChar w:fldCharType="begin"/>
      </w:r>
      <w:r w:rsidRPr="00FD032A">
        <w:instrText xml:space="preserve"> XE "tests:exams for accleration or grade advancement" </w:instrText>
      </w:r>
      <w:r w:rsidRPr="00FD032A">
        <w:fldChar w:fldCharType="end"/>
      </w:r>
      <w:r w:rsidR="003645A1" w:rsidRPr="00FD032A">
        <w:t xml:space="preserve">A student will be permitted to take an exam to earn credit for an academic course or subject area for which the student has had no prior instruction, i.e., for advancement or to accelerate to the next grade level. The exams offered by the district are approved by the district’s board of trustees, and state law requires the use of certain exams, such as College Board Advanced Placement (AP) and College Level Examination Program (CLEP) tests, when applicable. The dates on which exams are scheduled during the 2015–16 school year will be published in appropriate district publications and on the district’s website. The only exceptions to the published dates will be for any exams administered by another entity besides the district. In this case, a student and the district must comply with the testing schedule of the other entity. During each testing window provided by the district, a student may attempt a specific exam only once. </w:t>
      </w:r>
    </w:p>
    <w:p w:rsidR="003645A1" w:rsidRPr="00FD032A" w:rsidRDefault="003645A1" w:rsidP="003645A1">
      <w:r w:rsidRPr="00FD032A">
        <w:t>If a student plans to take an exam, the student (or parent) must register with the school counselor no later than 30 days prior to the scheduled testing date</w:t>
      </w:r>
      <w:r w:rsidR="002241B8" w:rsidRPr="00FD032A">
        <w:t xml:space="preserve">. </w:t>
      </w:r>
      <w:r w:rsidRPr="00FD032A">
        <w:t>[For further information, see policy EHDC.]</w:t>
      </w:r>
    </w:p>
    <w:p w:rsidR="003645A1" w:rsidRPr="00FD032A" w:rsidRDefault="003645A1" w:rsidP="00BD6B3A">
      <w:pPr>
        <w:pStyle w:val="Heading3"/>
      </w:pPr>
      <w:bookmarkStart w:id="243" w:name="_Toc423938448"/>
      <w:r w:rsidRPr="00FD032A">
        <w:t>Kindergarten Acceleration</w:t>
      </w:r>
      <w:bookmarkEnd w:id="243"/>
    </w:p>
    <w:p w:rsidR="003645A1" w:rsidRPr="00FD032A" w:rsidRDefault="003645A1" w:rsidP="003645A1"/>
    <w:p w:rsidR="003645A1" w:rsidRPr="00FD032A" w:rsidRDefault="003645A1" w:rsidP="00BD6B3A">
      <w:pPr>
        <w:pStyle w:val="Heading3"/>
      </w:pPr>
      <w:bookmarkStart w:id="244" w:name="_Toc423938449"/>
      <w:r w:rsidRPr="00FD032A">
        <w:t>Students in Grades 1–5</w:t>
      </w:r>
      <w:bookmarkEnd w:id="244"/>
    </w:p>
    <w:p w:rsidR="003645A1" w:rsidRPr="00FD032A" w:rsidRDefault="003645A1" w:rsidP="003645A1">
      <w:r w:rsidRPr="00FD032A">
        <w:t xml:space="preserve">A student in elementary school will be eligible to accelerate to the next grade level if the student scores at least 80 on each exam in the subject areas of language arts, mathematics, science, and </w:t>
      </w:r>
      <w:r w:rsidRPr="00FD032A">
        <w:lastRenderedPageBreak/>
        <w:t>social studies, a district administrator recommends that the student be accelerated, and the student’s parent gives written approval of the grade advancement.</w:t>
      </w:r>
    </w:p>
    <w:p w:rsidR="003645A1" w:rsidRPr="00FD032A" w:rsidRDefault="003645A1" w:rsidP="00BD6B3A">
      <w:pPr>
        <w:pStyle w:val="Heading3"/>
      </w:pPr>
      <w:bookmarkStart w:id="245" w:name="_Toc423938450"/>
      <w:r w:rsidRPr="00FD032A">
        <w:t>Students in Grades 6–12</w:t>
      </w:r>
      <w:bookmarkEnd w:id="245"/>
    </w:p>
    <w:p w:rsidR="003645A1" w:rsidRPr="00FD032A" w:rsidRDefault="003645A1" w:rsidP="003645A1">
      <w:r w:rsidRPr="00FD032A">
        <w:t>A student in grade 6 or above will earn course credit with a passing score of at least 80 on the exam, a scaled score of 50 or higher on an exam administered through the CLEP, or a score of 3 or higher on an AP exam, as applicable. A student may take an exam to earn high school course credit no more than twice. If a student fails to achieve the designated score on the applicable exam before the beginning of the school year in which the student would need to enroll in the course according to the school’s high school course sequence, the student must complete the course.</w:t>
      </w:r>
    </w:p>
    <w:p w:rsidR="003645A1" w:rsidRPr="00FD032A" w:rsidRDefault="003645A1" w:rsidP="00BD6B3A">
      <w:pPr>
        <w:pStyle w:val="Heading2"/>
      </w:pPr>
      <w:bookmarkStart w:id="246" w:name="_Toc423938451"/>
      <w:r w:rsidRPr="00FD032A">
        <w:t>DATING VIOLENCE, DISCRIMINATION, HARASSMENT, AND RETALIATION (All Grade Levels)</w:t>
      </w:r>
      <w:bookmarkEnd w:id="246"/>
    </w:p>
    <w:p w:rsidR="003645A1" w:rsidRPr="00FD032A" w:rsidRDefault="0076670B" w:rsidP="003645A1">
      <w:r w:rsidRPr="00FD032A">
        <w:fldChar w:fldCharType="begin"/>
      </w:r>
      <w:r w:rsidRPr="00FD032A">
        <w:instrText xml:space="preserve"> XE "prohibited conduct" </w:instrText>
      </w:r>
      <w:r w:rsidRPr="00FD032A">
        <w:fldChar w:fldCharType="end"/>
      </w:r>
      <w:r w:rsidRPr="00FD032A">
        <w:fldChar w:fldCharType="begin"/>
      </w:r>
      <w:r w:rsidRPr="00FD032A">
        <w:instrText xml:space="preserve"> XE "prohibited conduct:See also bullying\; dating violence\; discrimination\; harassment\; hazing\; retaliation\; sexting\; vandalism\; video cameras;zz" \t "" </w:instrText>
      </w:r>
      <w:r w:rsidRPr="00FD032A">
        <w:fldChar w:fldCharType="end"/>
      </w:r>
      <w:r w:rsidR="003645A1" w:rsidRPr="00FD032A">
        <w:t>The district believes that all students learn best in an environment free from dating violence, discrimination, harassment, and retaliation and that their welfare is best served when they are free from this prohibited conduct while attending school. Students are expected to treat other students and district employees with courtesy and respect, to avoid behaviors known to be offensive, and to stop those behaviors when asked or told to stop. District employees are expected to treat students with courtesy and respect.</w:t>
      </w:r>
    </w:p>
    <w:p w:rsidR="003645A1" w:rsidRPr="00FD032A" w:rsidRDefault="003645A1" w:rsidP="003645A1">
      <w:r w:rsidRPr="00FD032A">
        <w:t xml:space="preserve">The board has established policies and procedures to prohibit and promptly respond to inappropriate and offensive behaviors that are based on a person’s race, color, religion, gender, national origin, disability, or any other basis prohibited by law. A copy of the district’s policy is available in the principal’s office and in the superintendent’s office </w:t>
      </w:r>
      <w:r w:rsidR="00F55EBE" w:rsidRPr="00FD032A">
        <w:t>www.walnutbendisd.net</w:t>
      </w:r>
      <w:r w:rsidRPr="00FD032A">
        <w:t xml:space="preserve"> [See policy FFH.]</w:t>
      </w:r>
    </w:p>
    <w:p w:rsidR="003645A1" w:rsidRPr="00FD032A" w:rsidRDefault="003645A1" w:rsidP="00BD6B3A">
      <w:pPr>
        <w:pStyle w:val="Heading3"/>
      </w:pPr>
      <w:bookmarkStart w:id="247" w:name="_Toc423938452"/>
      <w:r w:rsidRPr="00FD032A">
        <w:t>Dating Violence</w:t>
      </w:r>
      <w:bookmarkEnd w:id="247"/>
    </w:p>
    <w:p w:rsidR="003645A1" w:rsidRPr="00FD032A" w:rsidRDefault="0076670B" w:rsidP="003645A1">
      <w:r w:rsidRPr="00FD032A">
        <w:fldChar w:fldCharType="begin"/>
      </w:r>
      <w:r w:rsidRPr="00FD032A">
        <w:instrText xml:space="preserve"> XE "dating violence" </w:instrText>
      </w:r>
      <w:r w:rsidRPr="00FD032A">
        <w:fldChar w:fldCharType="end"/>
      </w:r>
      <w:r w:rsidR="003645A1" w:rsidRPr="00FD032A">
        <w:t>Dating violence occurs when a person in a current or past dating relationship uses physical, sexual, verbal, or emotional abuse to harm, threaten, intimidate, or control the other person in the relationship. Dating violence also occurs when a person commits these acts against a person in a marriage or dating relationship with the individual who is or was once in a marriage or dating relationship with the person committing the offense. This type of conduct is considered harassment if the conduct is so severe, persistent, or pervasive that it affects the student’s ability to participate in or benefit from an educational program or activity; creates an intimidating, threatening, hostile, or offensive educational environment; or substantially interferes with the student’s academic performance.</w:t>
      </w:r>
    </w:p>
    <w:p w:rsidR="003645A1" w:rsidRPr="00FD032A" w:rsidRDefault="003645A1" w:rsidP="003645A1">
      <w:r w:rsidRPr="00FD032A">
        <w:t>Examples of dating violence against a student may include, but are not limited to, physical or sexual assaults; name-calling; put-downs; threats to hurt the student, the student’s family members, or members of the student’s household; destroying property belonging to the student; threats to commit suicide or homicide if the student ends the relationship; threats to harm a student’s current dating partner; attempts to isolate the student from friends and family; stalking; or encouraging others to engage in these behaviors.</w:t>
      </w:r>
    </w:p>
    <w:p w:rsidR="003645A1" w:rsidRPr="00FD032A" w:rsidRDefault="003645A1" w:rsidP="00BD6B3A">
      <w:pPr>
        <w:pStyle w:val="Heading3"/>
      </w:pPr>
      <w:bookmarkStart w:id="248" w:name="_Toc423938453"/>
      <w:r w:rsidRPr="00FD032A">
        <w:lastRenderedPageBreak/>
        <w:t>Discrimination</w:t>
      </w:r>
      <w:bookmarkEnd w:id="248"/>
    </w:p>
    <w:p w:rsidR="003645A1" w:rsidRPr="00FD032A" w:rsidRDefault="0076670B" w:rsidP="003645A1">
      <w:r w:rsidRPr="00FD032A">
        <w:fldChar w:fldCharType="begin"/>
      </w:r>
      <w:r w:rsidRPr="00FD032A">
        <w:instrText xml:space="preserve"> XE "discrimination" </w:instrText>
      </w:r>
      <w:r w:rsidRPr="00FD032A">
        <w:fldChar w:fldCharType="end"/>
      </w:r>
      <w:r w:rsidR="003645A1" w:rsidRPr="00FD032A">
        <w:t>Discrimination is defined as any conduct directed at a student on the basis of race, color, religion, gender, national origin, disability, or any other basis prohibited by law, that negatively affects the student.</w:t>
      </w:r>
    </w:p>
    <w:p w:rsidR="003645A1" w:rsidRPr="00FD032A" w:rsidRDefault="003645A1" w:rsidP="00BD6B3A">
      <w:pPr>
        <w:pStyle w:val="Heading3"/>
      </w:pPr>
      <w:bookmarkStart w:id="249" w:name="_Toc423938454"/>
      <w:r w:rsidRPr="00FD032A">
        <w:t>Harassment</w:t>
      </w:r>
      <w:bookmarkEnd w:id="249"/>
    </w:p>
    <w:p w:rsidR="003645A1" w:rsidRPr="00FD032A" w:rsidRDefault="0076670B" w:rsidP="003645A1">
      <w:r w:rsidRPr="00FD032A">
        <w:fldChar w:fldCharType="begin"/>
      </w:r>
      <w:r w:rsidRPr="00FD032A">
        <w:instrText xml:space="preserve"> XE "harassment" </w:instrText>
      </w:r>
      <w:r w:rsidRPr="00FD032A">
        <w:fldChar w:fldCharType="end"/>
      </w:r>
      <w:r w:rsidR="003645A1" w:rsidRPr="00FD032A">
        <w:t>Harassment,  in general terms, is conduct so severe, persistent, or pervasive that it affects the student’s ability to participate in or benefit from an educational program or activity; creates an intimidating, threatening, hostile, or offensive educational environment; or substantially interferes with the student’s academic performance.</w:t>
      </w:r>
    </w:p>
    <w:p w:rsidR="003645A1" w:rsidRPr="00FD032A" w:rsidRDefault="003645A1" w:rsidP="003645A1">
      <w:r w:rsidRPr="00FD032A">
        <w:t>Examples of harassment may include, but are not limited to, offensive or derogatory language directed at a person’s religious beliefs or practices, accent, skin color, or need for accommodation; threatening, intimidating, or humiliating conduct; offensive jokes, name-calling, slurs, or rumors; physical aggression or assault; graffiti or printed material promoting racial, ethnic, or other negative stereotypes; or other kinds of aggressive conduct such as theft or damage to property.</w:t>
      </w:r>
    </w:p>
    <w:p w:rsidR="003645A1" w:rsidRPr="00FD032A" w:rsidRDefault="003645A1" w:rsidP="003645A1">
      <w:r w:rsidRPr="00FD032A">
        <w:t>In addition to dating violence as described above, two other types of prohibited harassment are described below.</w:t>
      </w:r>
    </w:p>
    <w:p w:rsidR="003645A1" w:rsidRPr="00FD032A" w:rsidRDefault="003645A1" w:rsidP="00BD6B3A">
      <w:pPr>
        <w:pStyle w:val="Heading3"/>
      </w:pPr>
      <w:bookmarkStart w:id="250" w:name="_Toc423938455"/>
      <w:r w:rsidRPr="00FD032A">
        <w:t>Sexual Harassment and Gender-Based Harassment</w:t>
      </w:r>
      <w:bookmarkEnd w:id="250"/>
    </w:p>
    <w:p w:rsidR="003645A1" w:rsidRPr="00FD032A" w:rsidRDefault="0076670B" w:rsidP="003645A1">
      <w:r w:rsidRPr="00FD032A">
        <w:fldChar w:fldCharType="begin"/>
      </w:r>
      <w:r w:rsidRPr="00FD032A">
        <w:instrText xml:space="preserve"> XE "harassment:gender-based" </w:instrText>
      </w:r>
      <w:r w:rsidRPr="00FD032A">
        <w:fldChar w:fldCharType="end"/>
      </w:r>
      <w:r w:rsidRPr="00FD032A">
        <w:fldChar w:fldCharType="begin"/>
      </w:r>
      <w:r w:rsidRPr="00FD032A">
        <w:instrText xml:space="preserve"> XE "gender-based harassment" </w:instrText>
      </w:r>
      <w:r w:rsidRPr="00FD032A">
        <w:fldChar w:fldCharType="end"/>
      </w:r>
      <w:r w:rsidRPr="00FD032A">
        <w:fldChar w:fldCharType="begin"/>
      </w:r>
      <w:r w:rsidRPr="00FD032A">
        <w:instrText xml:space="preserve"> XE "sexual harassment" </w:instrText>
      </w:r>
      <w:r w:rsidRPr="00FD032A">
        <w:fldChar w:fldCharType="end"/>
      </w:r>
      <w:r w:rsidRPr="00FD032A">
        <w:fldChar w:fldCharType="begin"/>
      </w:r>
      <w:r w:rsidRPr="00FD032A">
        <w:instrText xml:space="preserve"> XE "harassment:sexual" </w:instrText>
      </w:r>
      <w:r w:rsidRPr="00FD032A">
        <w:fldChar w:fldCharType="end"/>
      </w:r>
      <w:r w:rsidR="003645A1" w:rsidRPr="00FD032A">
        <w:t>Sexual harassment and gender-based harassment of a student by an employee, volunteer, or another student are prohibited.</w:t>
      </w:r>
    </w:p>
    <w:p w:rsidR="003645A1" w:rsidRPr="00FD032A" w:rsidRDefault="003645A1" w:rsidP="003645A1">
      <w:r w:rsidRPr="00FD032A">
        <w:t>Examples of sexual harassment may include, but not be limited to, touching private body parts or coercing physical contact that is sexual in nature; sexual advances; jokes or conversations of a sexual nature; and other sexually motivated conduct, communications, or contact.</w:t>
      </w:r>
    </w:p>
    <w:p w:rsidR="003645A1" w:rsidRPr="00FD032A" w:rsidRDefault="003645A1" w:rsidP="003645A1">
      <w:r w:rsidRPr="00FD032A">
        <w:t>Sexual harassment of a student by an employee or volunteer does not include necessary or permissible physical contact not reasonably construed as sexual in nature, such as comforting a child with a hug or taking the child’s hand. However, romantic and other inappropriate social relationships, as well as all sexual relationships, between students and district employees are prohibited, even if consensual.</w:t>
      </w:r>
    </w:p>
    <w:p w:rsidR="003645A1" w:rsidRPr="00FD032A" w:rsidRDefault="0076670B" w:rsidP="003645A1">
      <w:r w:rsidRPr="00FD032A">
        <w:fldChar w:fldCharType="begin"/>
      </w:r>
      <w:r w:rsidRPr="00FD032A">
        <w:instrText xml:space="preserve"> XE "harassment:gender-based" </w:instrText>
      </w:r>
      <w:r w:rsidRPr="00FD032A">
        <w:fldChar w:fldCharType="end"/>
      </w:r>
      <w:r w:rsidRPr="00FD032A">
        <w:fldChar w:fldCharType="begin"/>
      </w:r>
      <w:r w:rsidRPr="00FD032A">
        <w:instrText xml:space="preserve"> XE "gender-based harassment" </w:instrText>
      </w:r>
      <w:r w:rsidRPr="00FD032A">
        <w:fldChar w:fldCharType="end"/>
      </w:r>
      <w:r w:rsidR="003645A1" w:rsidRPr="00FD032A">
        <w:t>Gender-based harassment includes harassment based on a student’s gender, expression by the student of stereotypical characteristics associated with the student’s gender, or the student’s failure to conform to stereotypical behavior related to gender.</w:t>
      </w:r>
    </w:p>
    <w:p w:rsidR="003645A1" w:rsidRPr="00FD032A" w:rsidRDefault="003645A1" w:rsidP="003645A1">
      <w:r w:rsidRPr="00FD032A">
        <w:t>Examples of gender-based harassment directed against a student, regardless of the student’s or the harasser’s actual or perceived sexual orientation or gender identity, may include, but not be limited to, offensive jokes, name-calling, slurs, or rumors; physical aggression or assault; threatening or intimidating conduct; or other kinds of aggressive conduct such as theft or damage to property.</w:t>
      </w:r>
    </w:p>
    <w:p w:rsidR="003645A1" w:rsidRPr="00FD032A" w:rsidRDefault="003645A1" w:rsidP="00BD6B3A">
      <w:pPr>
        <w:pStyle w:val="Heading3"/>
      </w:pPr>
      <w:bookmarkStart w:id="251" w:name="_Toc423938456"/>
      <w:r w:rsidRPr="00FD032A">
        <w:t>Retaliation</w:t>
      </w:r>
      <w:bookmarkEnd w:id="251"/>
    </w:p>
    <w:p w:rsidR="003645A1" w:rsidRPr="00FD032A" w:rsidRDefault="0076670B" w:rsidP="003645A1">
      <w:r w:rsidRPr="00FD032A">
        <w:fldChar w:fldCharType="begin"/>
      </w:r>
      <w:r w:rsidRPr="00FD032A">
        <w:instrText xml:space="preserve"> XE "retaliation" </w:instrText>
      </w:r>
      <w:r w:rsidRPr="00FD032A">
        <w:fldChar w:fldCharType="end"/>
      </w:r>
      <w:r w:rsidRPr="00FD032A">
        <w:fldChar w:fldCharType="begin"/>
      </w:r>
      <w:r w:rsidRPr="00FD032A">
        <w:instrText xml:space="preserve"> XE "harassment:retaliation" </w:instrText>
      </w:r>
      <w:r w:rsidRPr="00FD032A">
        <w:fldChar w:fldCharType="end"/>
      </w:r>
      <w:r w:rsidR="003645A1" w:rsidRPr="00FD032A">
        <w:t xml:space="preserve">Retaliation against a person who makes a good faith report of discrimination or harassment, including dating violence, is prohibited. Retaliation against a person who is participating in an investigation of alleged discrimination or harassment is also prohibited. A person who makes a </w:t>
      </w:r>
      <w:r w:rsidR="003645A1" w:rsidRPr="00FD032A">
        <w:lastRenderedPageBreak/>
        <w:t>false claim or offers false statements or refuses to cooperate with a district investigation, however, may be subject to appropriate discipline.</w:t>
      </w:r>
    </w:p>
    <w:p w:rsidR="003645A1" w:rsidRPr="00FD032A" w:rsidRDefault="003645A1" w:rsidP="003645A1">
      <w:r w:rsidRPr="00FD032A">
        <w:t>Examples of retaliation may include threats, rumor spreading, ostracism, assault, destruction of property, unjustified punishments, or unwarranted grade reductions. Unlawful retaliation does not include petty slights or annoyances.</w:t>
      </w:r>
    </w:p>
    <w:p w:rsidR="003645A1" w:rsidRPr="00FD032A" w:rsidRDefault="003645A1" w:rsidP="00BD6B3A">
      <w:pPr>
        <w:pStyle w:val="Heading3"/>
      </w:pPr>
      <w:bookmarkStart w:id="252" w:name="_Toc423938457"/>
      <w:r w:rsidRPr="00FD032A">
        <w:t>Reporting Procedures</w:t>
      </w:r>
      <w:bookmarkEnd w:id="252"/>
    </w:p>
    <w:p w:rsidR="003645A1" w:rsidRPr="00FD032A" w:rsidRDefault="0076670B" w:rsidP="003645A1">
      <w:r w:rsidRPr="00FD032A">
        <w:fldChar w:fldCharType="begin"/>
      </w:r>
      <w:r w:rsidRPr="00FD032A">
        <w:instrText xml:space="preserve"> XE "prohibited conduct:reporting" </w:instrText>
      </w:r>
      <w:r w:rsidRPr="00FD032A">
        <w:fldChar w:fldCharType="end"/>
      </w:r>
      <w:r w:rsidRPr="00FD032A">
        <w:fldChar w:fldCharType="begin"/>
      </w:r>
      <w:r w:rsidRPr="00FD032A">
        <w:instrText xml:space="preserve"> XE "harassment:reporting" </w:instrText>
      </w:r>
      <w:r w:rsidRPr="00FD032A">
        <w:fldChar w:fldCharType="end"/>
      </w:r>
      <w:r w:rsidR="003645A1" w:rsidRPr="00FD032A">
        <w:t>Any student who believes that he or she has experienced dating violence, discrimination, harassment, or retaliation should immediately report the problem to a teacher, school counselor, principal, or other district employee. The report may be made by the student’s parent. [See policy FFH(LOCAL) for other appropriate district officials to whom to make a report.]</w:t>
      </w:r>
    </w:p>
    <w:p w:rsidR="003645A1" w:rsidRPr="00FD032A" w:rsidRDefault="003645A1" w:rsidP="003645A1">
      <w:r w:rsidRPr="00FD032A">
        <w:t>Upon receiving a report of prohibited conduct as defined by policy FFH, the district will determine whether the allegations, if proven, would constitute prohibited conduct as defined by that policy. If not, the district will refer to policy FFI to determine if the allegations, if proven, would constitute bullying, as defined by law and that policy. If the alleged prohibited conduct, if proven, would constitute prohibited conduct and would also be considered bullying as defined by law and policy FFI, an investigation of bullying will also be conducted.</w:t>
      </w:r>
    </w:p>
    <w:p w:rsidR="003645A1" w:rsidRPr="00FD032A" w:rsidRDefault="003645A1" w:rsidP="003645A1">
      <w:r w:rsidRPr="00FD032A">
        <w:t>The district will promptly notify the parents of any student alleged to have experienced prohibited conduct involving an adult associated with the district. In the event alleged prohibited conduct involves another student, the district will notify the parents of the student alleged to have experienced the prohibited conduct when the allegations, if proven, would constitute a violation as defined by policy FFH.</w:t>
      </w:r>
    </w:p>
    <w:p w:rsidR="003645A1" w:rsidRPr="00FD032A" w:rsidRDefault="003645A1" w:rsidP="00BD6B3A">
      <w:pPr>
        <w:pStyle w:val="Heading3"/>
      </w:pPr>
      <w:bookmarkStart w:id="253" w:name="_Toc423938458"/>
      <w:r w:rsidRPr="00FD032A">
        <w:t>Investigation of Report</w:t>
      </w:r>
      <w:bookmarkEnd w:id="253"/>
    </w:p>
    <w:p w:rsidR="003645A1" w:rsidRPr="00FD032A" w:rsidRDefault="0076670B" w:rsidP="003645A1">
      <w:r w:rsidRPr="00FD032A">
        <w:fldChar w:fldCharType="begin"/>
      </w:r>
      <w:r w:rsidRPr="00FD032A">
        <w:instrText xml:space="preserve"> XE "privacy:during an investigation of prohibited conduct" </w:instrText>
      </w:r>
      <w:r w:rsidRPr="00FD032A">
        <w:fldChar w:fldCharType="end"/>
      </w:r>
      <w:r w:rsidRPr="00FD032A">
        <w:fldChar w:fldCharType="begin"/>
      </w:r>
      <w:r w:rsidRPr="00FD032A">
        <w:instrText xml:space="preserve"> XE "prohibited conduct:investigation" </w:instrText>
      </w:r>
      <w:r w:rsidRPr="00FD032A">
        <w:fldChar w:fldCharType="end"/>
      </w:r>
      <w:r w:rsidRPr="00FD032A">
        <w:fldChar w:fldCharType="begin"/>
      </w:r>
      <w:r w:rsidRPr="00FD032A">
        <w:instrText xml:space="preserve"> XE "harassment:investigation" </w:instrText>
      </w:r>
      <w:r w:rsidRPr="00FD032A">
        <w:fldChar w:fldCharType="end"/>
      </w:r>
      <w:r w:rsidR="003645A1" w:rsidRPr="00FD032A">
        <w:t>To the extent possible, the district will respect the privacy of the student; however, limited disclosures may be necessary to conduct a thorough investigation and to comply with law. Allegations of prohibited conduct, which includes dating violence, discrimination, harassment, and retaliation, will be promptly investigated.</w:t>
      </w:r>
    </w:p>
    <w:p w:rsidR="003645A1" w:rsidRPr="00FD032A" w:rsidRDefault="003645A1" w:rsidP="003645A1">
      <w:r w:rsidRPr="00FD032A">
        <w:t>If a law enforcement or other regulatory agency notifies the district that it is investigating the matter and requests that the district delay its investigation, the district will resume the investigation at the conclusion of the agency’s investigation.</w:t>
      </w:r>
    </w:p>
    <w:p w:rsidR="003645A1" w:rsidRPr="00FD032A" w:rsidRDefault="003645A1" w:rsidP="003645A1">
      <w:r w:rsidRPr="00FD032A">
        <w:t>During the course of an investigation and when appropriate, the district will take interim action to address the alleged prohibited conduct.</w:t>
      </w:r>
    </w:p>
    <w:p w:rsidR="003645A1" w:rsidRPr="00FD032A" w:rsidRDefault="003645A1" w:rsidP="003645A1">
      <w:r w:rsidRPr="00FD032A">
        <w:t>If the district’s investigation indicates that prohibited conduct occurred, appropriate disciplinary action, and, in some cases, corrective action, will be taken to address the conduct. The district may take disciplinary and corrective action even if the conduct that is the subject of the complaint was not unlawful.</w:t>
      </w:r>
    </w:p>
    <w:p w:rsidR="003645A1" w:rsidRPr="00FD032A" w:rsidRDefault="003645A1" w:rsidP="003645A1">
      <w:r w:rsidRPr="00FD032A">
        <w:t>All involved parties will be notified of the outcome of the district investigation within the parameters and limits allowed under the Family Educational Rights and Privacy Act (FERPA).</w:t>
      </w:r>
    </w:p>
    <w:p w:rsidR="003645A1" w:rsidRPr="00FD032A" w:rsidRDefault="003645A1" w:rsidP="003645A1">
      <w:r w:rsidRPr="00FD032A">
        <w:t>A student or parent who is dissatisfied with the outcome of the investigation may appeal in accordance with policy FNG(LOCAL).</w:t>
      </w:r>
    </w:p>
    <w:p w:rsidR="003645A1" w:rsidRPr="00FD032A" w:rsidRDefault="003645A1" w:rsidP="00BD6B3A">
      <w:pPr>
        <w:pStyle w:val="Heading2"/>
      </w:pPr>
      <w:bookmarkStart w:id="254" w:name="_Toc423938459"/>
      <w:r w:rsidRPr="00FD032A">
        <w:lastRenderedPageBreak/>
        <w:t>DISCRIMINATION</w:t>
      </w:r>
      <w:bookmarkEnd w:id="254"/>
    </w:p>
    <w:p w:rsidR="003645A1" w:rsidRPr="00FD032A" w:rsidRDefault="003645A1" w:rsidP="003645A1">
      <w:r w:rsidRPr="00FD032A">
        <w:t xml:space="preserve">See </w:t>
      </w:r>
      <w:r w:rsidRPr="00FD032A">
        <w:rPr>
          <w:b/>
        </w:rPr>
        <w:t>Dating Violence, Discrimination, Harassment, and Retaliation</w:t>
      </w:r>
    </w:p>
    <w:p w:rsidR="003645A1" w:rsidRPr="00FD032A" w:rsidRDefault="003645A1" w:rsidP="00BD6B3A">
      <w:pPr>
        <w:pStyle w:val="Heading2"/>
      </w:pPr>
      <w:bookmarkStart w:id="255" w:name="_Toc423938460"/>
      <w:r w:rsidRPr="00FD032A">
        <w:t>DISTANCE LEARNING</w:t>
      </w:r>
      <w:bookmarkEnd w:id="255"/>
    </w:p>
    <w:p w:rsidR="003645A1" w:rsidRPr="00FD032A" w:rsidRDefault="003645A1" w:rsidP="00BD6B3A">
      <w:pPr>
        <w:pStyle w:val="Heading3"/>
      </w:pPr>
      <w:bookmarkStart w:id="256" w:name="_Toc423938461"/>
      <w:r w:rsidRPr="00FD032A">
        <w:t>All Grade Levels</w:t>
      </w:r>
      <w:bookmarkEnd w:id="256"/>
    </w:p>
    <w:p w:rsidR="003645A1" w:rsidRPr="00FD032A" w:rsidRDefault="0076670B" w:rsidP="003645A1">
      <w:r w:rsidRPr="00FD032A">
        <w:fldChar w:fldCharType="begin"/>
      </w:r>
      <w:r w:rsidRPr="00FD032A">
        <w:instrText xml:space="preserve"> XE "correspondence courses" \t "See distance learning." </w:instrText>
      </w:r>
      <w:r w:rsidRPr="00FD032A">
        <w:fldChar w:fldCharType="end"/>
      </w:r>
      <w:r w:rsidRPr="00FD032A">
        <w:fldChar w:fldCharType="begin"/>
      </w:r>
      <w:r w:rsidRPr="00FD032A">
        <w:instrText xml:space="preserve"> XE "distance learning" </w:instrText>
      </w:r>
      <w:r w:rsidRPr="00FD032A">
        <w:fldChar w:fldCharType="end"/>
      </w:r>
      <w:r w:rsidR="003645A1" w:rsidRPr="00FD032A">
        <w:t>Distance learning and correspondence courses include courses that encompass the state-required essential knowledge and skills but are taught through multiple technologies and alternative methodologies such as mail, satellite, Internet, video-conferencing, and instructional television.</w:t>
      </w:r>
    </w:p>
    <w:p w:rsidR="003645A1" w:rsidRPr="00FD032A" w:rsidRDefault="003645A1" w:rsidP="003645A1">
      <w:r w:rsidRPr="00FD032A">
        <w:t xml:space="preserve">The distance learning opportunities that the district makes available to district students are </w:t>
      </w:r>
      <w:r w:rsidR="00F55EBE" w:rsidRPr="00FD032A">
        <w:t>(TxVSN)</w:t>
      </w:r>
      <w:r w:rsidRPr="00FD032A">
        <w:t>.</w:t>
      </w:r>
    </w:p>
    <w:p w:rsidR="003645A1" w:rsidRPr="00FD032A" w:rsidRDefault="003645A1" w:rsidP="003645A1">
      <w:r w:rsidRPr="00FD032A">
        <w:t>If a student wishes to enroll in a correspondence course or a distance learning course that is not provided through the Texas Virtual School Network (TxVSN), as described below, in order to earn credit in a course or subject, the student must receive permission from the principal prior to enrolling in the course or subject. If the student does not receive prior approval, the district may not recognize and apply the course or subject toward graduation requirements or subject mastery.</w:t>
      </w:r>
    </w:p>
    <w:p w:rsidR="003645A1" w:rsidRPr="00FD032A" w:rsidRDefault="003645A1" w:rsidP="00BD6B3A">
      <w:pPr>
        <w:pStyle w:val="Heading3"/>
      </w:pPr>
      <w:bookmarkStart w:id="257" w:name="_Toc423938462"/>
      <w:r w:rsidRPr="00FD032A">
        <w:t>Texas Virtual School Network (TxVSN) (Secondary Grade Levels)</w:t>
      </w:r>
      <w:bookmarkEnd w:id="257"/>
    </w:p>
    <w:p w:rsidR="003645A1" w:rsidRPr="00FD032A" w:rsidRDefault="0076670B" w:rsidP="003645A1">
      <w:r w:rsidRPr="00FD032A">
        <w:fldChar w:fldCharType="begin"/>
      </w:r>
      <w:r w:rsidRPr="00FD032A">
        <w:instrText xml:space="preserve"> XE "Texas Virtual School Network (TxVSN)" </w:instrText>
      </w:r>
      <w:r w:rsidRPr="00FD032A">
        <w:fldChar w:fldCharType="end"/>
      </w:r>
      <w:r w:rsidR="003645A1" w:rsidRPr="00FD032A">
        <w:t>The Texas Virtual School Network (TxVSN) has been established by the state as one method of distance learning. A student has the option, with certain limitations, to enroll in a course offered through the TxVSN to earn course credit for graduation.</w:t>
      </w:r>
    </w:p>
    <w:p w:rsidR="003645A1" w:rsidRPr="00FD032A" w:rsidRDefault="0076670B" w:rsidP="003645A1">
      <w:r w:rsidRPr="00FD032A">
        <w:fldChar w:fldCharType="begin"/>
      </w:r>
      <w:r w:rsidRPr="00FD032A">
        <w:instrText xml:space="preserve"> XE "no pass, no play" </w:instrText>
      </w:r>
      <w:r w:rsidRPr="00FD032A">
        <w:fldChar w:fldCharType="end"/>
      </w:r>
      <w:r w:rsidR="003645A1" w:rsidRPr="00FD032A">
        <w:t>Depending on the TxVSN course in which a student enrolls, the course may be subject to the “no pass, no play” rules. In addition, for a student who enrolls in a TxVSN course for which an end-of-course (EOC) assessment is required, the student must still take the corresponding EOC assessment.</w:t>
      </w:r>
    </w:p>
    <w:p w:rsidR="003645A1" w:rsidRPr="00FD032A" w:rsidRDefault="003645A1" w:rsidP="003645A1">
      <w:r w:rsidRPr="00FD032A">
        <w:t xml:space="preserve">If you have questions or wish to make a request that your child be enrolled in a TxVSN course, please contact the </w:t>
      </w:r>
      <w:r w:rsidR="00F55EBE" w:rsidRPr="00FD032A">
        <w:t>superintendent</w:t>
      </w:r>
      <w:r w:rsidRPr="00FD032A">
        <w:t xml:space="preserve">. Unless an exception is made by the </w:t>
      </w:r>
      <w:r w:rsidR="00F55EBE" w:rsidRPr="00FD032A">
        <w:t>superintendent</w:t>
      </w:r>
      <w:r w:rsidRPr="00FD032A">
        <w:t>, a student will not be allowed to enroll in a TxVSN course if the school offers the same or a similar course.</w:t>
      </w:r>
    </w:p>
    <w:p w:rsidR="003645A1" w:rsidRPr="00FD032A" w:rsidRDefault="003645A1" w:rsidP="003645A1">
      <w:r w:rsidRPr="00FD032A">
        <w:t xml:space="preserve">A copy of policy EHDE will be distributed to parents of middle and high school students at least once each year. If you do not receive a copy or have questions about this policy, please contact </w:t>
      </w:r>
      <w:r w:rsidR="00F55EBE" w:rsidRPr="00FD032A">
        <w:t>Kelly Carrell</w:t>
      </w:r>
      <w:r w:rsidRPr="00FD032A">
        <w:t>.</w:t>
      </w:r>
    </w:p>
    <w:p w:rsidR="003645A1" w:rsidRPr="00FD032A" w:rsidRDefault="003645A1" w:rsidP="00AA5A8F">
      <w:pPr>
        <w:pStyle w:val="Heading2"/>
      </w:pPr>
      <w:bookmarkStart w:id="258" w:name="_Toc423938463"/>
      <w:r w:rsidRPr="00FD032A">
        <w:t>DISTRIBUTION OF LITERATURE, PUBLISHED MATERIALS, OR OTHER DOCUMENTS (All Grade Levels)</w:t>
      </w:r>
      <w:bookmarkEnd w:id="258"/>
      <w:r w:rsidR="009D1477" w:rsidRPr="00FD032A">
        <w:t xml:space="preserve"> </w:t>
      </w:r>
      <w:r w:rsidR="009D1477" w:rsidRPr="00FD032A">
        <w:fldChar w:fldCharType="begin"/>
      </w:r>
      <w:r w:rsidR="009D1477" w:rsidRPr="00FD032A">
        <w:instrText xml:space="preserve"> XE "distribution" </w:instrText>
      </w:r>
      <w:r w:rsidR="009D1477" w:rsidRPr="00FD032A">
        <w:fldChar w:fldCharType="end"/>
      </w:r>
    </w:p>
    <w:p w:rsidR="003645A1" w:rsidRPr="00FD032A" w:rsidRDefault="003645A1" w:rsidP="00AA5A8F">
      <w:pPr>
        <w:pStyle w:val="Heading3"/>
      </w:pPr>
      <w:bookmarkStart w:id="259" w:name="_Toc423938464"/>
      <w:r w:rsidRPr="00FD032A">
        <w:t>School Materials</w:t>
      </w:r>
      <w:bookmarkEnd w:id="259"/>
      <w:r w:rsidR="009D1477" w:rsidRPr="00FD032A">
        <w:fldChar w:fldCharType="begin"/>
      </w:r>
      <w:r w:rsidR="009D1477" w:rsidRPr="00FD032A">
        <w:instrText xml:space="preserve"> XE "distribution:school materials" </w:instrText>
      </w:r>
      <w:r w:rsidR="009D1477" w:rsidRPr="00FD032A">
        <w:fldChar w:fldCharType="end"/>
      </w:r>
    </w:p>
    <w:p w:rsidR="003645A1" w:rsidRPr="00FD032A" w:rsidRDefault="009D1477" w:rsidP="003645A1">
      <w:r w:rsidRPr="00FD032A">
        <w:fldChar w:fldCharType="begin"/>
      </w:r>
      <w:r w:rsidRPr="00FD032A">
        <w:instrText xml:space="preserve"> XE "published material:school materials" </w:instrText>
      </w:r>
      <w:r w:rsidRPr="00FD032A">
        <w:fldChar w:fldCharType="end"/>
      </w:r>
      <w:r w:rsidR="003645A1" w:rsidRPr="00FD032A">
        <w:t>Publications prepared by and for the school may be posted or distributed, with the prior approval of the principal, sponsor, or teacher. Such items may include school posters, brochures, flyers, etc.</w:t>
      </w:r>
    </w:p>
    <w:p w:rsidR="003645A1" w:rsidRPr="00FD032A" w:rsidRDefault="003645A1" w:rsidP="003645A1">
      <w:r w:rsidRPr="00FD032A">
        <w:t>All school publications are under the supervision of a teacher, sponsor, and the principal.</w:t>
      </w:r>
    </w:p>
    <w:p w:rsidR="00462A88" w:rsidRPr="00FD032A" w:rsidRDefault="003645A1" w:rsidP="00AA5A8F">
      <w:pPr>
        <w:pStyle w:val="Heading3"/>
      </w:pPr>
      <w:bookmarkStart w:id="260" w:name="_Toc423938465"/>
      <w:r w:rsidRPr="00FD032A">
        <w:lastRenderedPageBreak/>
        <w:t>Nonschool Materials</w:t>
      </w:r>
      <w:bookmarkEnd w:id="260"/>
    </w:p>
    <w:p w:rsidR="00462A88" w:rsidRPr="00FD032A" w:rsidRDefault="00462A88" w:rsidP="00462A88">
      <w:pPr>
        <w:pStyle w:val="Heading4"/>
      </w:pPr>
      <w:bookmarkStart w:id="261" w:name="_Toc423938466"/>
      <w:r w:rsidRPr="00FD032A">
        <w:t>From Students</w:t>
      </w:r>
      <w:bookmarkEnd w:id="261"/>
    </w:p>
    <w:p w:rsidR="00462A88" w:rsidRPr="00FD032A" w:rsidRDefault="00462A88" w:rsidP="00462A88">
      <w:r w:rsidRPr="00FD032A">
        <w:fldChar w:fldCharType="begin"/>
      </w:r>
      <w:r w:rsidRPr="00FD032A">
        <w:instrText xml:space="preserve"> XE "published material:from students" </w:instrText>
      </w:r>
      <w:r w:rsidRPr="00FD032A">
        <w:fldChar w:fldCharType="end"/>
      </w:r>
      <w:r w:rsidRPr="00FD032A">
        <w:t>Students must obtain prior approval from the superintendent before selling, posting, circulating, or distributing more than number listed at FNAA(LOCAL) that defines distribution copies of written or printed materials, handbills, photographs, pictures,  films, tapes,  or other visual or auditory materials that were not developed under the oversight of the school. To be considered, any nonschool material must include the name of the sponsoring person or organization. The decision regarding approval will be made within two school days.</w:t>
      </w:r>
    </w:p>
    <w:p w:rsidR="00462A88" w:rsidRPr="00FD032A" w:rsidRDefault="00462A88" w:rsidP="00462A88">
      <w:r w:rsidRPr="00FD032A">
        <w:t>The superintendent has designated the office as the location for approved nonschool materials to be placed for voluntary viewing or collection by students. [See policy FNAA.]</w:t>
      </w:r>
    </w:p>
    <w:p w:rsidR="00462A88" w:rsidRPr="00FD032A" w:rsidRDefault="00462A88" w:rsidP="00462A88">
      <w:r w:rsidRPr="00FD032A">
        <w:fldChar w:fldCharType="begin"/>
      </w:r>
      <w:r w:rsidRPr="00FD032A">
        <w:instrText xml:space="preserve"> XE "Student Code of Conduct" </w:instrText>
      </w:r>
      <w:r w:rsidRPr="00FD032A">
        <w:fldChar w:fldCharType="end"/>
      </w:r>
      <w:r w:rsidRPr="00FD032A">
        <w:t>A student may appeal a decision in accordance with policy FNG(LOCAL). Any student who sells, posts, circulates, or distributes nonschool material without prior approval will be subject to disciplinary action in accordance with the Student Code of Conduct. Materials displayed without approval will be removed.</w:t>
      </w:r>
    </w:p>
    <w:p w:rsidR="00462A88" w:rsidRPr="00FD032A" w:rsidRDefault="00462A88" w:rsidP="00462A88">
      <w:pPr>
        <w:pStyle w:val="Heading4"/>
      </w:pPr>
      <w:bookmarkStart w:id="262" w:name="_Toc423938467"/>
      <w:r w:rsidRPr="00FD032A">
        <w:t>From Others</w:t>
      </w:r>
      <w:bookmarkEnd w:id="262"/>
      <w:r w:rsidRPr="00FD032A">
        <w:fldChar w:fldCharType="begin"/>
      </w:r>
      <w:r w:rsidRPr="00FD032A">
        <w:instrText xml:space="preserve"> XE "distribution:nonschool materials:by others" </w:instrText>
      </w:r>
      <w:r w:rsidRPr="00FD032A">
        <w:fldChar w:fldCharType="end"/>
      </w:r>
    </w:p>
    <w:p w:rsidR="00462A88" w:rsidRPr="00FD032A" w:rsidRDefault="00462A88" w:rsidP="00462A88">
      <w:r w:rsidRPr="00FD032A">
        <w:fldChar w:fldCharType="begin"/>
      </w:r>
      <w:r w:rsidRPr="00FD032A">
        <w:instrText xml:space="preserve"> XE "published material:from outside sources" </w:instrText>
      </w:r>
      <w:r w:rsidRPr="00FD032A">
        <w:fldChar w:fldCharType="end"/>
      </w:r>
      <w:r w:rsidRPr="00FD032A">
        <w:t>Written or printed materials, handbills, photographs, pictures, films, tapes, or other visual or auditory materials not sponsored by the district or by a district-affiliated school-support organization will not be sold, circulated, distributed, or posted on any district premises by any district employee or by persons or groups not associated with the district, except as permitted by policy GKDA. To be considered for distribution, any nonschool material must meet the limitations on content established in the policy, include the name of the sponsoring person or organization, and be submitted to the superintendent for prior review. The superintendent will approve or reject the materials within two school days of the time the materials are received. The requestor may appeal a rejection in accordance with the appropriate district complaint policy. [See policies at DGBA  or GF.]</w:t>
      </w:r>
    </w:p>
    <w:p w:rsidR="00462A88" w:rsidRPr="00FD032A" w:rsidRDefault="00462A88" w:rsidP="00462A88">
      <w:r w:rsidRPr="00FD032A">
        <w:t>The superintendent has designated the office as the location for approved nonschool materials to be placed for voluntary viewing or collection.</w:t>
      </w:r>
    </w:p>
    <w:p w:rsidR="00462A88" w:rsidRPr="00FD032A" w:rsidRDefault="00462A88" w:rsidP="00462A88">
      <w:r w:rsidRPr="00FD032A">
        <w:t>Prior review will not be required for:</w:t>
      </w:r>
    </w:p>
    <w:p w:rsidR="00462A88" w:rsidRPr="00FD032A" w:rsidRDefault="00462A88" w:rsidP="00462A88">
      <w:pPr>
        <w:pStyle w:val="BulletList1MSHB"/>
      </w:pPr>
      <w:r w:rsidRPr="00FD032A">
        <w:t>Distribution of materials by an attendee to other attendees of a school-sponsored meeting intended for adults and held after school hours.</w:t>
      </w:r>
    </w:p>
    <w:p w:rsidR="00462A88" w:rsidRPr="00FD032A" w:rsidRDefault="00462A88" w:rsidP="00462A88">
      <w:pPr>
        <w:pStyle w:val="BulletList1MSHB"/>
      </w:pPr>
      <w:r w:rsidRPr="00FD032A">
        <w:t>Distribution of materials by an attendee to other attendees of a community group meeting held after school hours in accordance with policy GKD(LOCAL) or a noncurriculum-related student group meeting held in accordance with FNAB(LOCAL).</w:t>
      </w:r>
    </w:p>
    <w:p w:rsidR="00462A88" w:rsidRPr="00FD032A" w:rsidRDefault="00462A88" w:rsidP="00462A88">
      <w:pPr>
        <w:pStyle w:val="BulletList1MSHB"/>
      </w:pPr>
      <w:r w:rsidRPr="00FD032A">
        <w:t>Distribution for electioneering purposes during the time a school facility is being used as a polling place, in accordance with state law.</w:t>
      </w:r>
    </w:p>
    <w:p w:rsidR="003645A1" w:rsidRPr="00FD032A" w:rsidRDefault="003645A1" w:rsidP="00BD6B3A">
      <w:pPr>
        <w:pStyle w:val="Heading2"/>
      </w:pPr>
      <w:bookmarkStart w:id="263" w:name="_Toc423938468"/>
      <w:r w:rsidRPr="00FD032A">
        <w:t>DRESS AND GROOMING (All Grade Levels)</w:t>
      </w:r>
      <w:bookmarkEnd w:id="263"/>
    </w:p>
    <w:p w:rsidR="003645A1" w:rsidRPr="00FD032A" w:rsidRDefault="009D1477" w:rsidP="003645A1">
      <w:r w:rsidRPr="00FD032A">
        <w:fldChar w:fldCharType="begin"/>
      </w:r>
      <w:r w:rsidRPr="00FD032A">
        <w:instrText xml:space="preserve"> XE "personal appearance" </w:instrText>
      </w:r>
      <w:r w:rsidRPr="00FD032A">
        <w:fldChar w:fldCharType="end"/>
      </w:r>
      <w:r w:rsidRPr="00FD032A">
        <w:fldChar w:fldCharType="begin"/>
      </w:r>
      <w:r w:rsidRPr="00FD032A">
        <w:instrText xml:space="preserve"> XE "dress code" </w:instrText>
      </w:r>
      <w:r w:rsidRPr="00FD032A">
        <w:fldChar w:fldCharType="end"/>
      </w:r>
      <w:r w:rsidRPr="00FD032A">
        <w:fldChar w:fldCharType="begin"/>
      </w:r>
      <w:r w:rsidRPr="00FD032A">
        <w:instrText xml:space="preserve"> XE "grooming standards" </w:instrText>
      </w:r>
      <w:r w:rsidRPr="00FD032A">
        <w:fldChar w:fldCharType="end"/>
      </w:r>
      <w:r w:rsidR="003645A1" w:rsidRPr="00FD032A">
        <w:t>The district’s dress code is established to teach grooming and hygiene, prevent disruption, and minimize safety hazards. Students and parents may determine a student’s personal dress and grooming standards, provided that they comply with the following:</w:t>
      </w:r>
    </w:p>
    <w:p w:rsidR="00462A88" w:rsidRPr="00FD032A" w:rsidRDefault="00462A88" w:rsidP="00462A88">
      <w:r w:rsidRPr="00FD032A">
        <w:lastRenderedPageBreak/>
        <w:t xml:space="preserve">Walnut Bend ISD students have traditionally represented their school and community with pride, both in appearance and conduct. The district’s dress code is established to teach grooming and hygiene, prevent disruption, and minimize safety hazards. </w:t>
      </w:r>
    </w:p>
    <w:p w:rsidR="00462A88" w:rsidRPr="00FD032A" w:rsidRDefault="00462A88" w:rsidP="00462A88">
      <w:pPr>
        <w:pStyle w:val="BodyA"/>
      </w:pPr>
    </w:p>
    <w:p w:rsidR="00462A88" w:rsidRPr="00FD032A" w:rsidRDefault="00462A88" w:rsidP="00462A88">
      <w:pPr>
        <w:pStyle w:val="BodyA"/>
        <w:rPr>
          <w:rFonts w:ascii="Times New Roman" w:hAnsi="Times New Roman"/>
          <w:szCs w:val="24"/>
        </w:rPr>
      </w:pPr>
      <w:r w:rsidRPr="00FD032A">
        <w:rPr>
          <w:rFonts w:ascii="Times New Roman" w:hAnsi="Times New Roman"/>
          <w:szCs w:val="24"/>
        </w:rPr>
        <w:t>We expect students to come to school in clothes that are neat and clean, and we expect students to exhibit basic cleanliness and grooming that will not be a health or safety threat to themselves or others.  While we understand student’s desire to express themselves in their clothing and grooming styles, we do not permit student to wear clothing with pictures, emblems, or writing that is lewd, offensive, vulgar, or obscene or that advertises or depicts tobacco products, alcoholic beverages, drugs, gangs, or any substance that is deemed inappropriate.  Please be aware that we reserve the right to make judgment on clothing not specifically defined by this dress code.  The District dress code is established to teach grooming and hygiene, prevent disruption, maximize safety, and to promote a positive image for Walnut Bend ISD.  Students and parents may determine a student’s personal dress and grooming standards, provided that they comply with the following:</w:t>
      </w:r>
    </w:p>
    <w:p w:rsidR="00462A88" w:rsidRPr="00FD032A" w:rsidRDefault="00462A88" w:rsidP="00462A88">
      <w:pPr>
        <w:pStyle w:val="BodyA"/>
        <w:rPr>
          <w:rFonts w:ascii="Times New Roman" w:hAnsi="Times New Roman"/>
          <w:szCs w:val="24"/>
        </w:rPr>
      </w:pPr>
    </w:p>
    <w:p w:rsidR="00462A88" w:rsidRPr="00FD032A" w:rsidRDefault="00462A88" w:rsidP="00462A88">
      <w:pPr>
        <w:rPr>
          <w:b/>
        </w:rPr>
      </w:pPr>
      <w:r w:rsidRPr="00FD032A">
        <w:rPr>
          <w:b/>
        </w:rPr>
        <w:t>Pants</w:t>
      </w:r>
    </w:p>
    <w:p w:rsidR="00462A88" w:rsidRPr="00FD032A" w:rsidRDefault="00462A88" w:rsidP="00E1135B">
      <w:pPr>
        <w:pStyle w:val="BodyA"/>
        <w:numPr>
          <w:ilvl w:val="0"/>
          <w:numId w:val="10"/>
        </w:numPr>
        <w:tabs>
          <w:tab w:val="clear" w:pos="360"/>
          <w:tab w:val="num" w:pos="720"/>
        </w:tabs>
        <w:ind w:left="720"/>
        <w:rPr>
          <w:rFonts w:ascii="Times New Roman" w:hAnsi="Times New Roman"/>
          <w:position w:val="-2"/>
          <w:szCs w:val="24"/>
        </w:rPr>
      </w:pPr>
      <w:r w:rsidRPr="00FD032A">
        <w:rPr>
          <w:rFonts w:ascii="Times New Roman" w:hAnsi="Times New Roman"/>
          <w:szCs w:val="24"/>
        </w:rPr>
        <w:t>Pants with holes above the knees in pants are prohibited (unless tights are worn underneath). No skin should be visible. Holes in pants at or below the knew level do not have to be covered.</w:t>
      </w:r>
    </w:p>
    <w:p w:rsidR="00462A88" w:rsidRPr="00FD032A" w:rsidRDefault="00462A88" w:rsidP="00E1135B">
      <w:pPr>
        <w:numPr>
          <w:ilvl w:val="0"/>
          <w:numId w:val="10"/>
        </w:numPr>
        <w:tabs>
          <w:tab w:val="clear" w:pos="360"/>
          <w:tab w:val="num" w:pos="720"/>
        </w:tabs>
        <w:ind w:left="720"/>
      </w:pPr>
      <w:r w:rsidRPr="00FD032A">
        <w:t>Pants must be worn at the top of the hip to prevent sagging and the exposure of undergarments.</w:t>
      </w:r>
    </w:p>
    <w:p w:rsidR="00462A88" w:rsidRPr="00FD032A" w:rsidRDefault="00462A88" w:rsidP="00E1135B">
      <w:pPr>
        <w:numPr>
          <w:ilvl w:val="0"/>
          <w:numId w:val="10"/>
        </w:numPr>
        <w:tabs>
          <w:tab w:val="clear" w:pos="360"/>
          <w:tab w:val="num" w:pos="720"/>
        </w:tabs>
        <w:ind w:left="720"/>
      </w:pPr>
      <w:r w:rsidRPr="00FD032A">
        <w:t>Leggings, tights, or Jeggings must be covered by appropriate length shorts, skirt, or dress.</w:t>
      </w:r>
    </w:p>
    <w:p w:rsidR="00462A88" w:rsidRPr="00FD032A" w:rsidRDefault="00462A88" w:rsidP="00E1135B">
      <w:pPr>
        <w:numPr>
          <w:ilvl w:val="0"/>
          <w:numId w:val="10"/>
        </w:numPr>
        <w:tabs>
          <w:tab w:val="clear" w:pos="360"/>
          <w:tab w:val="num" w:pos="720"/>
        </w:tabs>
        <w:ind w:left="720"/>
      </w:pPr>
      <w:r w:rsidRPr="00FD032A">
        <w:t>Sleepwear attire is prohibited.</w:t>
      </w:r>
    </w:p>
    <w:p w:rsidR="00462A88" w:rsidRPr="00FD032A" w:rsidRDefault="00462A88" w:rsidP="00462A88">
      <w:pPr>
        <w:rPr>
          <w:b/>
        </w:rPr>
      </w:pPr>
      <w:r w:rsidRPr="00FD032A">
        <w:rPr>
          <w:b/>
        </w:rPr>
        <w:t>Shirts</w:t>
      </w:r>
    </w:p>
    <w:p w:rsidR="00462A88" w:rsidRPr="00FD032A" w:rsidRDefault="00462A88" w:rsidP="00E1135B">
      <w:pPr>
        <w:pStyle w:val="ListBullet"/>
        <w:numPr>
          <w:ilvl w:val="0"/>
          <w:numId w:val="16"/>
        </w:numPr>
        <w:tabs>
          <w:tab w:val="clear" w:pos="360"/>
          <w:tab w:val="num" w:pos="720"/>
        </w:tabs>
        <w:ind w:left="720"/>
        <w:contextualSpacing w:val="0"/>
      </w:pPr>
      <w:r w:rsidRPr="00FD032A">
        <w:t>The shirt/top will cover both the front and back midriff at all times whether standing sitting, stretching or bending.</w:t>
      </w:r>
    </w:p>
    <w:p w:rsidR="00462A88" w:rsidRPr="00FD032A" w:rsidRDefault="00462A88" w:rsidP="00E1135B">
      <w:pPr>
        <w:pStyle w:val="ListBullet"/>
        <w:numPr>
          <w:ilvl w:val="0"/>
          <w:numId w:val="16"/>
        </w:numPr>
        <w:tabs>
          <w:tab w:val="clear" w:pos="360"/>
          <w:tab w:val="num" w:pos="720"/>
        </w:tabs>
        <w:ind w:left="720"/>
        <w:contextualSpacing w:val="0"/>
      </w:pPr>
      <w:r w:rsidRPr="00FD032A">
        <w:t>T-shirts and sweatshirts are allowed provided they have sleeves. Sleeves may be see through. No sleeveless tops allowed.</w:t>
      </w:r>
    </w:p>
    <w:p w:rsidR="00462A88" w:rsidRPr="00FD032A" w:rsidRDefault="00462A88" w:rsidP="00E1135B">
      <w:pPr>
        <w:pStyle w:val="ListBullet"/>
        <w:numPr>
          <w:ilvl w:val="0"/>
          <w:numId w:val="16"/>
        </w:numPr>
        <w:tabs>
          <w:tab w:val="clear" w:pos="360"/>
          <w:tab w:val="num" w:pos="720"/>
        </w:tabs>
        <w:ind w:left="720"/>
        <w:contextualSpacing w:val="0"/>
      </w:pPr>
      <w:r w:rsidRPr="00FD032A">
        <w:t xml:space="preserve">See through clothing, must have an undershirt that is in accordance with the dress code. </w:t>
      </w:r>
    </w:p>
    <w:p w:rsidR="00462A88" w:rsidRPr="00FD032A" w:rsidRDefault="00462A88" w:rsidP="00E1135B">
      <w:pPr>
        <w:pStyle w:val="ListBullet"/>
        <w:numPr>
          <w:ilvl w:val="0"/>
          <w:numId w:val="16"/>
        </w:numPr>
        <w:tabs>
          <w:tab w:val="clear" w:pos="360"/>
          <w:tab w:val="num" w:pos="720"/>
        </w:tabs>
        <w:ind w:left="720"/>
        <w:contextualSpacing w:val="0"/>
      </w:pPr>
      <w:r w:rsidRPr="00FD032A">
        <w:t>Backless shirts or halter tops or dresses are prohibited.</w:t>
      </w:r>
    </w:p>
    <w:p w:rsidR="00462A88" w:rsidRPr="00FD032A" w:rsidRDefault="00462A88" w:rsidP="00E1135B">
      <w:pPr>
        <w:pStyle w:val="ListBullet"/>
        <w:numPr>
          <w:ilvl w:val="0"/>
          <w:numId w:val="16"/>
        </w:numPr>
        <w:tabs>
          <w:tab w:val="clear" w:pos="360"/>
          <w:tab w:val="num" w:pos="720"/>
        </w:tabs>
        <w:ind w:left="720"/>
        <w:contextualSpacing w:val="0"/>
      </w:pPr>
      <w:r w:rsidRPr="00FD032A">
        <w:t>Low cut neck lines are prohibited.</w:t>
      </w:r>
    </w:p>
    <w:p w:rsidR="00462A88" w:rsidRPr="00FD032A" w:rsidRDefault="00462A88" w:rsidP="00462A88">
      <w:pPr>
        <w:pStyle w:val="ListBullet"/>
        <w:numPr>
          <w:ilvl w:val="0"/>
          <w:numId w:val="0"/>
        </w:numPr>
        <w:rPr>
          <w:b/>
        </w:rPr>
      </w:pPr>
      <w:r w:rsidRPr="00FD032A">
        <w:rPr>
          <w:b/>
        </w:rPr>
        <w:t>Shorts, Skirts, Dresses</w:t>
      </w:r>
    </w:p>
    <w:p w:rsidR="00462A88" w:rsidRPr="00FD032A" w:rsidRDefault="00462A88" w:rsidP="00E1135B">
      <w:pPr>
        <w:pStyle w:val="ListBullet"/>
        <w:numPr>
          <w:ilvl w:val="0"/>
          <w:numId w:val="17"/>
        </w:numPr>
        <w:tabs>
          <w:tab w:val="clear" w:pos="360"/>
          <w:tab w:val="num" w:pos="720"/>
        </w:tabs>
        <w:ind w:left="720"/>
        <w:contextualSpacing w:val="0"/>
      </w:pPr>
      <w:r w:rsidRPr="00FD032A">
        <w:t>Shorts, skirts, and dresses must be at least knee length.</w:t>
      </w:r>
    </w:p>
    <w:p w:rsidR="00462A88" w:rsidRPr="00FD032A" w:rsidRDefault="00462A88" w:rsidP="00E1135B">
      <w:pPr>
        <w:pStyle w:val="ListBullet"/>
        <w:numPr>
          <w:ilvl w:val="0"/>
          <w:numId w:val="17"/>
        </w:numPr>
        <w:tabs>
          <w:tab w:val="clear" w:pos="360"/>
          <w:tab w:val="num" w:pos="720"/>
        </w:tabs>
        <w:ind w:left="720"/>
        <w:contextualSpacing w:val="0"/>
      </w:pPr>
      <w:r w:rsidRPr="00FD032A">
        <w:t>Leggings, tights, or Jeggings will not affect the length of shorts, skirt, or dress.</w:t>
      </w:r>
    </w:p>
    <w:p w:rsidR="00462A88" w:rsidRPr="00FD032A" w:rsidRDefault="00462A88" w:rsidP="00462A88">
      <w:pPr>
        <w:pStyle w:val="ListBullet"/>
        <w:numPr>
          <w:ilvl w:val="0"/>
          <w:numId w:val="0"/>
        </w:numPr>
        <w:rPr>
          <w:b/>
        </w:rPr>
      </w:pPr>
      <w:r w:rsidRPr="00FD032A">
        <w:rPr>
          <w:b/>
        </w:rPr>
        <w:t>Shoes</w:t>
      </w:r>
    </w:p>
    <w:p w:rsidR="00462A88" w:rsidRPr="00FD032A" w:rsidRDefault="00462A88" w:rsidP="00E1135B">
      <w:pPr>
        <w:pStyle w:val="ListBullet"/>
        <w:numPr>
          <w:ilvl w:val="0"/>
          <w:numId w:val="10"/>
        </w:numPr>
        <w:ind w:firstLine="0"/>
        <w:contextualSpacing w:val="0"/>
        <w:rPr>
          <w:b/>
        </w:rPr>
      </w:pPr>
      <w:r w:rsidRPr="00FD032A">
        <w:t>Shoes must be worn at all times.</w:t>
      </w:r>
    </w:p>
    <w:p w:rsidR="00462A88" w:rsidRPr="00FD032A" w:rsidRDefault="00462A88" w:rsidP="00E1135B">
      <w:pPr>
        <w:pStyle w:val="ListBullet"/>
        <w:numPr>
          <w:ilvl w:val="0"/>
          <w:numId w:val="10"/>
        </w:numPr>
        <w:ind w:firstLine="0"/>
        <w:contextualSpacing w:val="0"/>
        <w:rPr>
          <w:b/>
        </w:rPr>
      </w:pPr>
      <w:r w:rsidRPr="00FD032A">
        <w:t>No house shoes or slippers</w:t>
      </w:r>
    </w:p>
    <w:p w:rsidR="00462A88" w:rsidRPr="00FD032A" w:rsidRDefault="00462A88" w:rsidP="00E1135B">
      <w:pPr>
        <w:pStyle w:val="ListBullet"/>
        <w:numPr>
          <w:ilvl w:val="0"/>
          <w:numId w:val="10"/>
        </w:numPr>
        <w:ind w:firstLine="0"/>
        <w:contextualSpacing w:val="0"/>
        <w:rPr>
          <w:b/>
        </w:rPr>
      </w:pPr>
      <w:r w:rsidRPr="00FD032A">
        <w:t>Shoes/sandals must have a strap around the back of the foot</w:t>
      </w:r>
    </w:p>
    <w:p w:rsidR="00462A88" w:rsidRPr="00FD032A" w:rsidRDefault="00462A88" w:rsidP="00E1135B">
      <w:pPr>
        <w:pStyle w:val="ListBullet"/>
        <w:numPr>
          <w:ilvl w:val="0"/>
          <w:numId w:val="10"/>
        </w:numPr>
        <w:ind w:firstLine="0"/>
        <w:contextualSpacing w:val="0"/>
        <w:rPr>
          <w:b/>
        </w:rPr>
      </w:pPr>
      <w:r w:rsidRPr="00FD032A">
        <w:lastRenderedPageBreak/>
        <w:t>No flip-flops</w:t>
      </w:r>
    </w:p>
    <w:p w:rsidR="00462A88" w:rsidRPr="00FD032A" w:rsidRDefault="00462A88" w:rsidP="00462A88">
      <w:pPr>
        <w:pStyle w:val="ListBullet"/>
        <w:numPr>
          <w:ilvl w:val="0"/>
          <w:numId w:val="0"/>
        </w:numPr>
        <w:rPr>
          <w:b/>
        </w:rPr>
      </w:pPr>
      <w:r w:rsidRPr="00FD032A">
        <w:rPr>
          <w:b/>
        </w:rPr>
        <w:t>Hair</w:t>
      </w:r>
    </w:p>
    <w:p w:rsidR="00462A88" w:rsidRPr="00FD032A" w:rsidRDefault="00462A88" w:rsidP="00E1135B">
      <w:pPr>
        <w:pStyle w:val="ListBullet"/>
        <w:numPr>
          <w:ilvl w:val="0"/>
          <w:numId w:val="11"/>
        </w:numPr>
        <w:tabs>
          <w:tab w:val="clear" w:pos="360"/>
          <w:tab w:val="num" w:pos="720"/>
        </w:tabs>
        <w:ind w:left="720"/>
        <w:contextualSpacing w:val="0"/>
      </w:pPr>
      <w:r w:rsidRPr="00FD032A">
        <w:t>Hair must be of a natural human hair color.</w:t>
      </w:r>
    </w:p>
    <w:p w:rsidR="00462A88" w:rsidRPr="00FD032A" w:rsidRDefault="00462A88" w:rsidP="00E1135B">
      <w:pPr>
        <w:pStyle w:val="ListBullet"/>
        <w:numPr>
          <w:ilvl w:val="0"/>
          <w:numId w:val="11"/>
        </w:numPr>
        <w:tabs>
          <w:tab w:val="clear" w:pos="360"/>
          <w:tab w:val="num" w:pos="720"/>
        </w:tabs>
        <w:ind w:left="720"/>
        <w:contextualSpacing w:val="0"/>
        <w:rPr>
          <w:b/>
        </w:rPr>
      </w:pPr>
      <w:r w:rsidRPr="00FD032A">
        <w:t>Hair must be out of eyes</w:t>
      </w:r>
    </w:p>
    <w:p w:rsidR="00462A88" w:rsidRPr="00FD032A" w:rsidRDefault="00462A88" w:rsidP="00E1135B">
      <w:pPr>
        <w:pStyle w:val="ListBullet"/>
        <w:numPr>
          <w:ilvl w:val="0"/>
          <w:numId w:val="11"/>
        </w:numPr>
        <w:tabs>
          <w:tab w:val="clear" w:pos="360"/>
          <w:tab w:val="num" w:pos="720"/>
        </w:tabs>
        <w:ind w:left="720"/>
        <w:contextualSpacing w:val="0"/>
        <w:rPr>
          <w:b/>
        </w:rPr>
      </w:pPr>
      <w:r w:rsidRPr="00FD032A">
        <w:t>No shaven designs or notches in the scalp (hair or eyebrows) will be permitted.</w:t>
      </w:r>
    </w:p>
    <w:p w:rsidR="00462A88" w:rsidRPr="00FD032A" w:rsidRDefault="00462A88" w:rsidP="00E1135B">
      <w:pPr>
        <w:pStyle w:val="ListBullet"/>
        <w:numPr>
          <w:ilvl w:val="0"/>
          <w:numId w:val="11"/>
        </w:numPr>
        <w:tabs>
          <w:tab w:val="clear" w:pos="360"/>
          <w:tab w:val="num" w:pos="720"/>
        </w:tabs>
        <w:ind w:left="720"/>
        <w:contextualSpacing w:val="0"/>
        <w:rPr>
          <w:b/>
        </w:rPr>
      </w:pPr>
      <w:r w:rsidRPr="00FD032A">
        <w:t xml:space="preserve">No mohawks will be permitted. </w:t>
      </w:r>
    </w:p>
    <w:p w:rsidR="00462A88" w:rsidRPr="00FD032A" w:rsidRDefault="00462A88" w:rsidP="00E1135B">
      <w:pPr>
        <w:pStyle w:val="ListBullet"/>
        <w:numPr>
          <w:ilvl w:val="0"/>
          <w:numId w:val="11"/>
        </w:numPr>
        <w:tabs>
          <w:tab w:val="clear" w:pos="360"/>
          <w:tab w:val="num" w:pos="720"/>
        </w:tabs>
        <w:ind w:left="720"/>
        <w:contextualSpacing w:val="0"/>
        <w:rPr>
          <w:b/>
        </w:rPr>
      </w:pPr>
      <w:r w:rsidRPr="00FD032A">
        <w:t>An outlandish style of hair which interrupts the learning environment will not be tolerated.</w:t>
      </w:r>
    </w:p>
    <w:p w:rsidR="00462A88" w:rsidRPr="00FD032A" w:rsidRDefault="00462A88" w:rsidP="00E1135B">
      <w:pPr>
        <w:pStyle w:val="ListBullet"/>
        <w:numPr>
          <w:ilvl w:val="0"/>
          <w:numId w:val="11"/>
        </w:numPr>
        <w:tabs>
          <w:tab w:val="clear" w:pos="360"/>
          <w:tab w:val="num" w:pos="720"/>
        </w:tabs>
        <w:ind w:left="720"/>
        <w:contextualSpacing w:val="0"/>
        <w:rPr>
          <w:b/>
        </w:rPr>
      </w:pPr>
      <w:r w:rsidRPr="00FD032A">
        <w:t>Male students’ hair that is longer than the bottom of a standard shirt collar or falls into the student’s eyes.</w:t>
      </w:r>
    </w:p>
    <w:p w:rsidR="00462A88" w:rsidRPr="00FD032A" w:rsidRDefault="00462A88" w:rsidP="00E1135B">
      <w:pPr>
        <w:pStyle w:val="ListBullet"/>
        <w:numPr>
          <w:ilvl w:val="0"/>
          <w:numId w:val="12"/>
        </w:numPr>
        <w:tabs>
          <w:tab w:val="clear" w:pos="360"/>
          <w:tab w:val="num" w:pos="720"/>
        </w:tabs>
        <w:ind w:left="720"/>
        <w:contextualSpacing w:val="0"/>
      </w:pPr>
      <w:r w:rsidRPr="00FD032A">
        <w:t>No sweatbands, bandannas, scarves, toboggans, kerchiefs, wraps, turbans, nets, etc. will be permitted.</w:t>
      </w:r>
    </w:p>
    <w:p w:rsidR="00462A88" w:rsidRPr="00FD032A" w:rsidRDefault="00462A88" w:rsidP="00E1135B">
      <w:pPr>
        <w:pStyle w:val="ListBullet"/>
        <w:numPr>
          <w:ilvl w:val="0"/>
          <w:numId w:val="12"/>
        </w:numPr>
        <w:tabs>
          <w:tab w:val="clear" w:pos="360"/>
          <w:tab w:val="num" w:pos="720"/>
        </w:tabs>
        <w:ind w:left="720"/>
        <w:contextualSpacing w:val="0"/>
      </w:pPr>
      <w:r w:rsidRPr="00FD032A">
        <w:t>Hats or caps may be worn outside the building if worn appropriately (bill or front straight and forward). These items will not be worn in the building:</w:t>
      </w:r>
    </w:p>
    <w:p w:rsidR="00462A88" w:rsidRPr="00FD032A" w:rsidRDefault="00462A88" w:rsidP="00E1135B">
      <w:pPr>
        <w:pStyle w:val="ListBullet"/>
        <w:numPr>
          <w:ilvl w:val="0"/>
          <w:numId w:val="12"/>
        </w:numPr>
        <w:tabs>
          <w:tab w:val="clear" w:pos="360"/>
          <w:tab w:val="num" w:pos="720"/>
        </w:tabs>
        <w:ind w:left="720"/>
        <w:contextualSpacing w:val="0"/>
      </w:pPr>
      <w:r w:rsidRPr="00FD032A">
        <w:t>Nothing will be worn on the head with the exception of appropriate hair accessories.</w:t>
      </w:r>
    </w:p>
    <w:p w:rsidR="00462A88" w:rsidRPr="00FD032A" w:rsidRDefault="00462A88" w:rsidP="00462A88">
      <w:pPr>
        <w:pStyle w:val="ListBullet"/>
        <w:numPr>
          <w:ilvl w:val="0"/>
          <w:numId w:val="0"/>
        </w:numPr>
        <w:rPr>
          <w:b/>
        </w:rPr>
      </w:pPr>
      <w:r w:rsidRPr="00FD032A">
        <w:rPr>
          <w:b/>
        </w:rPr>
        <w:t>Decorative Ornaments/Jewelry</w:t>
      </w:r>
    </w:p>
    <w:p w:rsidR="00462A88" w:rsidRPr="00FD032A" w:rsidRDefault="00462A88" w:rsidP="00E1135B">
      <w:pPr>
        <w:pStyle w:val="ListBullet"/>
        <w:numPr>
          <w:ilvl w:val="0"/>
          <w:numId w:val="13"/>
        </w:numPr>
        <w:tabs>
          <w:tab w:val="clear" w:pos="360"/>
          <w:tab w:val="num" w:pos="720"/>
        </w:tabs>
        <w:ind w:left="720"/>
        <w:contextualSpacing w:val="0"/>
        <w:rPr>
          <w:b/>
        </w:rPr>
      </w:pPr>
      <w:r w:rsidRPr="00FD032A">
        <w:t>No studs or earrings on male students.</w:t>
      </w:r>
    </w:p>
    <w:p w:rsidR="00462A88" w:rsidRPr="00FD032A" w:rsidRDefault="00462A88" w:rsidP="00E1135B">
      <w:pPr>
        <w:pStyle w:val="ListBullet"/>
        <w:numPr>
          <w:ilvl w:val="0"/>
          <w:numId w:val="13"/>
        </w:numPr>
        <w:tabs>
          <w:tab w:val="clear" w:pos="360"/>
          <w:tab w:val="num" w:pos="720"/>
        </w:tabs>
        <w:ind w:left="720"/>
        <w:contextualSpacing w:val="0"/>
        <w:rPr>
          <w:b/>
        </w:rPr>
      </w:pPr>
      <w:r w:rsidRPr="00FD032A">
        <w:t>Female students are allowed to wear a maximum of two earrings per ear.</w:t>
      </w:r>
    </w:p>
    <w:p w:rsidR="00462A88" w:rsidRPr="00FD032A" w:rsidRDefault="00462A88" w:rsidP="00E1135B">
      <w:pPr>
        <w:pStyle w:val="ListBullet"/>
        <w:numPr>
          <w:ilvl w:val="0"/>
          <w:numId w:val="13"/>
        </w:numPr>
        <w:tabs>
          <w:tab w:val="clear" w:pos="360"/>
          <w:tab w:val="num" w:pos="720"/>
        </w:tabs>
        <w:ind w:left="720"/>
        <w:contextualSpacing w:val="0"/>
        <w:rPr>
          <w:b/>
        </w:rPr>
      </w:pPr>
      <w:r w:rsidRPr="00FD032A">
        <w:t>No chains or jewelry that has the potential to be used as a weapon (examples: heavy neck chains, wallet chains, chain belts, etc.).</w:t>
      </w:r>
    </w:p>
    <w:p w:rsidR="00462A88" w:rsidRPr="00FD032A" w:rsidRDefault="00462A88" w:rsidP="00E1135B">
      <w:pPr>
        <w:pStyle w:val="ListBullet"/>
        <w:numPr>
          <w:ilvl w:val="0"/>
          <w:numId w:val="13"/>
        </w:numPr>
        <w:tabs>
          <w:tab w:val="clear" w:pos="360"/>
          <w:tab w:val="num" w:pos="720"/>
        </w:tabs>
        <w:ind w:left="720"/>
        <w:contextualSpacing w:val="0"/>
        <w:rPr>
          <w:b/>
        </w:rPr>
      </w:pPr>
      <w:r w:rsidRPr="00FD032A">
        <w:t>No body piercing or ornamental objects other than ear jewelry worn by female students.</w:t>
      </w:r>
    </w:p>
    <w:p w:rsidR="00462A88" w:rsidRPr="00FD032A" w:rsidRDefault="00462A88" w:rsidP="00462A88">
      <w:pPr>
        <w:pStyle w:val="ListBullet"/>
        <w:numPr>
          <w:ilvl w:val="0"/>
          <w:numId w:val="0"/>
        </w:numPr>
      </w:pPr>
      <w:r w:rsidRPr="00FD032A">
        <w:rPr>
          <w:b/>
        </w:rPr>
        <w:t>Miscellaneous</w:t>
      </w:r>
    </w:p>
    <w:p w:rsidR="00462A88" w:rsidRPr="00FD032A" w:rsidRDefault="00462A88" w:rsidP="00E1135B">
      <w:pPr>
        <w:pStyle w:val="ListBullet"/>
        <w:numPr>
          <w:ilvl w:val="0"/>
          <w:numId w:val="14"/>
        </w:numPr>
        <w:tabs>
          <w:tab w:val="clear" w:pos="360"/>
          <w:tab w:val="num" w:pos="720"/>
        </w:tabs>
        <w:ind w:left="720"/>
        <w:contextualSpacing w:val="0"/>
      </w:pPr>
      <w:r w:rsidRPr="00FD032A">
        <w:t>Sunglasses are not to be worn inside the building without a doctor prescription and approval by the superintendent. Prescription must state that the sunglasses are required to be worn indoors.</w:t>
      </w:r>
    </w:p>
    <w:p w:rsidR="00462A88" w:rsidRPr="00FD032A" w:rsidRDefault="00462A88" w:rsidP="00E1135B">
      <w:pPr>
        <w:pStyle w:val="ListBullet"/>
        <w:numPr>
          <w:ilvl w:val="0"/>
          <w:numId w:val="14"/>
        </w:numPr>
        <w:tabs>
          <w:tab w:val="clear" w:pos="360"/>
          <w:tab w:val="num" w:pos="720"/>
        </w:tabs>
        <w:ind w:left="720"/>
        <w:contextualSpacing w:val="0"/>
      </w:pPr>
      <w:r w:rsidRPr="00FD032A">
        <w:t>Clothing items must be free of pictures, emblems, and/or writings that are suggestive, lewd, obscene, vulgar, or of a racial nature (examples: Playboy bunnies, Hooters, racial comments).</w:t>
      </w:r>
    </w:p>
    <w:p w:rsidR="00462A88" w:rsidRPr="00FD032A" w:rsidRDefault="00462A88" w:rsidP="00E1135B">
      <w:pPr>
        <w:pStyle w:val="ListBullet"/>
        <w:numPr>
          <w:ilvl w:val="0"/>
          <w:numId w:val="14"/>
        </w:numPr>
        <w:tabs>
          <w:tab w:val="clear" w:pos="360"/>
          <w:tab w:val="num" w:pos="720"/>
        </w:tabs>
        <w:ind w:left="720"/>
        <w:contextualSpacing w:val="0"/>
      </w:pPr>
      <w:r w:rsidRPr="00FD032A">
        <w:t>Clothing items must not advertise or depict tobacco products, alcoholic beverages or drugs.</w:t>
      </w:r>
    </w:p>
    <w:p w:rsidR="00462A88" w:rsidRPr="00FD032A" w:rsidRDefault="00462A88" w:rsidP="00E1135B">
      <w:pPr>
        <w:pStyle w:val="ListBullet"/>
        <w:numPr>
          <w:ilvl w:val="0"/>
          <w:numId w:val="14"/>
        </w:numPr>
        <w:tabs>
          <w:tab w:val="clear" w:pos="360"/>
          <w:tab w:val="num" w:pos="720"/>
        </w:tabs>
        <w:ind w:left="720"/>
        <w:contextualSpacing w:val="0"/>
      </w:pPr>
      <w:r w:rsidRPr="00FD032A">
        <w:t>No gang-related clothing/style/dress/ornaments.</w:t>
      </w:r>
    </w:p>
    <w:p w:rsidR="00462A88" w:rsidRPr="00FD032A" w:rsidRDefault="00462A88" w:rsidP="00462A88">
      <w:pPr>
        <w:pStyle w:val="ListBullet"/>
        <w:numPr>
          <w:ilvl w:val="0"/>
          <w:numId w:val="0"/>
        </w:numPr>
        <w:rPr>
          <w:b/>
        </w:rPr>
      </w:pPr>
      <w:r w:rsidRPr="00FD032A">
        <w:rPr>
          <w:b/>
        </w:rPr>
        <w:t>The following will not be permitted:</w:t>
      </w:r>
    </w:p>
    <w:p w:rsidR="00462A88" w:rsidRPr="00FD032A" w:rsidRDefault="00462A88" w:rsidP="00E1135B">
      <w:pPr>
        <w:pStyle w:val="ListBullet"/>
        <w:numPr>
          <w:ilvl w:val="0"/>
          <w:numId w:val="15"/>
        </w:numPr>
        <w:tabs>
          <w:tab w:val="clear" w:pos="360"/>
          <w:tab w:val="num" w:pos="720"/>
        </w:tabs>
        <w:ind w:left="720"/>
        <w:contextualSpacing w:val="0"/>
      </w:pPr>
      <w:r w:rsidRPr="00FD032A">
        <w:t>Sleepwear or house shoes/slippers.</w:t>
      </w:r>
    </w:p>
    <w:p w:rsidR="00462A88" w:rsidRPr="00FD032A" w:rsidRDefault="00462A88" w:rsidP="00E1135B">
      <w:pPr>
        <w:pStyle w:val="ListBullet"/>
        <w:numPr>
          <w:ilvl w:val="0"/>
          <w:numId w:val="15"/>
        </w:numPr>
        <w:tabs>
          <w:tab w:val="clear" w:pos="360"/>
          <w:tab w:val="num" w:pos="720"/>
        </w:tabs>
        <w:ind w:left="720"/>
        <w:contextualSpacing w:val="0"/>
      </w:pPr>
      <w:r w:rsidRPr="00FD032A">
        <w:t>Clothing that will interfere with, or detract from a positive learning environment or school activity.</w:t>
      </w:r>
    </w:p>
    <w:p w:rsidR="00462A88" w:rsidRPr="00FD032A" w:rsidRDefault="00462A88" w:rsidP="00E1135B">
      <w:pPr>
        <w:pStyle w:val="ListBullet"/>
        <w:numPr>
          <w:ilvl w:val="0"/>
          <w:numId w:val="15"/>
        </w:numPr>
        <w:tabs>
          <w:tab w:val="clear" w:pos="360"/>
          <w:tab w:val="num" w:pos="720"/>
        </w:tabs>
        <w:ind w:left="720"/>
        <w:contextualSpacing w:val="0"/>
      </w:pPr>
      <w:r w:rsidRPr="00FD032A">
        <w:t>Muscle shirts/tank tops.</w:t>
      </w:r>
    </w:p>
    <w:p w:rsidR="00462A88" w:rsidRPr="00FD032A" w:rsidRDefault="00462A88" w:rsidP="00E1135B">
      <w:pPr>
        <w:pStyle w:val="ListBullet"/>
        <w:numPr>
          <w:ilvl w:val="0"/>
          <w:numId w:val="15"/>
        </w:numPr>
        <w:tabs>
          <w:tab w:val="clear" w:pos="360"/>
          <w:tab w:val="num" w:pos="720"/>
        </w:tabs>
        <w:ind w:left="720"/>
        <w:contextualSpacing w:val="0"/>
      </w:pPr>
      <w:r w:rsidRPr="00FD032A">
        <w:lastRenderedPageBreak/>
        <w:t>Tattoos – Must be covered at all times.</w:t>
      </w:r>
    </w:p>
    <w:p w:rsidR="00462A88" w:rsidRPr="00FD032A" w:rsidRDefault="00462A88" w:rsidP="00E1135B">
      <w:pPr>
        <w:pStyle w:val="ListBullet"/>
        <w:numPr>
          <w:ilvl w:val="0"/>
          <w:numId w:val="15"/>
        </w:numPr>
        <w:tabs>
          <w:tab w:val="clear" w:pos="360"/>
          <w:tab w:val="num" w:pos="720"/>
        </w:tabs>
        <w:ind w:left="720"/>
        <w:contextualSpacing w:val="0"/>
      </w:pPr>
      <w:r w:rsidRPr="00FD032A">
        <w:t>Trench coats.</w:t>
      </w:r>
    </w:p>
    <w:p w:rsidR="00462A88" w:rsidRPr="00FD032A" w:rsidRDefault="00462A88" w:rsidP="00462A88">
      <w:pPr>
        <w:autoSpaceDE w:val="0"/>
        <w:autoSpaceDN w:val="0"/>
        <w:adjustRightInd w:val="0"/>
        <w:spacing w:after="0"/>
        <w:rPr>
          <w:rFonts w:ascii="TimesNewRoman" w:hAnsi="TimesNewRoman" w:cs="TimesNewRoman"/>
        </w:rPr>
      </w:pPr>
      <w:r w:rsidRPr="00FD032A">
        <w:t>If the superintendent determines that a student’s grooming violates the dress code, the students shall be given an opportunity to correct the problem at school. If not corrected, the student shall be assigned to in-school suspension for the remainder of the day or until the problem is corrected. A parent or guardian may bring an acceptable change of clothing to</w:t>
      </w:r>
      <w:r w:rsidRPr="00FD032A">
        <w:rPr>
          <w:rFonts w:ascii="TimesNewRoman" w:hAnsi="TimesNewRoman" w:cs="TimesNewRoman"/>
        </w:rPr>
        <w:t xml:space="preserve"> the school. Repeated offenses may result in more serious disciplinary action. Appropriate discipline procedures shall be followed in all cases.</w:t>
      </w:r>
    </w:p>
    <w:p w:rsidR="00462A88" w:rsidRPr="00FD032A" w:rsidRDefault="00462A88" w:rsidP="003645A1"/>
    <w:p w:rsidR="003645A1" w:rsidRPr="00FD032A" w:rsidRDefault="003645A1" w:rsidP="00D44910">
      <w:pPr>
        <w:pStyle w:val="Heading2"/>
      </w:pPr>
      <w:bookmarkStart w:id="264" w:name="_Toc423938469"/>
      <w:r w:rsidRPr="00FD032A">
        <w:t>ELECTRONIC DEVICES AND TECHNOLOGY RESOURCES (All Grade Levels)</w:t>
      </w:r>
      <w:bookmarkEnd w:id="264"/>
      <w:r w:rsidR="009D1477" w:rsidRPr="00FD032A">
        <w:t xml:space="preserve"> </w:t>
      </w:r>
      <w:r w:rsidR="009D1477" w:rsidRPr="00FD032A">
        <w:fldChar w:fldCharType="begin"/>
      </w:r>
      <w:r w:rsidR="009D1477" w:rsidRPr="00FD032A">
        <w:instrText xml:space="preserve"> XE "technology" </w:instrText>
      </w:r>
      <w:r w:rsidR="009D1477" w:rsidRPr="00FD032A">
        <w:fldChar w:fldCharType="end"/>
      </w:r>
    </w:p>
    <w:p w:rsidR="003645A1" w:rsidRPr="00FD032A" w:rsidRDefault="003645A1" w:rsidP="00BD6B3A">
      <w:pPr>
        <w:pStyle w:val="Heading3"/>
      </w:pPr>
      <w:bookmarkStart w:id="265" w:name="_Toc423938470"/>
      <w:r w:rsidRPr="00FD032A">
        <w:t>Possession and Use of Personal Telecommunications Devices, Including Mobile Telephones</w:t>
      </w:r>
      <w:bookmarkEnd w:id="265"/>
    </w:p>
    <w:p w:rsidR="00DE7E3D" w:rsidRPr="00FD032A" w:rsidRDefault="00DE7E3D" w:rsidP="00DE7E3D">
      <w:r w:rsidRPr="00FD032A">
        <w:t>For safety purposes, the district permits students to possess personal mobile telephones; however, these devices must remain turned off during the instructional day, including during all testing, unless they are being used for approved instructional purposes.  A student must have approval to possess their own telecommunications devices such as netbooks, laptops, tablets, or other portable computers.</w:t>
      </w:r>
    </w:p>
    <w:p w:rsidR="00DE7E3D" w:rsidRPr="00FD032A" w:rsidRDefault="00DE7E3D" w:rsidP="00DE7E3D">
      <w:r w:rsidRPr="00FD032A">
        <w:t xml:space="preserve">The use of mobile telephones or any device capable of capturing images is strictly prohibited in locker rooms or restroom areas while at school or at a school-related or school-sponsored event. </w:t>
      </w:r>
    </w:p>
    <w:p w:rsidR="00DE7E3D" w:rsidRPr="00FD032A" w:rsidRDefault="00DE7E3D" w:rsidP="00DE7E3D">
      <w:r w:rsidRPr="00FD032A">
        <w:t>If a student uses a telecommunications device without authorization during the school day, the device will be confiscated.  The student may pick up the confiscated telecommunications device from the superintendent’s office.</w:t>
      </w:r>
    </w:p>
    <w:p w:rsidR="00DE7E3D" w:rsidRPr="00FD032A" w:rsidRDefault="00DE7E3D" w:rsidP="00DE7E3D">
      <w:r w:rsidRPr="00FD032A">
        <w:t>Confiscated telecommunications devices that are not retrieved by the student or the student’s parents will be disposed of after the notice required by law.  [See policy FNCE.]</w:t>
      </w:r>
    </w:p>
    <w:p w:rsidR="00DE7E3D" w:rsidRPr="00FD032A" w:rsidRDefault="00DE7E3D" w:rsidP="00DE7E3D">
      <w:r w:rsidRPr="00FD032A">
        <w:t xml:space="preserve">In limited circumstances and in accordance with law, a student’s personal telecommunications device may be searched by authorized personnel.  [See </w:t>
      </w:r>
      <w:r w:rsidRPr="00FD032A">
        <w:rPr>
          <w:b/>
        </w:rPr>
        <w:t>Searches</w:t>
      </w:r>
      <w:r w:rsidRPr="00FD032A">
        <w:t xml:space="preserve"> on page 51 and policy FNF.]</w:t>
      </w:r>
    </w:p>
    <w:p w:rsidR="00DE7E3D" w:rsidRPr="00FD032A" w:rsidRDefault="00DE7E3D" w:rsidP="00DE7E3D">
      <w:r w:rsidRPr="00FD032A">
        <w:t>Any disciplinary action will be in accordance with the Student Code of Conduct.  The district is not responsible for damaged, lost, or stolen telecommunications devices.</w:t>
      </w:r>
    </w:p>
    <w:p w:rsidR="00DE7E3D" w:rsidRPr="00FD032A" w:rsidRDefault="00DE7E3D" w:rsidP="00DE7E3D"/>
    <w:p w:rsidR="003645A1" w:rsidRPr="00FD032A" w:rsidRDefault="003645A1" w:rsidP="00BD6B3A">
      <w:pPr>
        <w:pStyle w:val="Heading3"/>
      </w:pPr>
      <w:bookmarkStart w:id="266" w:name="_Toc423938471"/>
      <w:r w:rsidRPr="00FD032A">
        <w:t>Possession and Use of Other Personal Electronic Devices</w:t>
      </w:r>
      <w:bookmarkEnd w:id="266"/>
    </w:p>
    <w:p w:rsidR="00DE7E3D" w:rsidRPr="00FD032A" w:rsidRDefault="00DE7E3D" w:rsidP="00DE7E3D">
      <w:r w:rsidRPr="00FD032A">
        <w:t>Except as described below, students are not permitted to possess or use personal electronic devices such as MP3 players, video or audio recorders, DVD players, cameras, games, e-readers, or other electronic devices at school, unless prior permission has been obtained.  Without such permission, teachers will collect the items and turn them in to the superintendent’s office.  The superintendent will determine whether to return items to students at the end of the day or to contact parents to pick up the items.</w:t>
      </w:r>
    </w:p>
    <w:p w:rsidR="00DE7E3D" w:rsidRPr="00FD032A" w:rsidRDefault="00DE7E3D" w:rsidP="00DE7E3D">
      <w:r w:rsidRPr="00FD032A">
        <w:t xml:space="preserve">In limited circumstances and in accordance with law, a student’s personal electronic device may be searched by authorized personnel.  [See </w:t>
      </w:r>
      <w:r w:rsidRPr="00FD032A">
        <w:rPr>
          <w:b/>
        </w:rPr>
        <w:t>Searches</w:t>
      </w:r>
      <w:r w:rsidRPr="00FD032A">
        <w:t xml:space="preserve"> on page 51 and policy FNF.]</w:t>
      </w:r>
    </w:p>
    <w:p w:rsidR="00DE7E3D" w:rsidRPr="00FD032A" w:rsidRDefault="00DE7E3D" w:rsidP="00DE7E3D">
      <w:r w:rsidRPr="00FD032A">
        <w:lastRenderedPageBreak/>
        <w:t>Any disciplinary action will be in accordance with the Student Code of Conduct.  The district is not responsible for any damaged, lost, or stolen electronic device.</w:t>
      </w:r>
    </w:p>
    <w:p w:rsidR="00DE7E3D" w:rsidRPr="00FD032A" w:rsidRDefault="00DE7E3D" w:rsidP="00DE7E3D"/>
    <w:p w:rsidR="003645A1" w:rsidRPr="00FD032A" w:rsidRDefault="003645A1" w:rsidP="00BD6B3A">
      <w:pPr>
        <w:pStyle w:val="Heading3"/>
      </w:pPr>
      <w:bookmarkStart w:id="267" w:name="_Toc423938472"/>
      <w:r w:rsidRPr="00FD032A">
        <w:t>Instructional Use of Personal Telecommunications and Other Electronic Devices</w:t>
      </w:r>
      <w:bookmarkEnd w:id="267"/>
    </w:p>
    <w:p w:rsidR="003645A1" w:rsidRPr="00FD032A" w:rsidRDefault="009D1477" w:rsidP="003645A1">
      <w:r w:rsidRPr="00FD032A">
        <w:fldChar w:fldCharType="begin"/>
      </w:r>
      <w:r w:rsidRPr="00FD032A">
        <w:instrText xml:space="preserve"> XE "technology:instructional use of personal electronic devices" </w:instrText>
      </w:r>
      <w:r w:rsidRPr="00FD032A">
        <w:fldChar w:fldCharType="end"/>
      </w:r>
      <w:r w:rsidR="003645A1" w:rsidRPr="00FD032A">
        <w:t>In some cases, students may find it beneficial or might be encouraged to use personal telecommunications or other personal electronic devices for instructional purposes while on campus. Students must obtain prior approval before using personal telecommunications or other personal electronic devices for instructional use. Students must also sign a user agreement that contains applicable rules for use (separate from this handbook). When students are not using the devices for approved instructional purposes, all devices must be turned off during the instructional day. Violations of the user agreement may result in withdrawal of privileges and other disciplinary action.</w:t>
      </w:r>
    </w:p>
    <w:p w:rsidR="003645A1" w:rsidRPr="00FD032A" w:rsidRDefault="003645A1" w:rsidP="00BD6B3A">
      <w:pPr>
        <w:pStyle w:val="Heading3"/>
      </w:pPr>
      <w:bookmarkStart w:id="268" w:name="_Toc423938473"/>
      <w:r w:rsidRPr="00FD032A">
        <w:t>Acceptable Use of District Technology Resources</w:t>
      </w:r>
      <w:bookmarkEnd w:id="268"/>
    </w:p>
    <w:p w:rsidR="003645A1" w:rsidRPr="00FD032A" w:rsidRDefault="009D1477" w:rsidP="003645A1">
      <w:r w:rsidRPr="00FD032A">
        <w:fldChar w:fldCharType="begin"/>
      </w:r>
      <w:r w:rsidRPr="00FD032A">
        <w:instrText xml:space="preserve"> XE "technology:acceptable use of district resources" </w:instrText>
      </w:r>
      <w:r w:rsidRPr="00FD032A">
        <w:fldChar w:fldCharType="end"/>
      </w:r>
      <w:r w:rsidR="003645A1" w:rsidRPr="00FD032A">
        <w:t>To prepare students for an increasingly technological society, the district has made an investment in the use of district-owned technology resources for instructional purposes; specific resources may be issued individually to students. Use of these technological resources, which include the district’s network systems and use of district equipment, is restricted to approved purposes only. Students and parents will be asked to sign a user agreement (separate from this handbook) regarding use of these district resources. Violations of the user agreement may result in withdrawal of privileges and other disciplinary action.</w:t>
      </w:r>
    </w:p>
    <w:p w:rsidR="003645A1" w:rsidRPr="00FD032A" w:rsidRDefault="003645A1" w:rsidP="00006315">
      <w:pPr>
        <w:pStyle w:val="Heading3"/>
      </w:pPr>
      <w:bookmarkStart w:id="269" w:name="_Toc423938474"/>
      <w:r w:rsidRPr="00FD032A">
        <w:t>Unacceptable and Inappropriate Use of Technology Resources</w:t>
      </w:r>
      <w:bookmarkEnd w:id="269"/>
    </w:p>
    <w:p w:rsidR="003645A1" w:rsidRPr="00FD032A" w:rsidRDefault="009D1477" w:rsidP="003645A1">
      <w:r w:rsidRPr="00FD032A">
        <w:fldChar w:fldCharType="begin"/>
      </w:r>
      <w:r w:rsidRPr="00FD032A">
        <w:instrText xml:space="preserve"> XE "technology:prohibited uses of district resources" </w:instrText>
      </w:r>
      <w:r w:rsidRPr="00FD032A">
        <w:fldChar w:fldCharType="end"/>
      </w:r>
      <w:r w:rsidRPr="00FD032A">
        <w:fldChar w:fldCharType="begin"/>
      </w:r>
      <w:r w:rsidRPr="00FD032A">
        <w:instrText xml:space="preserve"> XE "sexting" </w:instrText>
      </w:r>
      <w:r w:rsidRPr="00FD032A">
        <w:fldChar w:fldCharType="end"/>
      </w:r>
      <w:r w:rsidR="003645A1" w:rsidRPr="00FD032A">
        <w:t xml:space="preserve">Students are prohibited from possessing, sending, forwarding, posting, accessing, or displaying electronic messages that are abusive, obscene, sexually oriented, threatening, harassing, damaging to another’s reputation, or illegal. This prohibition also applies to conduct off school property, whether the equipment used to send such messages is district-owned or personally owned, if it results in a substantial disruption to the educational environment. </w:t>
      </w:r>
    </w:p>
    <w:p w:rsidR="003645A1" w:rsidRPr="00FD032A" w:rsidRDefault="009D1477" w:rsidP="003645A1">
      <w:r w:rsidRPr="00FD032A">
        <w:fldChar w:fldCharType="begin"/>
      </w:r>
      <w:r w:rsidRPr="00FD032A">
        <w:instrText xml:space="preserve"> XE "Student Code of Conduct" </w:instrText>
      </w:r>
      <w:r w:rsidRPr="00FD032A">
        <w:fldChar w:fldCharType="end"/>
      </w:r>
      <w:r w:rsidR="003645A1" w:rsidRPr="00FD032A">
        <w:t xml:space="preserve">Any person taking, disseminating, transferring, possessing, or sharing obscene, sexually oriented, lewd, or otherwise illegal images or other content, commonly referred to as “sexting,” will be disciplined according to the Student Code of Conduct, may be required to complete an educational program related to the dangers of this type of behavior, and, in certain circumstances, may be reported to law enforcement. Because engaging in this type of behavior can lead to bullying or harassment, as well as possibly impede future endeavors of a student, we encourage you to review with your child </w:t>
      </w:r>
      <w:hyperlink r:id="rId25" w:history="1">
        <w:r w:rsidR="003645A1" w:rsidRPr="00FD032A">
          <w:rPr>
            <w:rStyle w:val="Hyperlink"/>
          </w:rPr>
          <w:t>http://beforeyoutext.com</w:t>
        </w:r>
      </w:hyperlink>
      <w:r w:rsidR="003645A1" w:rsidRPr="00FD032A">
        <w:t xml:space="preserve">, a state-developed program that addresses the consequences of engaging in inappropriate behavior using technology. </w:t>
      </w:r>
    </w:p>
    <w:p w:rsidR="003645A1" w:rsidRPr="00FD032A" w:rsidRDefault="003645A1" w:rsidP="003645A1">
      <w:r w:rsidRPr="00FD032A">
        <w:t>In addition, any student who engages in conduct that results in a breach of the district’s computer security will be disciplined in accordance with the Student Code of Conduct, and, in some cases, the consequence may rise to the level of expulsion.</w:t>
      </w:r>
    </w:p>
    <w:p w:rsidR="00DE7E3D" w:rsidRPr="00FD032A" w:rsidRDefault="00DE7E3D" w:rsidP="00006315">
      <w:pPr>
        <w:pStyle w:val="Heading2"/>
      </w:pPr>
      <w:bookmarkStart w:id="270" w:name="_Toc423938476"/>
    </w:p>
    <w:p w:rsidR="003645A1" w:rsidRPr="00FD032A" w:rsidRDefault="003645A1" w:rsidP="00006315">
      <w:pPr>
        <w:pStyle w:val="Heading2"/>
      </w:pPr>
      <w:r w:rsidRPr="00FD032A">
        <w:t>EXTRACURRICULAR ACTIVITIES, CLUBS, AND ORGANIZATIONS (All Grade Levels)</w:t>
      </w:r>
      <w:bookmarkEnd w:id="270"/>
    </w:p>
    <w:p w:rsidR="00DE7E3D" w:rsidRPr="00FD032A" w:rsidRDefault="00DE7E3D" w:rsidP="00DE7E3D"/>
    <w:p w:rsidR="00DE7E3D" w:rsidRPr="00FD032A" w:rsidRDefault="00DE7E3D" w:rsidP="00DE7E3D">
      <w:r w:rsidRPr="00FD032A">
        <w:t>Participation in school-sponsored activities is an excellent way for a student to develop talents, receive individual recognition, and build strong friendships with other students; participation, however, is a privilege, not a right.</w:t>
      </w:r>
    </w:p>
    <w:p w:rsidR="00DE7E3D" w:rsidRPr="00FD032A" w:rsidRDefault="00DE7E3D" w:rsidP="00DE7E3D">
      <w:r w:rsidRPr="00FD032A">
        <w:t xml:space="preserve">Participation in some of these activities may result in events that occur off-campus.  When the district arranges transportation for these events, students are required to use the transportation provided by the district to and from the events.  Exceptions to this may only be made with the approval of the activity’s coach or sponsor.  </w:t>
      </w:r>
    </w:p>
    <w:p w:rsidR="00DE7E3D" w:rsidRPr="00FD032A" w:rsidRDefault="00DE7E3D" w:rsidP="00DE7E3D">
      <w:r w:rsidRPr="00FD032A">
        <w:t>In addition, the following provisions apply to all extracurricular activities:</w:t>
      </w:r>
    </w:p>
    <w:p w:rsidR="00DE7E3D" w:rsidRPr="00FD032A" w:rsidRDefault="00DE7E3D" w:rsidP="00E1135B">
      <w:pPr>
        <w:pStyle w:val="BulletList1MSHB"/>
      </w:pPr>
      <w:r w:rsidRPr="00FD032A">
        <w:t>A student who receives at the end of a grading period a grade below 70 in any academic class may not participate in extracurricular activities for at least three school weeks.</w:t>
      </w:r>
    </w:p>
    <w:p w:rsidR="00DE7E3D" w:rsidRPr="00FD032A" w:rsidRDefault="00DE7E3D" w:rsidP="00E1135B">
      <w:pPr>
        <w:pStyle w:val="BulletList1MSHB"/>
      </w:pPr>
      <w:r w:rsidRPr="00FD032A">
        <w:t>A student with disabilities who fails to meet the standards in the individualized education program (IEP) may not participate for at least three school weeks.</w:t>
      </w:r>
    </w:p>
    <w:p w:rsidR="00DE7E3D" w:rsidRPr="00FD032A" w:rsidRDefault="00DE7E3D" w:rsidP="00E1135B">
      <w:pPr>
        <w:pStyle w:val="BulletList1MSHB"/>
      </w:pPr>
      <w:r w:rsidRPr="00FD032A">
        <w:t>An ineligible student may practice or rehearse but may not participate in any competitive activity.</w:t>
      </w:r>
    </w:p>
    <w:p w:rsidR="00DE7E3D" w:rsidRPr="00FD032A" w:rsidRDefault="00DE7E3D" w:rsidP="00E1135B">
      <w:pPr>
        <w:pStyle w:val="BulletList1MSHB"/>
      </w:pPr>
      <w:r w:rsidRPr="00FD032A">
        <w:t>An absence for participation in an activity that has not been approved will receive an unexcused absence.</w:t>
      </w:r>
    </w:p>
    <w:p w:rsidR="00DE7E3D" w:rsidRPr="00FD032A" w:rsidRDefault="00DE7E3D" w:rsidP="00DE7E3D"/>
    <w:p w:rsidR="003645A1" w:rsidRPr="00FD032A" w:rsidRDefault="003645A1" w:rsidP="00130C0D">
      <w:pPr>
        <w:pStyle w:val="BulletList1MSHB"/>
      </w:pPr>
      <w:r w:rsidRPr="00FD032A">
        <w:t>An absence for participation in an activity that has not been approved will receive an unexcused absence.</w:t>
      </w:r>
    </w:p>
    <w:p w:rsidR="003645A1" w:rsidRPr="00FD032A" w:rsidRDefault="003645A1" w:rsidP="00006315">
      <w:pPr>
        <w:pStyle w:val="Heading3"/>
      </w:pPr>
      <w:bookmarkStart w:id="271" w:name="_Toc423938477"/>
      <w:r w:rsidRPr="00FD032A">
        <w:t>Standards of Behavior</w:t>
      </w:r>
      <w:bookmarkEnd w:id="271"/>
    </w:p>
    <w:p w:rsidR="003645A1" w:rsidRPr="00FD032A" w:rsidRDefault="00575E16" w:rsidP="003645A1">
      <w:r w:rsidRPr="00FD032A">
        <w:fldChar w:fldCharType="begin"/>
      </w:r>
      <w:r w:rsidRPr="00FD032A">
        <w:instrText xml:space="preserve"> XE "Student Code of Conduct" </w:instrText>
      </w:r>
      <w:r w:rsidRPr="00FD032A">
        <w:fldChar w:fldCharType="end"/>
      </w:r>
      <w:r w:rsidRPr="00FD032A">
        <w:fldChar w:fldCharType="begin"/>
      </w:r>
      <w:r w:rsidRPr="00FD032A">
        <w:instrText xml:space="preserve"> XE "extracurricular activities:conduct" </w:instrText>
      </w:r>
      <w:r w:rsidRPr="00FD032A">
        <w:fldChar w:fldCharType="end"/>
      </w:r>
      <w:r w:rsidR="003645A1" w:rsidRPr="00FD032A">
        <w:t>Sponsors of student clubs and performing groups such as the band, choir, and drill and athletic teams may establish standards of behavior—including consequences for misbehavior—that are stricter than those for students in general. If a violation is also a violation of school rules, the consequences specified by the Student Code of Conduct or by board policy will apply in addition to any consequences specified by the organization’s standards of behavior.</w:t>
      </w:r>
    </w:p>
    <w:p w:rsidR="003645A1" w:rsidRPr="00FD032A" w:rsidRDefault="003645A1" w:rsidP="00006315">
      <w:pPr>
        <w:pStyle w:val="Heading2"/>
      </w:pPr>
      <w:bookmarkStart w:id="272" w:name="_Toc423938479"/>
      <w:r w:rsidRPr="00FD032A">
        <w:t>FEES (All Grade Levels)</w:t>
      </w:r>
      <w:bookmarkEnd w:id="272"/>
    </w:p>
    <w:p w:rsidR="00DE7E3D" w:rsidRPr="00FD032A" w:rsidRDefault="00DE7E3D" w:rsidP="00DE7E3D">
      <w:r w:rsidRPr="00FD032A">
        <w:t>Materials that are part of the basic educational program are provided with state and local funds at no charge to a student.  A student, however, is expected to provide his or her own pencils, paper, erasers, and notebooks and may be required to pay certain other fees or deposits, including:</w:t>
      </w:r>
    </w:p>
    <w:p w:rsidR="00DE7E3D" w:rsidRPr="00FD032A" w:rsidRDefault="00DE7E3D" w:rsidP="00E1135B">
      <w:pPr>
        <w:pStyle w:val="BulletList1MSHB"/>
      </w:pPr>
      <w:r w:rsidRPr="00FD032A">
        <w:t>Costs for materials for a class project that the student will keep.</w:t>
      </w:r>
    </w:p>
    <w:p w:rsidR="00DE7E3D" w:rsidRPr="00FD032A" w:rsidRDefault="00DE7E3D" w:rsidP="00E1135B">
      <w:pPr>
        <w:pStyle w:val="BulletList1MSHB"/>
      </w:pPr>
      <w:r w:rsidRPr="00FD032A">
        <w:t>Membership dues in voluntary clubs or student organizations and admission fees to extracurricular activities.</w:t>
      </w:r>
    </w:p>
    <w:p w:rsidR="00DE7E3D" w:rsidRPr="00FD032A" w:rsidRDefault="00DE7E3D" w:rsidP="00E1135B">
      <w:pPr>
        <w:pStyle w:val="BulletList1MSHB"/>
      </w:pPr>
      <w:r w:rsidRPr="00FD032A">
        <w:lastRenderedPageBreak/>
        <w:t>Security deposits.</w:t>
      </w:r>
    </w:p>
    <w:p w:rsidR="00DE7E3D" w:rsidRPr="00FD032A" w:rsidRDefault="00DE7E3D" w:rsidP="00E1135B">
      <w:pPr>
        <w:pStyle w:val="BulletList1MSHB"/>
      </w:pPr>
      <w:r w:rsidRPr="00FD032A">
        <w:t>Personal physical education and athletic equipment and apparel.</w:t>
      </w:r>
    </w:p>
    <w:p w:rsidR="00DE7E3D" w:rsidRPr="00FD032A" w:rsidRDefault="00DE7E3D" w:rsidP="00E1135B">
      <w:pPr>
        <w:pStyle w:val="BulletList1MSHB"/>
      </w:pPr>
      <w:r w:rsidRPr="00FD032A">
        <w:t>Voluntarily purchased pictures, publications, class rings, yearbooks, graduation announcements, etc.</w:t>
      </w:r>
    </w:p>
    <w:p w:rsidR="00DE7E3D" w:rsidRPr="00FD032A" w:rsidRDefault="00DE7E3D" w:rsidP="00E1135B">
      <w:pPr>
        <w:pStyle w:val="BulletList1MSHB"/>
      </w:pPr>
      <w:r w:rsidRPr="00FD032A">
        <w:t>Voluntarily purchased student accident insurance.</w:t>
      </w:r>
    </w:p>
    <w:p w:rsidR="00DE7E3D" w:rsidRPr="00FD032A" w:rsidRDefault="00DE7E3D" w:rsidP="00E1135B">
      <w:pPr>
        <w:pStyle w:val="BulletList1MSHB"/>
      </w:pPr>
      <w:r w:rsidRPr="00FD032A">
        <w:t>Musical instrument rental and uniform maintenance, when uniforms are provided by the district.</w:t>
      </w:r>
    </w:p>
    <w:p w:rsidR="00DE7E3D" w:rsidRPr="00FD032A" w:rsidRDefault="00DE7E3D" w:rsidP="00E1135B">
      <w:pPr>
        <w:pStyle w:val="BulletList1MSHB"/>
      </w:pPr>
      <w:r w:rsidRPr="00FD032A">
        <w:t>Personal apparel used in extracurricular activities that becomes the property of the student.</w:t>
      </w:r>
    </w:p>
    <w:p w:rsidR="00DE7E3D" w:rsidRPr="00FD032A" w:rsidRDefault="00DE7E3D" w:rsidP="00E1135B">
      <w:pPr>
        <w:pStyle w:val="BulletList1MSHB"/>
      </w:pPr>
      <w:r w:rsidRPr="00FD032A">
        <w:t>Parking fees and student identification cards.</w:t>
      </w:r>
    </w:p>
    <w:p w:rsidR="00DE7E3D" w:rsidRPr="00FD032A" w:rsidRDefault="00DE7E3D" w:rsidP="00E1135B">
      <w:pPr>
        <w:pStyle w:val="BulletList1MSHB"/>
      </w:pPr>
      <w:r w:rsidRPr="00FD032A">
        <w:t>Fees for lost, damaged, or overdue library books.</w:t>
      </w:r>
    </w:p>
    <w:p w:rsidR="00DE7E3D" w:rsidRPr="00FD032A" w:rsidRDefault="00DE7E3D" w:rsidP="00E1135B">
      <w:pPr>
        <w:pStyle w:val="BulletList1MSHB"/>
      </w:pPr>
      <w:r w:rsidRPr="00FD032A">
        <w:t>Fees for driver training courses, if offered.</w:t>
      </w:r>
    </w:p>
    <w:p w:rsidR="00DE7E3D" w:rsidRPr="00FD032A" w:rsidRDefault="00DE7E3D" w:rsidP="00E1135B">
      <w:pPr>
        <w:pStyle w:val="BulletList1MSHB"/>
      </w:pPr>
      <w:r w:rsidRPr="00FD032A">
        <w:t>Fees for optional courses offered for credit that require use of facilities not available on district premises.</w:t>
      </w:r>
    </w:p>
    <w:p w:rsidR="00DE7E3D" w:rsidRPr="00FD032A" w:rsidRDefault="00DE7E3D" w:rsidP="00E1135B">
      <w:pPr>
        <w:pStyle w:val="BulletList1MSHB"/>
      </w:pPr>
      <w:r w:rsidRPr="00FD032A">
        <w:t>Summer school for courses that are offered tuition-free during the regular school year.</w:t>
      </w:r>
    </w:p>
    <w:p w:rsidR="00DE7E3D" w:rsidRPr="00FD032A" w:rsidRDefault="00DE7E3D" w:rsidP="00E1135B">
      <w:pPr>
        <w:pStyle w:val="BulletList1MSHB"/>
      </w:pPr>
      <w:r w:rsidRPr="00FD032A">
        <w:t xml:space="preserve">A reasonable fee for providing transportation to a student who lives within two miles of the school.  [See </w:t>
      </w:r>
      <w:r w:rsidRPr="00FD032A">
        <w:rPr>
          <w:b/>
        </w:rPr>
        <w:t>Buses and Other School Vehicles</w:t>
      </w:r>
      <w:r w:rsidRPr="00FD032A">
        <w:t xml:space="preserve"> on page 55.]</w:t>
      </w:r>
    </w:p>
    <w:p w:rsidR="00DE7E3D" w:rsidRPr="00FD032A" w:rsidRDefault="00DE7E3D" w:rsidP="00E1135B">
      <w:pPr>
        <w:pStyle w:val="BulletList1MSHB"/>
      </w:pPr>
      <w:r w:rsidRPr="00FD032A">
        <w:t>A fee not to exceed $50 for costs of providing an educational program outside of regular school hours for a student who has lost credit or has not been awarded a final grade because of absences and whose parent chooses the program in order for the student to meet the 90 percent attendance requirement.  The fee will be charged only if the parent or guardian signs a district-provided request form.</w:t>
      </w:r>
    </w:p>
    <w:p w:rsidR="00DE7E3D" w:rsidRPr="00FD032A" w:rsidRDefault="00DE7E3D" w:rsidP="00E1135B">
      <w:pPr>
        <w:pStyle w:val="BulletList1MSHB"/>
      </w:pPr>
      <w:r w:rsidRPr="00FD032A">
        <w:t>In some cases, a fee for a course taken through the Texas Virtual School Network (TxVSN).</w:t>
      </w:r>
    </w:p>
    <w:p w:rsidR="00DE7E3D" w:rsidRPr="00FD032A" w:rsidRDefault="00DE7E3D" w:rsidP="00DE7E3D">
      <w:r w:rsidRPr="00FD032A">
        <w:t>Any required fee or deposit may be waived if the student and parent are unable to pay.  Application for such a waiver may be made to the superintendent.  [For further information, see policy FP.]</w:t>
      </w:r>
    </w:p>
    <w:p w:rsidR="00DE7E3D" w:rsidRPr="00FD032A" w:rsidRDefault="00DE7E3D" w:rsidP="00DE7E3D"/>
    <w:p w:rsidR="003645A1" w:rsidRPr="00FD032A" w:rsidRDefault="003645A1" w:rsidP="00006315">
      <w:pPr>
        <w:pStyle w:val="Heading2"/>
      </w:pPr>
      <w:bookmarkStart w:id="273" w:name="_Toc423938480"/>
      <w:r w:rsidRPr="00FD032A">
        <w:t>FUNDRAISING (All Grade Levels)</w:t>
      </w:r>
      <w:bookmarkEnd w:id="273"/>
    </w:p>
    <w:p w:rsidR="00DE7E3D" w:rsidRPr="00FD032A" w:rsidRDefault="00DE7E3D" w:rsidP="00DE7E3D">
      <w:r w:rsidRPr="00FD032A">
        <w:t>Student groups or classes and/or parent groups may be permitted to conduct fund-raising drives for approved school purposes.  An application for permission must be made to the superintendent at least 45 days before the event.  [For further information, see policies at FJ and GE.]</w:t>
      </w:r>
    </w:p>
    <w:p w:rsidR="00DE7E3D" w:rsidRPr="00FD032A" w:rsidRDefault="00DE7E3D" w:rsidP="00DE7E3D"/>
    <w:p w:rsidR="003645A1" w:rsidRPr="00FD032A" w:rsidRDefault="003645A1" w:rsidP="00006315">
      <w:pPr>
        <w:pStyle w:val="Heading2"/>
      </w:pPr>
      <w:bookmarkStart w:id="274" w:name="_Toc423938481"/>
      <w:r w:rsidRPr="00FD032A">
        <w:t>GANG-FREE ZONES (All Grade Levels)</w:t>
      </w:r>
      <w:bookmarkEnd w:id="274"/>
    </w:p>
    <w:p w:rsidR="003645A1" w:rsidRPr="00FD032A" w:rsidRDefault="00575E16" w:rsidP="003645A1">
      <w:r w:rsidRPr="00FD032A">
        <w:fldChar w:fldCharType="begin"/>
      </w:r>
      <w:r w:rsidRPr="00FD032A">
        <w:instrText xml:space="preserve"> XE "gang-free zones" </w:instrText>
      </w:r>
      <w:r w:rsidRPr="00FD032A">
        <w:fldChar w:fldCharType="end"/>
      </w:r>
      <w:r w:rsidR="003645A1" w:rsidRPr="00FD032A">
        <w:t xml:space="preserve">Certain criminal offenses, including those involving organized criminal activity such as gang-related crimes, will be enhanced to the next highest category of offense if they are committed in </w:t>
      </w:r>
      <w:r w:rsidR="003645A1" w:rsidRPr="00FD032A">
        <w:lastRenderedPageBreak/>
        <w:t>a gang-free zone. For purposes of the district, a gang-free zone includes a school bus and a location in, on, or within 1,000 feet of any district-owned or leased property or campus playground.</w:t>
      </w:r>
    </w:p>
    <w:p w:rsidR="003645A1" w:rsidRPr="00FD032A" w:rsidRDefault="003645A1" w:rsidP="00006315">
      <w:pPr>
        <w:pStyle w:val="Heading2"/>
      </w:pPr>
      <w:bookmarkStart w:id="275" w:name="_Toc423938482"/>
      <w:r w:rsidRPr="00FD032A">
        <w:t>GENDER-BASED HARASSMENT</w:t>
      </w:r>
      <w:bookmarkEnd w:id="275"/>
      <w:r w:rsidRPr="00FD032A">
        <w:t xml:space="preserve"> </w:t>
      </w:r>
    </w:p>
    <w:p w:rsidR="00DE7E3D" w:rsidRPr="00FD032A" w:rsidRDefault="003645A1" w:rsidP="003645A1">
      <w:pPr>
        <w:rPr>
          <w:b/>
        </w:rPr>
      </w:pPr>
      <w:r w:rsidRPr="00FD032A">
        <w:t xml:space="preserve">See </w:t>
      </w:r>
      <w:r w:rsidRPr="00FD032A">
        <w:rPr>
          <w:b/>
        </w:rPr>
        <w:t>Dating Violence, Discrimination, Harassment, and Retaliation</w:t>
      </w:r>
    </w:p>
    <w:p w:rsidR="00590F75" w:rsidRPr="00FD032A" w:rsidRDefault="00590F75" w:rsidP="00590F75">
      <w:pPr>
        <w:pStyle w:val="Heading2"/>
      </w:pPr>
      <w:bookmarkStart w:id="276" w:name="_Ref254882508"/>
      <w:bookmarkStart w:id="277" w:name="_Toc276129016"/>
      <w:bookmarkStart w:id="278" w:name="_Toc286392571"/>
      <w:bookmarkStart w:id="279" w:name="_Toc288554559"/>
      <w:bookmarkStart w:id="280" w:name="_Toc294173641"/>
      <w:bookmarkStart w:id="281" w:name="_Toc382379068"/>
      <w:bookmarkStart w:id="282" w:name="_Toc391453748"/>
      <w:r w:rsidRPr="00FD032A">
        <w:t>GRADING GUIDELINES</w:t>
      </w:r>
      <w:bookmarkEnd w:id="276"/>
      <w:bookmarkEnd w:id="277"/>
      <w:bookmarkEnd w:id="278"/>
      <w:bookmarkEnd w:id="279"/>
      <w:bookmarkEnd w:id="280"/>
      <w:bookmarkEnd w:id="281"/>
      <w:bookmarkEnd w:id="282"/>
    </w:p>
    <w:p w:rsidR="00DE7E3D" w:rsidRPr="00FD032A" w:rsidRDefault="003645A1" w:rsidP="00DE7E3D">
      <w:r w:rsidRPr="00FD032A">
        <w:t xml:space="preserve"> </w:t>
      </w:r>
      <w:r w:rsidR="00DE7E3D" w:rsidRPr="00FD032A">
        <w:t xml:space="preserve">Grading guidelines for each grade level or course will be communicated and distributed to students and their parents by the classroom teacher.  These guidelines have been reviewed by each applicable curriculum department and have been approved by the superintendent.  These guidelines establish the minimum number of assignments, projects, and examinations required for each grading period.  In addition, these guidelines establish how the student’s mastery of concepts and achievement will be communicated (i.e., letter grades, numerical averages, checklist of required skills, etc.).  Grading guidelines also outline in what circumstances a student will be allowed to redo an assignment or retake an examination for which the student originally made a failing grade.  Procedures for a student to follow after an absence will also be addressed.  </w:t>
      </w:r>
    </w:p>
    <w:p w:rsidR="00DE7E3D" w:rsidRPr="00FD032A" w:rsidRDefault="00DE7E3D" w:rsidP="00DE7E3D">
      <w:bookmarkStart w:id="283" w:name="_Toc391450109"/>
      <w:r w:rsidRPr="00FD032A">
        <w:t xml:space="preserve">In grades 1 – 8, achievement is reported to parents as:  </w:t>
      </w:r>
      <w:r w:rsidRPr="00FD032A">
        <w:rPr>
          <w:b/>
          <w:i/>
        </w:rPr>
        <w:t>Numerical Grades</w:t>
      </w:r>
      <w:bookmarkEnd w:id="283"/>
    </w:p>
    <w:p w:rsidR="00DE7E3D" w:rsidRPr="00FD032A" w:rsidRDefault="00DE7E3D" w:rsidP="00DE7E3D">
      <w:r w:rsidRPr="00FD032A">
        <w:t>Pre-Kindergarten and Kindergarten achievement or progress shall be reported to parents as:</w:t>
      </w:r>
    </w:p>
    <w:p w:rsidR="00DE7E3D" w:rsidRPr="00FD032A" w:rsidRDefault="00DE7E3D" w:rsidP="00DE7E3D">
      <w:pPr>
        <w:rPr>
          <w:b/>
          <w:i/>
        </w:rPr>
      </w:pPr>
      <w:r w:rsidRPr="00FD032A">
        <w:tab/>
      </w:r>
      <w:bookmarkStart w:id="284" w:name="_Toc391450110"/>
      <w:r w:rsidRPr="00FD032A">
        <w:rPr>
          <w:b/>
          <w:i/>
        </w:rPr>
        <w:t>Excellent (E); Satisfactory (S); Needs Improvement (N); and Unsatisfactory (U).</w:t>
      </w:r>
      <w:bookmarkEnd w:id="284"/>
    </w:p>
    <w:p w:rsidR="00DE7E3D" w:rsidRPr="00FD032A" w:rsidRDefault="00DE7E3D" w:rsidP="00DE7E3D">
      <w:r w:rsidRPr="00FD032A">
        <w:t xml:space="preserve">Also see </w:t>
      </w:r>
      <w:r w:rsidRPr="00FD032A">
        <w:rPr>
          <w:b/>
        </w:rPr>
        <w:t>Report Cards/Progress Reports and Conferences</w:t>
      </w:r>
      <w:r w:rsidRPr="00FD032A">
        <w:t xml:space="preserve"> on page 48 for additional information on grading guidelines.  </w:t>
      </w:r>
    </w:p>
    <w:p w:rsidR="003645A1" w:rsidRPr="00FD032A" w:rsidRDefault="003645A1" w:rsidP="00006315">
      <w:pPr>
        <w:pStyle w:val="Heading3"/>
      </w:pPr>
      <w:bookmarkStart w:id="285" w:name="_Toc423938495"/>
      <w:r w:rsidRPr="00FD032A">
        <w:t>Students With Disabilities</w:t>
      </w:r>
      <w:bookmarkEnd w:id="285"/>
    </w:p>
    <w:p w:rsidR="003645A1" w:rsidRPr="00FD032A" w:rsidRDefault="008037EA" w:rsidP="003645A1">
      <w:r w:rsidRPr="00FD032A">
        <w:fldChar w:fldCharType="begin"/>
      </w:r>
      <w:r w:rsidRPr="00FD032A">
        <w:instrText xml:space="preserve"> XE "graduation:students with disabilities" </w:instrText>
      </w:r>
      <w:r w:rsidRPr="00FD032A">
        <w:fldChar w:fldCharType="end"/>
      </w:r>
      <w:r w:rsidRPr="00FD032A">
        <w:fldChar w:fldCharType="begin"/>
      </w:r>
      <w:r w:rsidRPr="00FD032A">
        <w:instrText xml:space="preserve"> XE "students with disabilities:graduation" </w:instrText>
      </w:r>
      <w:r w:rsidRPr="00FD032A">
        <w:fldChar w:fldCharType="end"/>
      </w:r>
      <w:r w:rsidRPr="00FD032A">
        <w:fldChar w:fldCharType="begin"/>
      </w:r>
      <w:r w:rsidRPr="00FD032A">
        <w:instrText xml:space="preserve"> XE "admission, review, and dismissal (ARD) committee" </w:instrText>
      </w:r>
      <w:r w:rsidRPr="00FD032A">
        <w:fldChar w:fldCharType="end"/>
      </w:r>
      <w:r w:rsidRPr="00FD032A">
        <w:fldChar w:fldCharType="begin"/>
      </w:r>
      <w:r w:rsidRPr="00FD032A">
        <w:instrText xml:space="preserve"> XE "individualized education program (IEP):graduation" </w:instrText>
      </w:r>
      <w:r w:rsidRPr="00FD032A">
        <w:fldChar w:fldCharType="end"/>
      </w:r>
      <w:r w:rsidRPr="00FD032A">
        <w:fldChar w:fldCharType="begin"/>
      </w:r>
      <w:r w:rsidRPr="00FD032A">
        <w:instrText xml:space="preserve"> XE "graduation:individualized education program (IEP)" </w:instrText>
      </w:r>
      <w:r w:rsidRPr="00FD032A">
        <w:fldChar w:fldCharType="end"/>
      </w:r>
      <w:r w:rsidRPr="00FD032A">
        <w:fldChar w:fldCharType="begin"/>
      </w:r>
      <w:r w:rsidRPr="00FD032A">
        <w:instrText xml:space="preserve"> XE "special education:graduation" </w:instrText>
      </w:r>
      <w:r w:rsidRPr="00FD032A">
        <w:fldChar w:fldCharType="end"/>
      </w:r>
      <w:r w:rsidR="003645A1" w:rsidRPr="00FD032A">
        <w:t>Upon the recommendation of the admission, review, and dismissal (ARD) committee, a student with a disability who receives special education services may be permitted to graduate under the provisions of his or her IEP and in accordance with state rules.</w:t>
      </w:r>
    </w:p>
    <w:p w:rsidR="003645A1" w:rsidRPr="00FD032A" w:rsidRDefault="008037EA" w:rsidP="003645A1">
      <w:r w:rsidRPr="00FD032A">
        <w:fldChar w:fldCharType="begin"/>
      </w:r>
      <w:r w:rsidRPr="00FD032A">
        <w:instrText xml:space="preserve"> XE "certificate of attendance" </w:instrText>
      </w:r>
      <w:r w:rsidRPr="00FD032A">
        <w:fldChar w:fldCharType="end"/>
      </w:r>
      <w:r w:rsidR="003645A1" w:rsidRPr="00FD032A">
        <w:t>A student who receives special education services and has completed four years of high school, but has not met the requirements of his or her IEP, may participate in graduation ceremonies and receive a certificate of attendance. Even if the student participates in graduation ceremonies to receive the certificate of attendance, he or she may remain enrolled to complete the IEP and earn his or her high school diploma; however, the student will only be allowed to participate in one graduation ceremony.</w:t>
      </w:r>
    </w:p>
    <w:p w:rsidR="003645A1" w:rsidRPr="00FD032A" w:rsidRDefault="003645A1" w:rsidP="003645A1">
      <w:r w:rsidRPr="00FD032A">
        <w:t>[See policy FMH(LEGAL).]</w:t>
      </w:r>
    </w:p>
    <w:p w:rsidR="003645A1" w:rsidRPr="00FD032A" w:rsidRDefault="003645A1" w:rsidP="003645A1">
      <w:r w:rsidRPr="00FD032A">
        <w:t>Please also be aware that if an ARD committee places a student with a disability on a modified curriculum in a subject area, the student will be automatically placed in the Minimum Program, if that program is applicable based on the school year in which the student entered high school, in accordance with state rules.</w:t>
      </w:r>
    </w:p>
    <w:p w:rsidR="003645A1" w:rsidRPr="00FD032A" w:rsidRDefault="008037EA" w:rsidP="003645A1">
      <w:r w:rsidRPr="00FD032A">
        <w:fldChar w:fldCharType="begin"/>
      </w:r>
      <w:r w:rsidRPr="00FD032A">
        <w:instrText xml:space="preserve"> XE "standardized tests:special education" </w:instrText>
      </w:r>
      <w:r w:rsidRPr="00FD032A">
        <w:fldChar w:fldCharType="end"/>
      </w:r>
      <w:r w:rsidRPr="00FD032A">
        <w:fldChar w:fldCharType="begin"/>
      </w:r>
      <w:r w:rsidRPr="00FD032A">
        <w:instrText xml:space="preserve"> XE "standardized tests:students with disabilities" </w:instrText>
      </w:r>
      <w:r w:rsidRPr="00FD032A">
        <w:fldChar w:fldCharType="end"/>
      </w:r>
      <w:r w:rsidRPr="00FD032A">
        <w:fldChar w:fldCharType="begin"/>
      </w:r>
      <w:r w:rsidRPr="00FD032A">
        <w:instrText xml:space="preserve"> XE "special education:standardized tests" </w:instrText>
      </w:r>
      <w:r w:rsidRPr="00FD032A">
        <w:fldChar w:fldCharType="end"/>
      </w:r>
      <w:r w:rsidRPr="00FD032A">
        <w:fldChar w:fldCharType="begin"/>
      </w:r>
      <w:r w:rsidRPr="00FD032A">
        <w:instrText xml:space="preserve"> XE "students with disabilities:standardized tests" </w:instrText>
      </w:r>
      <w:r w:rsidRPr="00FD032A">
        <w:fldChar w:fldCharType="end"/>
      </w:r>
      <w:r w:rsidRPr="00FD032A">
        <w:fldChar w:fldCharType="begin"/>
      </w:r>
      <w:r w:rsidRPr="00FD032A">
        <w:instrText xml:space="preserve"> XE "end-of-course (EOC) assessments:students with disabilities" </w:instrText>
      </w:r>
      <w:r w:rsidRPr="00FD032A">
        <w:fldChar w:fldCharType="end"/>
      </w:r>
      <w:r w:rsidRPr="00FD032A">
        <w:fldChar w:fldCharType="begin"/>
      </w:r>
      <w:r w:rsidRPr="00FD032A">
        <w:instrText xml:space="preserve"> XE "end-of-course (EOC) assessments:special education" </w:instrText>
      </w:r>
      <w:r w:rsidRPr="00FD032A">
        <w:fldChar w:fldCharType="end"/>
      </w:r>
      <w:r w:rsidR="003645A1" w:rsidRPr="00FD032A">
        <w:t xml:space="preserve">If a student receiving special education services is scheduled to graduate under the Minimum Program or in accordance with the provisions of his or her IEP, the student’s ARD committee will determine whether the general EOC assessment is an accurate measure of the student’s </w:t>
      </w:r>
      <w:r w:rsidR="003645A1" w:rsidRPr="00FD032A">
        <w:lastRenderedPageBreak/>
        <w:t xml:space="preserve">achievement and progress and, if so, whether successful performance is required for graduation, or whether an alternative assessment is more appropriate. STAAR Alternate 2 is the alternative assessment currently allowed by the state. [See </w:t>
      </w:r>
      <w:r w:rsidR="003645A1" w:rsidRPr="00FD032A">
        <w:rPr>
          <w:b/>
        </w:rPr>
        <w:t>Standardized Testing</w:t>
      </w:r>
      <w:r w:rsidR="003645A1" w:rsidRPr="00FD032A">
        <w:t xml:space="preserve"> for additional information.]</w:t>
      </w:r>
    </w:p>
    <w:p w:rsidR="003645A1" w:rsidRPr="00FD032A" w:rsidRDefault="003645A1" w:rsidP="003645A1">
      <w:r w:rsidRPr="00FD032A">
        <w:t xml:space="preserve">ARD committees for students with disabilities who receive special education services and who are subject to the foundation graduation program will make instructional and assessment decisions for these students in accordance with state law and rules. In order to earn an endorsement under the foundation program, a student must perform satisfactorily on the EOC assessments and receive no modified curriculum in the student’s chosen endorsement area. A student may still be awarded an endorsement when the student fails to perform satisfactorily on no more than two EOC assessments but meets the other requirements for graduation under state law. </w:t>
      </w:r>
    </w:p>
    <w:p w:rsidR="003645A1" w:rsidRPr="00FD032A" w:rsidRDefault="003645A1" w:rsidP="00006315">
      <w:pPr>
        <w:pStyle w:val="Heading2"/>
      </w:pPr>
      <w:bookmarkStart w:id="286" w:name="_Toc423938500"/>
      <w:r w:rsidRPr="00FD032A">
        <w:t>HARASSMENT</w:t>
      </w:r>
      <w:bookmarkEnd w:id="286"/>
    </w:p>
    <w:p w:rsidR="003645A1" w:rsidRPr="00FD032A" w:rsidRDefault="003645A1" w:rsidP="003645A1">
      <w:r w:rsidRPr="00FD032A">
        <w:t xml:space="preserve">See </w:t>
      </w:r>
      <w:r w:rsidRPr="00FD032A">
        <w:rPr>
          <w:b/>
        </w:rPr>
        <w:t>Dating Violence, Discrimination, Harassment, and Retaliation</w:t>
      </w:r>
    </w:p>
    <w:p w:rsidR="003645A1" w:rsidRPr="00FD032A" w:rsidRDefault="003645A1" w:rsidP="00006315">
      <w:pPr>
        <w:pStyle w:val="Heading2"/>
      </w:pPr>
      <w:bookmarkStart w:id="287" w:name="_Toc423938501"/>
      <w:r w:rsidRPr="00FD032A">
        <w:t>HAZING (All Grade Levels)</w:t>
      </w:r>
      <w:bookmarkEnd w:id="287"/>
    </w:p>
    <w:p w:rsidR="003645A1" w:rsidRPr="00FD032A" w:rsidRDefault="009C3A26" w:rsidP="003645A1">
      <w:r w:rsidRPr="00FD032A">
        <w:fldChar w:fldCharType="begin"/>
      </w:r>
      <w:r w:rsidRPr="00FD032A">
        <w:instrText xml:space="preserve"> XE "hazing" </w:instrText>
      </w:r>
      <w:r w:rsidRPr="00FD032A">
        <w:fldChar w:fldCharType="end"/>
      </w:r>
      <w:r w:rsidRPr="00FD032A">
        <w:fldChar w:fldCharType="begin"/>
      </w:r>
      <w:r w:rsidRPr="00FD032A">
        <w:instrText xml:space="preserve"> XE "hazing:See also bullying;zz" \t "" </w:instrText>
      </w:r>
      <w:r w:rsidRPr="00FD032A">
        <w:fldChar w:fldCharType="end"/>
      </w:r>
      <w:r w:rsidR="003645A1" w:rsidRPr="00FD032A">
        <w:t>Hazing is defined as any intentional, knowing, or reckless act occurring on or off campus directed against a student that endangers the mental or physical health or the safety of a student for the purpose of pledging, being initiated to, affiliating with, holding office in, or maintaining membership in any organization whose members are or include other students.</w:t>
      </w:r>
    </w:p>
    <w:p w:rsidR="003645A1" w:rsidRPr="00FD032A" w:rsidRDefault="009C3A26" w:rsidP="003645A1">
      <w:r w:rsidRPr="00FD032A">
        <w:fldChar w:fldCharType="begin"/>
      </w:r>
      <w:r w:rsidRPr="00FD032A">
        <w:instrText xml:space="preserve"> XE "Student Code of Conduct" </w:instrText>
      </w:r>
      <w:r w:rsidRPr="00FD032A">
        <w:fldChar w:fldCharType="end"/>
      </w:r>
      <w:r w:rsidR="003645A1" w:rsidRPr="00FD032A">
        <w:t>Hazing will not be tolerated by the district. If an incident of hazing occurs, disciplinary consequences will be handled in accordance with the Student Code of Conduct. It is a criminal offense if a person engages in hazing; solicits, encourages, directs, aids, or attempts to aid another in hazing; or has firsthand knowledge of an incident of hazing being planned or having occurred and fails to report this to the principal or superintendent.</w:t>
      </w:r>
    </w:p>
    <w:p w:rsidR="003645A1" w:rsidRPr="00FD032A" w:rsidRDefault="003645A1" w:rsidP="003645A1">
      <w:r w:rsidRPr="00FD032A">
        <w:t xml:space="preserve">Also see </w:t>
      </w:r>
      <w:r w:rsidRPr="00FD032A">
        <w:rPr>
          <w:b/>
        </w:rPr>
        <w:t>Bullying</w:t>
      </w:r>
      <w:r w:rsidRPr="00FD032A">
        <w:t xml:space="preserve"> </w:t>
      </w:r>
      <w:r w:rsidR="00590F75" w:rsidRPr="00FD032A">
        <w:t>and policies FFI and FNCC.</w:t>
      </w:r>
    </w:p>
    <w:p w:rsidR="003645A1" w:rsidRPr="00FD032A" w:rsidRDefault="003645A1" w:rsidP="00D44910">
      <w:pPr>
        <w:pStyle w:val="Heading2"/>
      </w:pPr>
      <w:bookmarkStart w:id="288" w:name="_Toc423938502"/>
      <w:r w:rsidRPr="00FD032A">
        <w:t>HEALTH-RELATED MATTERS</w:t>
      </w:r>
      <w:bookmarkEnd w:id="288"/>
      <w:r w:rsidR="009C3A26" w:rsidRPr="00FD032A">
        <w:fldChar w:fldCharType="begin"/>
      </w:r>
      <w:r w:rsidR="009C3A26" w:rsidRPr="00FD032A">
        <w:instrText xml:space="preserve"> XE "health-related matters" </w:instrText>
      </w:r>
      <w:r w:rsidR="009C3A26" w:rsidRPr="00FD032A">
        <w:fldChar w:fldCharType="end"/>
      </w:r>
    </w:p>
    <w:p w:rsidR="003645A1" w:rsidRPr="00FD032A" w:rsidRDefault="003645A1" w:rsidP="00006315">
      <w:pPr>
        <w:pStyle w:val="Heading3"/>
      </w:pPr>
      <w:bookmarkStart w:id="289" w:name="_Toc423938503"/>
      <w:r w:rsidRPr="00FD032A">
        <w:t>Student Illness (All Grade Levels)</w:t>
      </w:r>
      <w:bookmarkEnd w:id="289"/>
    </w:p>
    <w:p w:rsidR="003645A1" w:rsidRPr="00FD032A" w:rsidRDefault="009C3A26" w:rsidP="003645A1">
      <w:r w:rsidRPr="00FD032A">
        <w:fldChar w:fldCharType="begin"/>
      </w:r>
      <w:r w:rsidRPr="00FD032A">
        <w:instrText xml:space="preserve"> XE "contagious diseases" </w:instrText>
      </w:r>
      <w:r w:rsidRPr="00FD032A">
        <w:fldChar w:fldCharType="end"/>
      </w:r>
      <w:r w:rsidRPr="00FD032A">
        <w:fldChar w:fldCharType="begin"/>
      </w:r>
      <w:r w:rsidRPr="00FD032A">
        <w:instrText xml:space="preserve"> XE "illness:See also contagious diseases;zz" \t "" </w:instrText>
      </w:r>
      <w:r w:rsidRPr="00FD032A">
        <w:fldChar w:fldCharType="end"/>
      </w:r>
      <w:r w:rsidRPr="00FD032A">
        <w:fldChar w:fldCharType="begin"/>
      </w:r>
      <w:r w:rsidRPr="00FD032A">
        <w:instrText xml:space="preserve"> XE "student illness:See also contagious diseases;zz" \t "" </w:instrText>
      </w:r>
      <w:r w:rsidRPr="00FD032A">
        <w:fldChar w:fldCharType="end"/>
      </w:r>
      <w:r w:rsidRPr="00FD032A">
        <w:fldChar w:fldCharType="begin"/>
      </w:r>
      <w:r w:rsidRPr="00FD032A">
        <w:instrText xml:space="preserve"> XE "contagious diseases:excluding from school" </w:instrText>
      </w:r>
      <w:r w:rsidRPr="00FD032A">
        <w:fldChar w:fldCharType="end"/>
      </w:r>
      <w:r w:rsidRPr="00FD032A">
        <w:fldChar w:fldCharType="begin"/>
      </w:r>
      <w:r w:rsidRPr="00FD032A">
        <w:instrText xml:space="preserve"> XE "communicable diseases:See contagious diseases;zz" \t "" </w:instrText>
      </w:r>
      <w:r w:rsidRPr="00FD032A">
        <w:fldChar w:fldCharType="end"/>
      </w:r>
      <w:r w:rsidR="003645A1" w:rsidRPr="00FD032A">
        <w:t>When your child is ill, please contact the school to let us know he or she won’t be attending that day. It is important to remember that schools are required to exclude students with certain illnesses from school for periods of time as identified in state rules. For example, if your child has a fever over 100 degrees, he or she must stay out of school until fever free for 24 hours without fever-reducing medications. In addition, students with diarrheal illnesses must stay home until they are diarrhea free without diarrhea-suppressing medications for at least 24 hours. A full list of conditions for which the school must exclude children can be obtained from the school nurse.</w:t>
      </w:r>
    </w:p>
    <w:p w:rsidR="003645A1" w:rsidRPr="00FD032A" w:rsidRDefault="003645A1" w:rsidP="003645A1">
      <w:r w:rsidRPr="00FD032A">
        <w:t>If a student becomes ill during the school day, he or she must receive permission from the teacher before reporting to the school nurse. If the nurse determines that the child should go home, the nurse will contact the parent.</w:t>
      </w:r>
    </w:p>
    <w:p w:rsidR="003645A1" w:rsidRPr="00FD032A" w:rsidRDefault="003645A1" w:rsidP="003645A1">
      <w:r w:rsidRPr="00FD032A">
        <w:lastRenderedPageBreak/>
        <w:t>The district is also required to report certain contagious (communicable) diseases or illnesses to the Texas Department of State Health Services (TDSHS) or our local/regional health authority. The school nurse can provide information from TDSHS on these notifiable conditions.</w:t>
      </w:r>
    </w:p>
    <w:p w:rsidR="003645A1" w:rsidRPr="00FD032A" w:rsidRDefault="003645A1" w:rsidP="003645A1">
      <w:r w:rsidRPr="00FD032A">
        <w:t>Contact the school nurse if you have questions or if you are concerned about whether or not your child should stay home.</w:t>
      </w:r>
    </w:p>
    <w:p w:rsidR="003645A1" w:rsidRPr="00FD032A" w:rsidRDefault="003645A1" w:rsidP="00AA5A8F">
      <w:pPr>
        <w:pStyle w:val="Heading3"/>
      </w:pPr>
      <w:bookmarkStart w:id="290" w:name="_Toc423938504"/>
      <w:r w:rsidRPr="00FD032A">
        <w:t>Bacterial Meningitis (All Grade Levels)</w:t>
      </w:r>
      <w:bookmarkEnd w:id="290"/>
      <w:r w:rsidR="009C3A26" w:rsidRPr="00FD032A">
        <w:fldChar w:fldCharType="begin"/>
      </w:r>
      <w:r w:rsidR="009C3A26" w:rsidRPr="00FD032A">
        <w:instrText xml:space="preserve"> XE "bacterial meningitis:See also contagious diseases;zz" \t "" </w:instrText>
      </w:r>
      <w:r w:rsidR="009C3A26" w:rsidRPr="00FD032A">
        <w:fldChar w:fldCharType="end"/>
      </w:r>
      <w:r w:rsidR="009C3A26" w:rsidRPr="00FD032A">
        <w:fldChar w:fldCharType="begin"/>
      </w:r>
      <w:r w:rsidR="009C3A26" w:rsidRPr="00FD032A">
        <w:instrText xml:space="preserve"> XE "bacterial meningitis" </w:instrText>
      </w:r>
      <w:r w:rsidR="009C3A26" w:rsidRPr="00FD032A">
        <w:fldChar w:fldCharType="end"/>
      </w:r>
      <w:r w:rsidR="009C3A26" w:rsidRPr="00FD032A">
        <w:fldChar w:fldCharType="begin"/>
      </w:r>
      <w:r w:rsidR="009C3A26" w:rsidRPr="00FD032A">
        <w:instrText xml:space="preserve"> XE "contagious diseases:bacterial meningitis" </w:instrText>
      </w:r>
      <w:r w:rsidR="009C3A26" w:rsidRPr="00FD032A">
        <w:fldChar w:fldCharType="end"/>
      </w:r>
    </w:p>
    <w:p w:rsidR="003645A1" w:rsidRPr="00FD032A" w:rsidRDefault="003645A1" w:rsidP="003645A1">
      <w:r w:rsidRPr="00FD032A">
        <w:t>State law requires the district to provide information about bacterial meningitis:</w:t>
      </w:r>
    </w:p>
    <w:p w:rsidR="003645A1" w:rsidRPr="00FD032A" w:rsidRDefault="003645A1" w:rsidP="002918B4">
      <w:pPr>
        <w:pStyle w:val="BulletList1MSHB"/>
      </w:pPr>
      <w:r w:rsidRPr="00FD032A">
        <w:t>What is meningitis?</w:t>
      </w:r>
      <w:r w:rsidR="009C3A26" w:rsidRPr="00FD032A">
        <w:fldChar w:fldCharType="begin"/>
      </w:r>
      <w:r w:rsidR="009C3A26" w:rsidRPr="00FD032A">
        <w:instrText xml:space="preserve"> XE "bacterial meningitis:defined" </w:instrText>
      </w:r>
      <w:r w:rsidR="009C3A26" w:rsidRPr="00FD032A">
        <w:fldChar w:fldCharType="end"/>
      </w:r>
    </w:p>
    <w:p w:rsidR="003645A1" w:rsidRPr="00FD032A" w:rsidRDefault="003645A1" w:rsidP="002918B4">
      <w:pPr>
        <w:ind w:left="720"/>
      </w:pPr>
      <w:r w:rsidRPr="00FD032A">
        <w:t>Meningitis is an inflammation of the covering of the brain and spinal cord. It can be caused by viruses, parasites, fungi, and bacteria. Viral meningitis is common and most people recover fully. Parasitic and fungal meningitis are very</w:t>
      </w:r>
      <w:r w:rsidR="00866C31" w:rsidRPr="00FD032A">
        <w:t xml:space="preserve"> rare. Bacterial meningitis is </w:t>
      </w:r>
      <w:r w:rsidRPr="00FD032A">
        <w:t>very serious and may involve complicated medical, surgical, pharmaceutical, and life support management.</w:t>
      </w:r>
    </w:p>
    <w:p w:rsidR="003645A1" w:rsidRPr="00FD032A" w:rsidRDefault="003645A1" w:rsidP="002918B4">
      <w:pPr>
        <w:pStyle w:val="BulletList1MSHB"/>
      </w:pPr>
      <w:r w:rsidRPr="00FD032A">
        <w:t>What are the symptoms?</w:t>
      </w:r>
      <w:r w:rsidR="009C3A26" w:rsidRPr="00FD032A">
        <w:fldChar w:fldCharType="begin"/>
      </w:r>
      <w:r w:rsidR="009C3A26" w:rsidRPr="00FD032A">
        <w:instrText xml:space="preserve"> XE "bacterial meningitis:symptoms" </w:instrText>
      </w:r>
      <w:r w:rsidR="009C3A26" w:rsidRPr="00FD032A">
        <w:fldChar w:fldCharType="end"/>
      </w:r>
    </w:p>
    <w:p w:rsidR="003645A1" w:rsidRPr="00FD032A" w:rsidRDefault="003645A1" w:rsidP="002918B4">
      <w:pPr>
        <w:ind w:left="720"/>
      </w:pPr>
      <w:r w:rsidRPr="00FD032A">
        <w:t>Someone with meningitis will become very ill. The illness may develop over one or two days, but it can also rapidly progress in a matter of hours. Not everyone with meningitis will have the same symptoms.</w:t>
      </w:r>
    </w:p>
    <w:p w:rsidR="003645A1" w:rsidRPr="00FD032A" w:rsidRDefault="003645A1" w:rsidP="002918B4">
      <w:pPr>
        <w:ind w:left="720"/>
      </w:pPr>
      <w:r w:rsidRPr="00FD032A">
        <w:t>Children (over 2 years old) and adults with bacterial meningitis commonly have a severe headache, high fever, and neck stiffness. Other symptoms might include nausea, vomiting, discomfort looking into bright lights, confusion, and sleepiness. In both children and adults, there may be a rash of tiny, red-purple spots. These can occur anywhere on the body.</w:t>
      </w:r>
    </w:p>
    <w:p w:rsidR="003645A1" w:rsidRPr="00FD032A" w:rsidRDefault="003645A1" w:rsidP="002918B4">
      <w:pPr>
        <w:ind w:left="720"/>
      </w:pPr>
      <w:r w:rsidRPr="00FD032A">
        <w:t>The diagnosis of bacterial meningitis is based on a combination of symptoms and laboratory results.</w:t>
      </w:r>
    </w:p>
    <w:p w:rsidR="003645A1" w:rsidRPr="00FD032A" w:rsidRDefault="003645A1" w:rsidP="002918B4">
      <w:pPr>
        <w:pStyle w:val="BulletList1MSHB"/>
      </w:pPr>
      <w:r w:rsidRPr="00FD032A">
        <w:t>How serious is bacterial meningitis?</w:t>
      </w:r>
    </w:p>
    <w:p w:rsidR="003645A1" w:rsidRPr="00FD032A" w:rsidRDefault="003645A1" w:rsidP="002918B4">
      <w:pPr>
        <w:ind w:left="720"/>
      </w:pPr>
      <w:r w:rsidRPr="00FD032A">
        <w:t>If it is diagnosed early and treated promptly, the majority of people make a complete recovery. In some cases it can be fatal or a person may be left with a permanent disability.</w:t>
      </w:r>
    </w:p>
    <w:p w:rsidR="003645A1" w:rsidRPr="00FD032A" w:rsidRDefault="003645A1" w:rsidP="002918B4">
      <w:pPr>
        <w:pStyle w:val="BulletList1MSHB"/>
      </w:pPr>
      <w:r w:rsidRPr="00FD032A">
        <w:t>How is bacterial meningitis spread?</w:t>
      </w:r>
      <w:r w:rsidR="009C3A26" w:rsidRPr="00FD032A">
        <w:fldChar w:fldCharType="begin"/>
      </w:r>
      <w:r w:rsidR="009C3A26" w:rsidRPr="00FD032A">
        <w:instrText xml:space="preserve"> XE "bacterial meningitis:communicability" </w:instrText>
      </w:r>
      <w:r w:rsidR="009C3A26" w:rsidRPr="00FD032A">
        <w:fldChar w:fldCharType="end"/>
      </w:r>
    </w:p>
    <w:p w:rsidR="003645A1" w:rsidRPr="00FD032A" w:rsidRDefault="003645A1" w:rsidP="002918B4">
      <w:pPr>
        <w:ind w:left="720"/>
      </w:pPr>
      <w:r w:rsidRPr="00FD032A">
        <w:t>Fortunately, none of the bacteria that cause meningitis are as contagious as diseases like the common cold or the flu, and they are not spread by casual contact or by simply breathing the air where a person with meningitis has been. They are spread when people exchange respiratory or throat secretions (such as by kissing, coughing, or sneezing).</w:t>
      </w:r>
    </w:p>
    <w:p w:rsidR="003645A1" w:rsidRPr="00FD032A" w:rsidRDefault="003645A1" w:rsidP="002918B4">
      <w:pPr>
        <w:ind w:left="720"/>
      </w:pPr>
      <w:r w:rsidRPr="00FD032A">
        <w:t>The germ does not cause meningitis in most people. Instead, most people become carriers of the germ for days, weeks, or even months. The bacteria rarely overcome the body’s immune system and cause meningitis or another serious illness.</w:t>
      </w:r>
    </w:p>
    <w:p w:rsidR="003645A1" w:rsidRPr="00FD032A" w:rsidRDefault="003645A1" w:rsidP="002918B4">
      <w:pPr>
        <w:pStyle w:val="BulletList1MSHB"/>
      </w:pPr>
      <w:r w:rsidRPr="00FD032A">
        <w:t>How can bacterial meningitis be prevented?</w:t>
      </w:r>
      <w:r w:rsidR="009C3A26" w:rsidRPr="00FD032A">
        <w:fldChar w:fldCharType="begin"/>
      </w:r>
      <w:r w:rsidR="009C3A26" w:rsidRPr="00FD032A">
        <w:instrText xml:space="preserve"> XE "bacterial meningitis:prevention" </w:instrText>
      </w:r>
      <w:r w:rsidR="009C3A26" w:rsidRPr="00FD032A">
        <w:fldChar w:fldCharType="end"/>
      </w:r>
    </w:p>
    <w:p w:rsidR="003645A1" w:rsidRPr="00FD032A" w:rsidRDefault="003645A1" w:rsidP="002918B4">
      <w:pPr>
        <w:ind w:left="720"/>
      </w:pPr>
      <w:r w:rsidRPr="00FD032A">
        <w:t xml:space="preserve">Maintaining healthy habits, like getting plenty of rest, can help prevent infection. Using good health practices such as covering your mouth and nose when coughing and sneezing and washing your hands frequently with soap and water can also help stop the spread of </w:t>
      </w:r>
      <w:r w:rsidRPr="00FD032A">
        <w:lastRenderedPageBreak/>
        <w:t>the bacteria. It’s a good idea not to share food, drinks, utensils, toothbrushes, or cigarettes. Limit the number of persons you kiss.</w:t>
      </w:r>
    </w:p>
    <w:p w:rsidR="003645A1" w:rsidRPr="00FD032A" w:rsidRDefault="003645A1" w:rsidP="002918B4">
      <w:pPr>
        <w:ind w:left="720"/>
      </w:pPr>
      <w:r w:rsidRPr="00FD032A">
        <w:t>There are vaccines available to offer protection from some of the bacteria that can cause bacterial meningitis.*  The vaccines are safe and effective (85–90 percent). They can cause mild side effects, such as redness and pain at the injection site lasting up to two days. Immunity develops within seven to ten days after the vaccine is given and lasts for up to five years.</w:t>
      </w:r>
    </w:p>
    <w:p w:rsidR="003645A1" w:rsidRPr="00FD032A" w:rsidRDefault="003645A1" w:rsidP="002918B4">
      <w:pPr>
        <w:pStyle w:val="BulletList1MSHB"/>
      </w:pPr>
      <w:r w:rsidRPr="00FD032A">
        <w:t>What should you do if you think you or a friend might have bacterial meningitis?</w:t>
      </w:r>
    </w:p>
    <w:p w:rsidR="003645A1" w:rsidRPr="00FD032A" w:rsidRDefault="003645A1" w:rsidP="002918B4">
      <w:pPr>
        <w:ind w:left="720"/>
      </w:pPr>
      <w:r w:rsidRPr="00FD032A">
        <w:t>You should seek prompt medical attention.</w:t>
      </w:r>
    </w:p>
    <w:p w:rsidR="003645A1" w:rsidRPr="00FD032A" w:rsidRDefault="003645A1" w:rsidP="002918B4">
      <w:pPr>
        <w:pStyle w:val="BulletList1MSHB"/>
      </w:pPr>
      <w:r w:rsidRPr="00FD032A">
        <w:t>Where can you get more information?</w:t>
      </w:r>
    </w:p>
    <w:p w:rsidR="003645A1" w:rsidRPr="00FD032A" w:rsidRDefault="009C3A26" w:rsidP="002918B4">
      <w:pPr>
        <w:ind w:left="720"/>
      </w:pPr>
      <w:r w:rsidRPr="00FD032A">
        <w:fldChar w:fldCharType="begin"/>
      </w:r>
      <w:r w:rsidRPr="00FD032A">
        <w:instrText xml:space="preserve"> XE "school nurse" </w:instrText>
      </w:r>
      <w:r w:rsidRPr="00FD032A">
        <w:fldChar w:fldCharType="end"/>
      </w:r>
      <w:r w:rsidR="003645A1" w:rsidRPr="00FD032A">
        <w:t xml:space="preserve">Your school nurse, family doctor, and the staff at your local or regional health department office are excellent sources for information on all communicable diseases. You may also call your local health department or Regional Department of State Health Services office to ask about a meningococcal vaccine. Additional information may also be found at the websites for the Centers for Disease Control and Prevention, </w:t>
      </w:r>
      <w:hyperlink r:id="rId26" w:history="1">
        <w:r w:rsidR="003645A1" w:rsidRPr="00FD032A">
          <w:rPr>
            <w:rStyle w:val="Hyperlink"/>
          </w:rPr>
          <w:t>http://www.cdc.gov</w:t>
        </w:r>
      </w:hyperlink>
      <w:r w:rsidR="003645A1" w:rsidRPr="00FD032A">
        <w:t xml:space="preserve">, and the Department of State Health Services, </w:t>
      </w:r>
      <w:hyperlink r:id="rId27" w:history="1">
        <w:r w:rsidR="003645A1" w:rsidRPr="00FD032A">
          <w:rPr>
            <w:rStyle w:val="Hyperlink"/>
          </w:rPr>
          <w:t>http://www.dshs.state.tx.us</w:t>
        </w:r>
      </w:hyperlink>
      <w:r w:rsidR="003645A1" w:rsidRPr="00FD032A">
        <w:t>.</w:t>
      </w:r>
    </w:p>
    <w:p w:rsidR="003645A1" w:rsidRPr="00FD032A" w:rsidRDefault="003645A1" w:rsidP="003645A1">
      <w:r w:rsidRPr="00FD032A">
        <w:t>* Please note that the TDSHS requires at least one meningococcal vaccination for a student ages 11 to 12 or for a student enrolling in grades 7 through 12, and state guidelines recommend this vaccination be administered between ages 11 and 12, with a booster dose at 16 years of age. Also note that entering college students must show, with limited exception, evidence of receiving a bacterial meningitis vaccination within the five-year period prior to enrolling in and taking courses at an institution of higher education. Please see the school nurse for more information, as this may affect a student who wishes to enroll in a dual credit course taken off campus.</w:t>
      </w:r>
    </w:p>
    <w:p w:rsidR="003645A1" w:rsidRPr="00FD032A" w:rsidRDefault="003645A1" w:rsidP="003645A1">
      <w:r w:rsidRPr="00FD032A">
        <w:t xml:space="preserve">Also refer to </w:t>
      </w:r>
      <w:r w:rsidRPr="00FD032A">
        <w:rPr>
          <w:b/>
        </w:rPr>
        <w:t>Immunization</w:t>
      </w:r>
      <w:r w:rsidRPr="00FD032A">
        <w:t xml:space="preserve"> </w:t>
      </w:r>
      <w:r w:rsidR="00590F75" w:rsidRPr="00FD032A">
        <w:t>for more information.</w:t>
      </w:r>
    </w:p>
    <w:p w:rsidR="003645A1" w:rsidRPr="00FD032A" w:rsidRDefault="003645A1" w:rsidP="00D44910">
      <w:pPr>
        <w:pStyle w:val="Heading3"/>
      </w:pPr>
      <w:bookmarkStart w:id="291" w:name="_Toc423938505"/>
      <w:r w:rsidRPr="00FD032A">
        <w:t>Food Allergies (All Grade Levels)</w:t>
      </w:r>
      <w:bookmarkEnd w:id="291"/>
      <w:r w:rsidR="009C3A26" w:rsidRPr="00FD032A">
        <w:fldChar w:fldCharType="begin"/>
      </w:r>
      <w:r w:rsidR="009C3A26" w:rsidRPr="00FD032A">
        <w:instrText xml:space="preserve"> XE "food allergies" </w:instrText>
      </w:r>
      <w:r w:rsidR="009C3A26" w:rsidRPr="00FD032A">
        <w:fldChar w:fldCharType="end"/>
      </w:r>
      <w:r w:rsidR="009C3A26" w:rsidRPr="00FD032A">
        <w:fldChar w:fldCharType="begin"/>
      </w:r>
      <w:r w:rsidR="009C3A26" w:rsidRPr="00FD032A">
        <w:instrText xml:space="preserve"> XE "food allergies:See also anaphylaxis;zz" \t "" </w:instrText>
      </w:r>
      <w:r w:rsidR="009C3A26" w:rsidRPr="00FD032A">
        <w:fldChar w:fldCharType="end"/>
      </w:r>
      <w:r w:rsidR="009C3A26" w:rsidRPr="00FD032A">
        <w:fldChar w:fldCharType="begin"/>
      </w:r>
      <w:r w:rsidR="009C3A26" w:rsidRPr="00FD032A">
        <w:instrText xml:space="preserve"> XE "health-related matters:food allergies" </w:instrText>
      </w:r>
      <w:r w:rsidR="009C3A26" w:rsidRPr="00FD032A">
        <w:fldChar w:fldCharType="end"/>
      </w:r>
    </w:p>
    <w:p w:rsidR="003645A1" w:rsidRPr="00FD032A" w:rsidRDefault="003645A1" w:rsidP="003645A1">
      <w:r w:rsidRPr="00FD032A">
        <w:t>The district requests to be notified when a student has been diagnosed with a food allergy, especially those allergies that could result in dangerous or possibly life-threatening reactions either by inhalation, ingestion, or skin contact with the particular food. It is important to disclose the food to which the student is allergic, as well as the nature of the allergic reaction. Please contact the school nurse or campus principal if your child has a known food allergy or as soon as possible after any diagnosis of a food allergy.</w:t>
      </w:r>
    </w:p>
    <w:p w:rsidR="003645A1" w:rsidRPr="00FD032A" w:rsidRDefault="009C3A26" w:rsidP="003645A1">
      <w:r w:rsidRPr="00FD032A">
        <w:fldChar w:fldCharType="begin"/>
      </w:r>
      <w:r w:rsidRPr="00FD032A">
        <w:instrText xml:space="preserve"> XE "food allergies:management plan" </w:instrText>
      </w:r>
      <w:r w:rsidRPr="00FD032A">
        <w:fldChar w:fldCharType="end"/>
      </w:r>
      <w:r w:rsidR="003645A1" w:rsidRPr="00FD032A">
        <w:t>The district has developed and annually reviews a food allergy management plan, which addresses employee training, dealing with common food allergens, and specific strategies for dealing with students diagnosed with severe food allergies. When the district receives information that a student has a food allergy that puts the student at risk for anaphylaxis, individual care plans will be developed to assist the student in safely accessing the school environment. The district’s food allergy management plan can be accessed at</w:t>
      </w:r>
      <w:r w:rsidR="00590F75" w:rsidRPr="00FD032A">
        <w:t xml:space="preserve"> superintendent’s office.</w:t>
      </w:r>
    </w:p>
    <w:p w:rsidR="003645A1" w:rsidRPr="00FD032A" w:rsidRDefault="009C3A26" w:rsidP="003645A1">
      <w:r w:rsidRPr="00FD032A">
        <w:fldChar w:fldCharType="begin"/>
      </w:r>
      <w:r w:rsidRPr="00FD032A">
        <w:instrText xml:space="preserve"> XE "food allergies:See also celebrations;zz" \t "" </w:instrText>
      </w:r>
      <w:r w:rsidRPr="00FD032A">
        <w:fldChar w:fldCharType="end"/>
      </w:r>
      <w:r w:rsidR="003645A1" w:rsidRPr="00FD032A">
        <w:t xml:space="preserve">Also see policy FFAF and </w:t>
      </w:r>
      <w:r w:rsidR="003645A1" w:rsidRPr="00FD032A">
        <w:rPr>
          <w:b/>
        </w:rPr>
        <w:t>Celebrations</w:t>
      </w:r>
      <w:r w:rsidR="003645A1" w:rsidRPr="00FD032A">
        <w:t xml:space="preserve"> </w:t>
      </w:r>
    </w:p>
    <w:p w:rsidR="003645A1" w:rsidRPr="00FD032A" w:rsidRDefault="003645A1" w:rsidP="00006315">
      <w:pPr>
        <w:pStyle w:val="Heading3"/>
      </w:pPr>
      <w:bookmarkStart w:id="292" w:name="_Toc423938506"/>
      <w:r w:rsidRPr="00FD032A">
        <w:lastRenderedPageBreak/>
        <w:t>Head Lice (All Grade Levels)</w:t>
      </w:r>
      <w:bookmarkEnd w:id="292"/>
    </w:p>
    <w:p w:rsidR="003645A1" w:rsidRPr="00FD032A" w:rsidRDefault="007355DA" w:rsidP="003645A1">
      <w:r w:rsidRPr="00FD032A">
        <w:fldChar w:fldCharType="begin"/>
      </w:r>
      <w:r w:rsidRPr="00FD032A">
        <w:instrText xml:space="preserve"> XE "head lice" </w:instrText>
      </w:r>
      <w:r w:rsidRPr="00FD032A">
        <w:fldChar w:fldCharType="end"/>
      </w:r>
      <w:r w:rsidRPr="00FD032A">
        <w:fldChar w:fldCharType="begin"/>
      </w:r>
      <w:r w:rsidRPr="00FD032A">
        <w:instrText xml:space="preserve"> XE "lice" \t "See head lice." </w:instrText>
      </w:r>
      <w:r w:rsidRPr="00FD032A">
        <w:fldChar w:fldCharType="end"/>
      </w:r>
      <w:r w:rsidRPr="00FD032A">
        <w:fldChar w:fldCharType="begin"/>
      </w:r>
      <w:r w:rsidRPr="00FD032A">
        <w:instrText xml:space="preserve"> XE "pediculosis" \t "See head lice." </w:instrText>
      </w:r>
      <w:r w:rsidRPr="00FD032A">
        <w:fldChar w:fldCharType="end"/>
      </w:r>
      <w:r w:rsidR="003645A1" w:rsidRPr="00FD032A">
        <w:t>Head lice, although not an illness or a disease, is very common among children and is spread very easily through head-to-head contact during play, sports, or nap time and when children share things like brushes, combs, hats, and headphones. If careful observation indicates that a student has head lice, the school nurse will contact the student’s parent to determine whether the child will need to be picked up from school and to discuss a plan for treatment with an FDA-approved medicated shampoo or cream rinse that may be purchased from any drug or grocery store. After the student has undergone one treatment, the parent should check in with the school nurse to discuss the treatment used. The nurse can also offer additional recommendations, including subsequent treatments and how best to get rid of lice and prevent their return.</w:t>
      </w:r>
    </w:p>
    <w:p w:rsidR="003645A1" w:rsidRPr="00FD032A" w:rsidRDefault="003645A1" w:rsidP="003645A1">
      <w:r w:rsidRPr="00FD032A">
        <w:t xml:space="preserve">More information on head lice can be obtained from the TDSHS website at </w:t>
      </w:r>
      <w:hyperlink r:id="rId28" w:history="1">
        <w:r w:rsidRPr="00FD032A">
          <w:rPr>
            <w:rStyle w:val="Hyperlink"/>
          </w:rPr>
          <w:t>http://www.dshs.state.tx.us/schoolhealth/lice.shtm</w:t>
        </w:r>
      </w:hyperlink>
      <w:r w:rsidRPr="00FD032A">
        <w:t xml:space="preserve">. </w:t>
      </w:r>
    </w:p>
    <w:p w:rsidR="003645A1" w:rsidRPr="00FD032A" w:rsidRDefault="003645A1" w:rsidP="00006315">
      <w:pPr>
        <w:pStyle w:val="Heading3"/>
      </w:pPr>
      <w:bookmarkStart w:id="293" w:name="_Toc423938507"/>
      <w:r w:rsidRPr="00FD032A">
        <w:t>Physical Activity Requirements</w:t>
      </w:r>
      <w:bookmarkEnd w:id="293"/>
      <w:r w:rsidRPr="00FD032A">
        <w:t xml:space="preserve"> </w:t>
      </w:r>
    </w:p>
    <w:p w:rsidR="003645A1" w:rsidRPr="00FD032A" w:rsidRDefault="003645A1" w:rsidP="00006315">
      <w:pPr>
        <w:pStyle w:val="Heading4"/>
      </w:pPr>
      <w:bookmarkStart w:id="294" w:name="_Toc423938508"/>
      <w:r w:rsidRPr="00FD032A">
        <w:t>Elementary School</w:t>
      </w:r>
      <w:bookmarkEnd w:id="294"/>
    </w:p>
    <w:p w:rsidR="00590F75" w:rsidRPr="00FD032A" w:rsidRDefault="00590F75" w:rsidP="00590F75">
      <w:r w:rsidRPr="00FD032A">
        <w:t>In accordance with policies at EHAB, EHAC, EHBG, and FFA, the district will ensure that students in full-day prekindergarten through grade 5 engage in moderate or vigorous physical activity for at least 30 minutes per day or 135 minutes per week.</w:t>
      </w:r>
    </w:p>
    <w:p w:rsidR="00590F75" w:rsidRPr="00FD032A" w:rsidRDefault="00590F75" w:rsidP="00590F75">
      <w:r w:rsidRPr="00FD032A">
        <w:t>Students in middle or junior high school will engage in 30 minutes of moderate or vigorous physical activity per day for at least four semesters.</w:t>
      </w:r>
    </w:p>
    <w:p w:rsidR="00590F75" w:rsidRPr="00FD032A" w:rsidRDefault="00590F75" w:rsidP="00590F75">
      <w:r w:rsidRPr="00FD032A">
        <w:t>For additional information on the district’s requirements and programs regarding elementary, middle, and junior high school student physical activity requirements, please see the superintendent.</w:t>
      </w:r>
    </w:p>
    <w:p w:rsidR="00590F75" w:rsidRPr="00FD032A" w:rsidRDefault="00590F75" w:rsidP="00590F75"/>
    <w:p w:rsidR="00590F75" w:rsidRPr="00FD032A" w:rsidRDefault="003645A1" w:rsidP="007A5486">
      <w:pPr>
        <w:pStyle w:val="Heading3"/>
      </w:pPr>
      <w:bookmarkStart w:id="295" w:name="_Toc423938510"/>
      <w:r w:rsidRPr="00FD032A">
        <w:t>School Health Advisory Council (SHAC) (All Grade Levels)</w:t>
      </w:r>
      <w:bookmarkEnd w:id="295"/>
    </w:p>
    <w:p w:rsidR="00590F75" w:rsidRPr="00FD032A" w:rsidRDefault="00590F75" w:rsidP="00590F75">
      <w:r w:rsidRPr="00FD032A">
        <w:t>During the preceding school year, the district’s School Health Advisory Council held 4 meetings.  Additional information regarding the district’s School Health Advisory Council is available from the superintendent.  [See also policies at BDF and EHAA.]</w:t>
      </w:r>
    </w:p>
    <w:p w:rsidR="00590F75" w:rsidRPr="00FD032A" w:rsidRDefault="00590F75" w:rsidP="00590F75">
      <w:r w:rsidRPr="00FD032A">
        <w:t>The duties of the SHAC range from recommending curriculum to developing strategies for integrating curriculum into a coordinated school health program encompassing issues such as school health services, counseling services, a safe and healthy school environment, recess recommendations, improving student fitness, mental health concerns, and employee wellness.  See policies at BDF and EHAA.</w:t>
      </w:r>
    </w:p>
    <w:p w:rsidR="00590F75" w:rsidRPr="00FD032A" w:rsidRDefault="00590F75" w:rsidP="00590F75">
      <w:r w:rsidRPr="00FD032A">
        <w:t xml:space="preserve">[See </w:t>
      </w:r>
      <w:r w:rsidRPr="00FD032A">
        <w:rPr>
          <w:b/>
        </w:rPr>
        <w:t>Removing a Student from Human Sexuality Instruction</w:t>
      </w:r>
      <w:r w:rsidRPr="00FD032A">
        <w:t xml:space="preserve"> on page 7 for additional information.]</w:t>
      </w:r>
    </w:p>
    <w:p w:rsidR="003645A1" w:rsidRPr="00FD032A" w:rsidRDefault="007355DA" w:rsidP="007A5486">
      <w:pPr>
        <w:pStyle w:val="Heading3"/>
      </w:pPr>
      <w:r w:rsidRPr="00FD032A">
        <w:fldChar w:fldCharType="begin"/>
      </w:r>
      <w:r w:rsidRPr="00FD032A">
        <w:instrText xml:space="preserve"> XE "School Health Advisory Council" </w:instrText>
      </w:r>
      <w:r w:rsidRPr="00FD032A">
        <w:fldChar w:fldCharType="end"/>
      </w:r>
    </w:p>
    <w:p w:rsidR="003645A1" w:rsidRPr="00FD032A" w:rsidRDefault="003645A1" w:rsidP="00006315">
      <w:pPr>
        <w:pStyle w:val="Heading3"/>
      </w:pPr>
      <w:bookmarkStart w:id="296" w:name="_Toc423938511"/>
      <w:r w:rsidRPr="00FD032A">
        <w:t>Student Wellness Policy/Wellness Plan (All Grade Levels)</w:t>
      </w:r>
      <w:bookmarkEnd w:id="296"/>
    </w:p>
    <w:p w:rsidR="003645A1" w:rsidRPr="00FD032A" w:rsidRDefault="00590F75" w:rsidP="003645A1">
      <w:r w:rsidRPr="00FD032A">
        <w:t>Walnut Bend ISD</w:t>
      </w:r>
      <w:r w:rsidR="003645A1" w:rsidRPr="00FD032A">
        <w:t xml:space="preserve"> is committed to encouraging healthy students and therefore has developed a board-adopted wellness policy at FFA(LOCAL) and corresponding plans and procedures to </w:t>
      </w:r>
      <w:r w:rsidR="003645A1" w:rsidRPr="00FD032A">
        <w:lastRenderedPageBreak/>
        <w:t xml:space="preserve">implement the policy. You are encouraged to contact </w:t>
      </w:r>
      <w:r w:rsidRPr="00FD032A">
        <w:t>the superintendent</w:t>
      </w:r>
      <w:r w:rsidR="003645A1" w:rsidRPr="00FD032A">
        <w:t xml:space="preserve"> with questions about the content or implementation of the district’s wellness policy and plan. </w:t>
      </w:r>
    </w:p>
    <w:p w:rsidR="003645A1" w:rsidRPr="00FD032A" w:rsidRDefault="003645A1" w:rsidP="00006315">
      <w:pPr>
        <w:pStyle w:val="Heading3"/>
      </w:pPr>
      <w:bookmarkStart w:id="297" w:name="_Toc423938512"/>
      <w:r w:rsidRPr="00FD032A">
        <w:t>Other Health-Related Matters</w:t>
      </w:r>
      <w:bookmarkEnd w:id="297"/>
    </w:p>
    <w:p w:rsidR="003645A1" w:rsidRPr="00FD032A" w:rsidRDefault="003645A1" w:rsidP="00006315">
      <w:pPr>
        <w:pStyle w:val="Heading4"/>
      </w:pPr>
      <w:bookmarkStart w:id="298" w:name="_Toc423938513"/>
      <w:r w:rsidRPr="00FD032A">
        <w:t>Physical Fitness Assessment (Grades 3–12</w:t>
      </w:r>
      <w:bookmarkEnd w:id="298"/>
      <w:r w:rsidR="00590F75" w:rsidRPr="00FD032A">
        <w:t>)</w:t>
      </w:r>
    </w:p>
    <w:p w:rsidR="00590F75" w:rsidRPr="00FD032A" w:rsidRDefault="00590F75" w:rsidP="00590F75">
      <w:r w:rsidRPr="00FD032A">
        <w:t>Annually, the district will conduct a physical fitness assessment of students in grades 3–8 who are enrolled in a physical education course or a course for which physical education credit is awarded.  At the end of the school year, a parent may submit a written request to the superintendent to obtain the results of his or her child’s physical fitness assessment conducted during the school year.</w:t>
      </w:r>
    </w:p>
    <w:p w:rsidR="00590F75" w:rsidRPr="00FD032A" w:rsidRDefault="00590F75" w:rsidP="00590F75"/>
    <w:p w:rsidR="003645A1" w:rsidRPr="00FD032A" w:rsidRDefault="003645A1" w:rsidP="00006315">
      <w:pPr>
        <w:pStyle w:val="Heading4"/>
      </w:pPr>
      <w:bookmarkStart w:id="299" w:name="_Toc423938514"/>
      <w:r w:rsidRPr="00FD032A">
        <w:t>Vending Machines (All Grade Levels)</w:t>
      </w:r>
      <w:bookmarkEnd w:id="299"/>
    </w:p>
    <w:p w:rsidR="00590F75" w:rsidRPr="00FD032A" w:rsidRDefault="00590F75" w:rsidP="00590F75">
      <w:r w:rsidRPr="00FD032A">
        <w:t>The district has adopted and implemented the state and federal policies and guidelines for food service, including the guidelines to restrict student access to vending machines.  For more information regarding these policies and guidelines, see the superintendent.  [See policies at CO and FFA.]</w:t>
      </w:r>
    </w:p>
    <w:p w:rsidR="003645A1" w:rsidRPr="00FD032A" w:rsidRDefault="003645A1" w:rsidP="00006315">
      <w:pPr>
        <w:pStyle w:val="Heading4"/>
      </w:pPr>
      <w:bookmarkStart w:id="300" w:name="_Toc423938515"/>
      <w:r w:rsidRPr="00FD032A">
        <w:t>Tobacco and E-Cigarettes Prohibited (All Grade Levels and All Others on School Property)</w:t>
      </w:r>
      <w:bookmarkEnd w:id="300"/>
    </w:p>
    <w:p w:rsidR="003645A1" w:rsidRPr="00FD032A" w:rsidRDefault="003645A1" w:rsidP="003645A1">
      <w:r w:rsidRPr="00FD032A">
        <w:t>Students are prohibited from possessing or using any type of tobacco product, electronic cigarettes (e-cigarettes), or any other electronic vaporizing device, while on school property at any time or while attending an off-campus school-related activity.</w:t>
      </w:r>
    </w:p>
    <w:p w:rsidR="003645A1" w:rsidRPr="00FD032A" w:rsidRDefault="007355DA" w:rsidP="003645A1">
      <w:r w:rsidRPr="00FD032A">
        <w:fldChar w:fldCharType="begin"/>
      </w:r>
      <w:r w:rsidRPr="00FD032A">
        <w:instrText xml:space="preserve"> XE "tobacco prohibited" </w:instrText>
      </w:r>
      <w:r w:rsidRPr="00FD032A">
        <w:fldChar w:fldCharType="end"/>
      </w:r>
      <w:r w:rsidRPr="00FD032A">
        <w:fldChar w:fldCharType="begin"/>
      </w:r>
      <w:r w:rsidRPr="00FD032A">
        <w:instrText xml:space="preserve"> XE "health-related matters:tobacco" </w:instrText>
      </w:r>
      <w:r w:rsidRPr="00FD032A">
        <w:fldChar w:fldCharType="end"/>
      </w:r>
      <w:r w:rsidRPr="00FD032A">
        <w:fldChar w:fldCharType="begin"/>
      </w:r>
      <w:r w:rsidRPr="00FD032A">
        <w:instrText xml:space="preserve"> XE "electronic cigarettes" </w:instrText>
      </w:r>
      <w:r w:rsidRPr="00FD032A">
        <w:fldChar w:fldCharType="end"/>
      </w:r>
      <w:r w:rsidRPr="00FD032A">
        <w:fldChar w:fldCharType="begin"/>
      </w:r>
      <w:r w:rsidRPr="00FD032A">
        <w:instrText xml:space="preserve"> XE "health-related matters:electronic cigarettes" </w:instrText>
      </w:r>
      <w:r w:rsidRPr="00FD032A">
        <w:fldChar w:fldCharType="end"/>
      </w:r>
      <w:r w:rsidRPr="00FD032A">
        <w:fldChar w:fldCharType="begin"/>
      </w:r>
      <w:r w:rsidRPr="00FD032A">
        <w:instrText xml:space="preserve"> XE "e-cigarettes" \t "See electronic cigarettes." </w:instrText>
      </w:r>
      <w:r w:rsidRPr="00FD032A">
        <w:fldChar w:fldCharType="end"/>
      </w:r>
      <w:r w:rsidRPr="00FD032A">
        <w:fldChar w:fldCharType="begin"/>
      </w:r>
      <w:r w:rsidRPr="00FD032A">
        <w:instrText xml:space="preserve"> XE "vaping" \t "See electronic cigarettes." </w:instrText>
      </w:r>
      <w:r w:rsidRPr="00FD032A">
        <w:fldChar w:fldCharType="end"/>
      </w:r>
      <w:r w:rsidR="003645A1" w:rsidRPr="00FD032A">
        <w:t>The district and its staff strictly enforce prohibitions against the use of all tobacco products, e-cigarettes, or any other electronic vaporizing device, by students and all others on school property and at school-sponsored and school-related activities. [See the Student Code of Conduct</w:t>
      </w:r>
      <w:r w:rsidRPr="00FD032A">
        <w:fldChar w:fldCharType="begin"/>
      </w:r>
      <w:r w:rsidRPr="00FD032A">
        <w:instrText xml:space="preserve"> XE "Student Code of Conduct" </w:instrText>
      </w:r>
      <w:r w:rsidRPr="00FD032A">
        <w:fldChar w:fldCharType="end"/>
      </w:r>
      <w:r w:rsidR="003645A1" w:rsidRPr="00FD032A">
        <w:t xml:space="preserve"> and policies at FNCD and GKA.]</w:t>
      </w:r>
    </w:p>
    <w:p w:rsidR="003645A1" w:rsidRPr="00FD032A" w:rsidRDefault="003645A1" w:rsidP="00006315">
      <w:pPr>
        <w:pStyle w:val="Heading4"/>
      </w:pPr>
      <w:bookmarkStart w:id="301" w:name="_Toc423938516"/>
      <w:r w:rsidRPr="00FD032A">
        <w:t>Asbestos Management Plan (All Grade Levels)</w:t>
      </w:r>
      <w:bookmarkEnd w:id="301"/>
    </w:p>
    <w:p w:rsidR="00590F75" w:rsidRPr="00FD032A" w:rsidRDefault="00590F75" w:rsidP="00590F75">
      <w:r w:rsidRPr="00FD032A">
        <w:t>The district works diligently to maintain compliance with federal and state law governing asbestos in school buildings.  A copy of the district’s Asbestos Management Plan is available in the superintendent’s office.  If you have any questions or would like to examine the district’s plan in more detail, please contact Mr. Kelly Carrell, the district’s designated asbestos coordinator, at 47 County Road 198, Gainesville, Texas 76240, 940-665-5990 or kcarrell@walnutbendisd.net.</w:t>
      </w:r>
    </w:p>
    <w:p w:rsidR="00590F75" w:rsidRPr="00FD032A" w:rsidRDefault="00590F75" w:rsidP="00590F75"/>
    <w:p w:rsidR="003645A1" w:rsidRPr="00FD032A" w:rsidRDefault="003645A1" w:rsidP="00006315">
      <w:pPr>
        <w:pStyle w:val="Heading4"/>
      </w:pPr>
      <w:bookmarkStart w:id="302" w:name="_Toc423938517"/>
      <w:r w:rsidRPr="00FD032A">
        <w:t>Pest Management Plan (All Grade Levels)</w:t>
      </w:r>
      <w:bookmarkEnd w:id="302"/>
    </w:p>
    <w:p w:rsidR="003645A1" w:rsidRPr="00FD032A" w:rsidRDefault="007355DA" w:rsidP="003645A1">
      <w:r w:rsidRPr="00FD032A">
        <w:fldChar w:fldCharType="begin"/>
      </w:r>
      <w:r w:rsidRPr="00FD032A">
        <w:instrText xml:space="preserve"> XE "pest management" </w:instrText>
      </w:r>
      <w:r w:rsidRPr="00FD032A">
        <w:fldChar w:fldCharType="end"/>
      </w:r>
      <w:r w:rsidRPr="00FD032A">
        <w:fldChar w:fldCharType="begin"/>
      </w:r>
      <w:r w:rsidRPr="00FD032A">
        <w:instrText xml:space="preserve"> XE "health-related matters:pest management" </w:instrText>
      </w:r>
      <w:r w:rsidRPr="00FD032A">
        <w:fldChar w:fldCharType="end"/>
      </w:r>
      <w:r w:rsidR="003645A1" w:rsidRPr="00FD032A">
        <w:t>The district is required to follow integrated pest management (IPM) procedures to control pests on school grounds. Although the district strives to use the safest and most effective methods to manage pests, including a variety of non-chemical control measures, pesticide use is sometimes necessary to maintain adequate pest control and ensure a safe, pest-free school environment.</w:t>
      </w:r>
    </w:p>
    <w:p w:rsidR="003645A1" w:rsidRPr="00FD032A" w:rsidRDefault="003645A1" w:rsidP="003645A1">
      <w:r w:rsidRPr="00FD032A">
        <w:lastRenderedPageBreak/>
        <w:t xml:space="preserve">All pesticides used are registered for their intended use by the United States Environmental Protection Agency and are applied only by certified pesticide applicators. Except in an emergency, signs will be posted 48 hours before indoor application. All outdoor applications will be posted at the time of treatment, and signs will remain until it is safe to enter the area. Parents who have further questions or who want to be notified prior to pesticide application inside their child’s school assignment area may contact </w:t>
      </w:r>
      <w:r w:rsidR="00590F75" w:rsidRPr="00FD032A">
        <w:t>Mr. Kelly Carrell</w:t>
      </w:r>
      <w:r w:rsidRPr="00FD032A">
        <w:t xml:space="preserve">, the district’s IPM coordinator, at </w:t>
      </w:r>
      <w:r w:rsidR="00590F75" w:rsidRPr="00FD032A">
        <w:t>940-665-5990</w:t>
      </w:r>
      <w:r w:rsidRPr="00FD032A">
        <w:t>.</w:t>
      </w:r>
    </w:p>
    <w:p w:rsidR="003645A1" w:rsidRPr="00FD032A" w:rsidRDefault="003645A1" w:rsidP="00006315">
      <w:pPr>
        <w:pStyle w:val="Heading2"/>
      </w:pPr>
      <w:bookmarkStart w:id="303" w:name="_Toc423938518"/>
      <w:r w:rsidRPr="00FD032A">
        <w:t>HOMELESS STUDENTS (All Grade Levels)</w:t>
      </w:r>
      <w:bookmarkEnd w:id="303"/>
    </w:p>
    <w:p w:rsidR="003645A1" w:rsidRPr="00FD032A" w:rsidRDefault="00B273AC" w:rsidP="003645A1">
      <w:r w:rsidRPr="00FD032A">
        <w:fldChar w:fldCharType="begin"/>
      </w:r>
      <w:r w:rsidRPr="00FD032A">
        <w:instrText xml:space="preserve"> XE "homeless students" </w:instrText>
      </w:r>
      <w:r w:rsidRPr="00FD032A">
        <w:fldChar w:fldCharType="end"/>
      </w:r>
      <w:r w:rsidRPr="00FD032A">
        <w:fldChar w:fldCharType="begin"/>
      </w:r>
      <w:r w:rsidRPr="00FD032A">
        <w:instrText xml:space="preserve"> XE "liaison for homeless children and youths" </w:instrText>
      </w:r>
      <w:r w:rsidRPr="00FD032A">
        <w:fldChar w:fldCharType="end"/>
      </w:r>
      <w:r w:rsidR="003645A1" w:rsidRPr="00FD032A">
        <w:t xml:space="preserve">You are encouraged to inform the district if you or your child are experiencing homelessness. District staff can share resources with you that may be able to assist you and your family. </w:t>
      </w:r>
    </w:p>
    <w:p w:rsidR="00590F75" w:rsidRPr="00FD032A" w:rsidRDefault="00590F75" w:rsidP="00590F75">
      <w:r w:rsidRPr="00FD032A">
        <w:fldChar w:fldCharType="begin"/>
      </w:r>
      <w:r w:rsidRPr="00FD032A">
        <w:instrText>xe "homeless students"</w:instrText>
      </w:r>
      <w:r w:rsidRPr="00FD032A">
        <w:fldChar w:fldCharType="end"/>
      </w:r>
      <w:r w:rsidRPr="00FD032A">
        <w:fldChar w:fldCharType="begin"/>
      </w:r>
      <w:r w:rsidRPr="00FD032A">
        <w:instrText>xe "liaison for homeless children and youths"</w:instrText>
      </w:r>
      <w:r w:rsidRPr="00FD032A">
        <w:fldChar w:fldCharType="end"/>
      </w:r>
      <w:r w:rsidRPr="00FD032A">
        <w:t>For more information on services for homeless students, contact the district’s Liaison for Homeless Children and Youths, Mr. Kelly Carrell, at 940-665-5990.</w:t>
      </w:r>
    </w:p>
    <w:p w:rsidR="00590F75" w:rsidRPr="00FD032A" w:rsidRDefault="00590F75" w:rsidP="003645A1"/>
    <w:p w:rsidR="00590F75" w:rsidRPr="00FD032A" w:rsidRDefault="003645A1" w:rsidP="007A5486">
      <w:pPr>
        <w:pStyle w:val="Heading2"/>
      </w:pPr>
      <w:bookmarkStart w:id="304" w:name="_Toc423938519"/>
      <w:r w:rsidRPr="00FD032A">
        <w:t>HOMEWORK (All Grade Levels)</w:t>
      </w:r>
      <w:bookmarkEnd w:id="304"/>
    </w:p>
    <w:p w:rsidR="003645A1" w:rsidRPr="00FD032A" w:rsidRDefault="00B273AC" w:rsidP="00590F75">
      <w:r w:rsidRPr="00FD032A">
        <w:t xml:space="preserve"> </w:t>
      </w:r>
      <w:r w:rsidR="00590F75" w:rsidRPr="00FD032A">
        <w:t>Homework is an absolute necessity for the successful mastery of the objectives taught in the classroom. Completing assignments is also a behavior that Walnut Bend ISD feels is an important aspect in preparing students for the rigors of a high school. Therefore, completing assignments is mandatory. Homework will vary depending on the teacher and the specific subjects being taught.</w:t>
      </w:r>
      <w:r w:rsidRPr="00FD032A">
        <w:fldChar w:fldCharType="begin"/>
      </w:r>
      <w:r w:rsidRPr="00FD032A">
        <w:instrText xml:space="preserve"> XE "homework" </w:instrText>
      </w:r>
      <w:r w:rsidRPr="00FD032A">
        <w:fldChar w:fldCharType="end"/>
      </w:r>
      <w:r w:rsidRPr="00FD032A">
        <w:fldChar w:fldCharType="begin"/>
      </w:r>
      <w:r w:rsidRPr="00FD032A">
        <w:instrText xml:space="preserve"> XE "homework:See also makeup work;zz" \t "" </w:instrText>
      </w:r>
      <w:r w:rsidRPr="00FD032A">
        <w:fldChar w:fldCharType="end"/>
      </w:r>
    </w:p>
    <w:p w:rsidR="003645A1" w:rsidRPr="00FD032A" w:rsidRDefault="003645A1" w:rsidP="00006315">
      <w:pPr>
        <w:pStyle w:val="Heading2"/>
      </w:pPr>
      <w:bookmarkStart w:id="305" w:name="_Toc423938520"/>
      <w:r w:rsidRPr="00FD032A">
        <w:t>ILLNESS</w:t>
      </w:r>
      <w:bookmarkEnd w:id="305"/>
    </w:p>
    <w:p w:rsidR="003645A1" w:rsidRPr="00FD032A" w:rsidRDefault="003645A1" w:rsidP="003645A1">
      <w:r w:rsidRPr="00FD032A">
        <w:t xml:space="preserve">See </w:t>
      </w:r>
      <w:r w:rsidRPr="00FD032A">
        <w:rPr>
          <w:b/>
        </w:rPr>
        <w:t>Student Illness</w:t>
      </w:r>
      <w:r w:rsidRPr="00FD032A">
        <w:t xml:space="preserve"> under </w:t>
      </w:r>
      <w:r w:rsidRPr="00FD032A">
        <w:rPr>
          <w:b/>
        </w:rPr>
        <w:t>Health-Related Matters</w:t>
      </w:r>
      <w:r w:rsidRPr="00FD032A">
        <w:t xml:space="preserve"> </w:t>
      </w:r>
    </w:p>
    <w:p w:rsidR="003645A1" w:rsidRPr="00FD032A" w:rsidRDefault="003645A1" w:rsidP="00D44910">
      <w:pPr>
        <w:pStyle w:val="Heading2"/>
      </w:pPr>
      <w:bookmarkStart w:id="306" w:name="_Toc423938521"/>
      <w:r w:rsidRPr="00FD032A">
        <w:t>IMMUNIZATION (All Grade Levels)</w:t>
      </w:r>
      <w:bookmarkEnd w:id="306"/>
      <w:r w:rsidR="00EB60F5" w:rsidRPr="00FD032A">
        <w:fldChar w:fldCharType="begin"/>
      </w:r>
      <w:r w:rsidR="00EB60F5" w:rsidRPr="00FD032A">
        <w:instrText xml:space="preserve"> XE "immunization" </w:instrText>
      </w:r>
      <w:r w:rsidR="00EB60F5" w:rsidRPr="00FD032A">
        <w:fldChar w:fldCharType="end"/>
      </w:r>
    </w:p>
    <w:p w:rsidR="003645A1" w:rsidRPr="00FD032A" w:rsidRDefault="003645A1" w:rsidP="003645A1">
      <w:r w:rsidRPr="00FD032A">
        <w:t>A student must be fully immunized against certain diseases or must present a certificate or statement that, for medical reasons or reasons of conscience, including a religious belief</w:t>
      </w:r>
      <w:r w:rsidR="00F02AD3" w:rsidRPr="00FD032A">
        <w:fldChar w:fldCharType="begin"/>
      </w:r>
      <w:r w:rsidR="00F02AD3" w:rsidRPr="00FD032A">
        <w:instrText xml:space="preserve"> XE "religion:and immunization" </w:instrText>
      </w:r>
      <w:r w:rsidR="00F02AD3" w:rsidRPr="00FD032A">
        <w:fldChar w:fldCharType="end"/>
      </w:r>
      <w:r w:rsidRPr="00FD032A">
        <w:t xml:space="preserve">, the student will not be immunized. </w:t>
      </w:r>
      <w:r w:rsidR="00F02AD3" w:rsidRPr="00FD032A">
        <w:fldChar w:fldCharType="begin"/>
      </w:r>
      <w:r w:rsidR="00F02AD3" w:rsidRPr="00FD032A">
        <w:instrText xml:space="preserve"> XE "immunization:exemptions for reasons of conscience" </w:instrText>
      </w:r>
      <w:r w:rsidR="00F02AD3" w:rsidRPr="00FD032A">
        <w:fldChar w:fldCharType="end"/>
      </w:r>
      <w:r w:rsidRPr="00FD032A">
        <w:t xml:space="preserve">For exemptions based on reasons of conscience, only official forms issued by the Texas Department of State Health Services (TDSHS), Immunization Branch, can be honored by the district. This form may be obtained by writing the TDSHS Immunization Branch (MC 1946), P.O. Box 149347, Austin, Texas 78714-9347; or online at </w:t>
      </w:r>
      <w:hyperlink r:id="rId29" w:history="1">
        <w:r w:rsidRPr="00FD032A">
          <w:rPr>
            <w:rStyle w:val="Hyperlink"/>
          </w:rPr>
          <w:t>https://corequest.dshs.texas.gov/</w:t>
        </w:r>
      </w:hyperlink>
      <w:r w:rsidRPr="00FD032A">
        <w:t xml:space="preserve">. The form must be notarized and submitted to the principal or </w:t>
      </w:r>
      <w:r w:rsidR="00F02AD3" w:rsidRPr="00FD032A">
        <w:fldChar w:fldCharType="begin"/>
      </w:r>
      <w:r w:rsidR="00F02AD3" w:rsidRPr="00FD032A">
        <w:instrText xml:space="preserve"> XE "school nurse:student exemption from immunization" </w:instrText>
      </w:r>
      <w:r w:rsidR="00F02AD3" w:rsidRPr="00FD032A">
        <w:fldChar w:fldCharType="end"/>
      </w:r>
      <w:r w:rsidRPr="00FD032A">
        <w:t>school nurse within 90 days of notarization. If the parent is seeking an exemption for more than one student in the family, a separate form must be provided for each student.</w:t>
      </w:r>
    </w:p>
    <w:p w:rsidR="003645A1" w:rsidRPr="00FD032A" w:rsidRDefault="00F02AD3" w:rsidP="003645A1">
      <w:r w:rsidRPr="00FD032A">
        <w:fldChar w:fldCharType="begin"/>
      </w:r>
      <w:r w:rsidRPr="00FD032A">
        <w:instrText xml:space="preserve"> XE "school nurse" </w:instrText>
      </w:r>
      <w:r w:rsidRPr="00FD032A">
        <w:fldChar w:fldCharType="end"/>
      </w:r>
      <w:r w:rsidRPr="00FD032A">
        <w:fldChar w:fldCharType="begin"/>
      </w:r>
      <w:r w:rsidRPr="00FD032A">
        <w:instrText xml:space="preserve"> XE "immunization:required immunizations" </w:instrText>
      </w:r>
      <w:r w:rsidRPr="00FD032A">
        <w:fldChar w:fldCharType="end"/>
      </w:r>
      <w:r w:rsidR="003645A1" w:rsidRPr="00FD032A">
        <w:t>The immunizations required are: diphtheria, tetanus, and pertussis; measles, mumps, and rubella; polio; hepatitis A; hepatitis B; varicella (chicken pox); and meningococcal. The school nurse can provide information on age-appropriate doses or on an acceptable physician-validated history of illness required by the TDSHS. Proof of immunization may be established by personal records from a licensed physician or public health clinic with a signature or rubber-stamp validation.</w:t>
      </w:r>
    </w:p>
    <w:p w:rsidR="003645A1" w:rsidRPr="00FD032A" w:rsidRDefault="00F02AD3" w:rsidP="003645A1">
      <w:r w:rsidRPr="00FD032A">
        <w:fldChar w:fldCharType="begin"/>
      </w:r>
      <w:r w:rsidRPr="00FD032A">
        <w:instrText xml:space="preserve"> XE "immunization:medical exemptions" </w:instrText>
      </w:r>
      <w:r w:rsidRPr="00FD032A">
        <w:fldChar w:fldCharType="end"/>
      </w:r>
      <w:r w:rsidR="003645A1" w:rsidRPr="00FD032A">
        <w:t xml:space="preserve">If a student should not be immunized for medical reasons, the student or parent must present a certificate signed by a U.S. registered and licensed physician stating that, in the doctor’s opinion, the immunization required is medically contraindicated or poses a significant risk to the health </w:t>
      </w:r>
      <w:r w:rsidR="003645A1" w:rsidRPr="00FD032A">
        <w:lastRenderedPageBreak/>
        <w:t>and well-being of the student or a member of the student’s family or household. This certificate must be renewed yearly unless the physician specifies a lifelong condition.</w:t>
      </w:r>
    </w:p>
    <w:p w:rsidR="003645A1" w:rsidRPr="00FD032A" w:rsidRDefault="003645A1" w:rsidP="003645A1">
      <w:r w:rsidRPr="00FD032A">
        <w:t xml:space="preserve">As noted at </w:t>
      </w:r>
      <w:r w:rsidRPr="00FD032A">
        <w:rPr>
          <w:b/>
        </w:rPr>
        <w:t>Bacterial Meningitis</w:t>
      </w:r>
      <w:r w:rsidRPr="00FD032A">
        <w:t>, entering college students must also, with limited exception, furnish evidence of having received a bacterial meningitis vaccination within the five years prior to enrolling in and attending classes at an institution of higher education. A student wanting to enroll in a dual credit course taken off campus may be subject to this requirement.</w:t>
      </w:r>
    </w:p>
    <w:p w:rsidR="003645A1" w:rsidRPr="00FD032A" w:rsidRDefault="003645A1" w:rsidP="003645A1">
      <w:r w:rsidRPr="00FD032A">
        <w:t xml:space="preserve">[For further information, see policy FFAB(LEGAL) and the TDSHS website: </w:t>
      </w:r>
      <w:hyperlink r:id="rId30" w:history="1">
        <w:r w:rsidRPr="00FD032A">
          <w:rPr>
            <w:rStyle w:val="Hyperlink"/>
          </w:rPr>
          <w:t>http://www.dshs.state.tx.us/immunize/school/default.shtm</w:t>
        </w:r>
      </w:hyperlink>
      <w:r w:rsidRPr="00FD032A">
        <w:t>.]</w:t>
      </w:r>
    </w:p>
    <w:p w:rsidR="003645A1" w:rsidRPr="00FD032A" w:rsidRDefault="003645A1" w:rsidP="00D44910">
      <w:pPr>
        <w:pStyle w:val="Heading2"/>
      </w:pPr>
      <w:bookmarkStart w:id="307" w:name="_Toc423938522"/>
      <w:r w:rsidRPr="00FD032A">
        <w:t>LAW ENFORCEMENT AGENCIES (All Grade Levels)</w:t>
      </w:r>
      <w:bookmarkEnd w:id="307"/>
      <w:r w:rsidR="00F02AD3" w:rsidRPr="00FD032A">
        <w:t xml:space="preserve"> </w:t>
      </w:r>
      <w:r w:rsidR="00F02AD3" w:rsidRPr="00FD032A">
        <w:fldChar w:fldCharType="begin"/>
      </w:r>
      <w:r w:rsidR="00F02AD3" w:rsidRPr="00FD032A">
        <w:instrText xml:space="preserve"> XE "law enforcement" </w:instrText>
      </w:r>
      <w:r w:rsidR="00F02AD3" w:rsidRPr="00FD032A">
        <w:fldChar w:fldCharType="end"/>
      </w:r>
      <w:r w:rsidR="00F02AD3" w:rsidRPr="00FD032A">
        <w:fldChar w:fldCharType="begin"/>
      </w:r>
      <w:r w:rsidR="00F02AD3" w:rsidRPr="00FD032A">
        <w:instrText xml:space="preserve"> XE "police" \t "See law enforcement." </w:instrText>
      </w:r>
      <w:r w:rsidR="00F02AD3" w:rsidRPr="00FD032A">
        <w:fldChar w:fldCharType="end"/>
      </w:r>
    </w:p>
    <w:p w:rsidR="003645A1" w:rsidRPr="00FD032A" w:rsidRDefault="003645A1" w:rsidP="00006315">
      <w:pPr>
        <w:pStyle w:val="Heading3"/>
      </w:pPr>
      <w:bookmarkStart w:id="308" w:name="_Toc423938523"/>
      <w:r w:rsidRPr="00FD032A">
        <w:t>Questioning of Students</w:t>
      </w:r>
      <w:bookmarkEnd w:id="308"/>
    </w:p>
    <w:p w:rsidR="003645A1" w:rsidRPr="00FD032A" w:rsidRDefault="00F02AD3" w:rsidP="003645A1">
      <w:r w:rsidRPr="00FD032A">
        <w:fldChar w:fldCharType="begin"/>
      </w:r>
      <w:r w:rsidRPr="00FD032A">
        <w:instrText xml:space="preserve"> XE "law enforcement:questioning of students" </w:instrText>
      </w:r>
      <w:r w:rsidRPr="00FD032A">
        <w:fldChar w:fldCharType="end"/>
      </w:r>
      <w:r w:rsidR="003645A1" w:rsidRPr="00FD032A">
        <w:t>When law enforcement officers or other lawful authorities wish to question or interview a student at school, the principal will cooperate fully regarding the conditions of the interview, if the questioning or interview is part of a child abuse investigation. In other circumstances:</w:t>
      </w:r>
    </w:p>
    <w:p w:rsidR="003645A1" w:rsidRPr="00FD032A" w:rsidRDefault="003645A1" w:rsidP="002918B4">
      <w:pPr>
        <w:pStyle w:val="BulletList1MSHB"/>
      </w:pPr>
      <w:r w:rsidRPr="00FD032A">
        <w:t>The principal will verify and record the identity of the officer or other authority and ask for an explanation of the need to question or interview the student at school.</w:t>
      </w:r>
    </w:p>
    <w:p w:rsidR="003645A1" w:rsidRPr="00FD032A" w:rsidRDefault="003645A1" w:rsidP="002918B4">
      <w:pPr>
        <w:pStyle w:val="BulletList1MSHB"/>
      </w:pPr>
      <w:r w:rsidRPr="00FD032A">
        <w:t>The principal ordinarily will make reasonable efforts to notify the parents unless the interviewer raises what the principal considers to be a valid objection.</w:t>
      </w:r>
    </w:p>
    <w:p w:rsidR="003645A1" w:rsidRPr="00FD032A" w:rsidRDefault="003645A1" w:rsidP="002918B4">
      <w:pPr>
        <w:pStyle w:val="BulletList1MSHB"/>
      </w:pPr>
      <w:r w:rsidRPr="00FD032A">
        <w:t>The principal ordinarily will be present unless the interviewer raises what the principal considers to be a valid objection.</w:t>
      </w:r>
    </w:p>
    <w:p w:rsidR="003645A1" w:rsidRPr="00FD032A" w:rsidRDefault="003645A1" w:rsidP="00006315">
      <w:pPr>
        <w:pStyle w:val="Heading3"/>
      </w:pPr>
      <w:bookmarkStart w:id="309" w:name="_Toc423938524"/>
      <w:r w:rsidRPr="00FD032A">
        <w:t>Students Taken Into Custody</w:t>
      </w:r>
      <w:bookmarkEnd w:id="309"/>
    </w:p>
    <w:p w:rsidR="003645A1" w:rsidRPr="00FD032A" w:rsidRDefault="00F02AD3" w:rsidP="003645A1">
      <w:r w:rsidRPr="00FD032A">
        <w:fldChar w:fldCharType="begin"/>
      </w:r>
      <w:r w:rsidRPr="00FD032A">
        <w:instrText xml:space="preserve"> XE "law enforcement:students taken into custody" </w:instrText>
      </w:r>
      <w:r w:rsidRPr="00FD032A">
        <w:fldChar w:fldCharType="end"/>
      </w:r>
      <w:r w:rsidR="003645A1" w:rsidRPr="00FD032A">
        <w:t>State law requires the district to permit a student to be taken into legal custody:</w:t>
      </w:r>
    </w:p>
    <w:p w:rsidR="003645A1" w:rsidRPr="00FD032A" w:rsidRDefault="003645A1" w:rsidP="002918B4">
      <w:pPr>
        <w:pStyle w:val="BulletList1MSHB"/>
      </w:pPr>
      <w:r w:rsidRPr="00FD032A">
        <w:t>To comply with an order of the juvenile court.</w:t>
      </w:r>
    </w:p>
    <w:p w:rsidR="003645A1" w:rsidRPr="00FD032A" w:rsidRDefault="003645A1" w:rsidP="002918B4">
      <w:pPr>
        <w:pStyle w:val="BulletList1MSHB"/>
      </w:pPr>
      <w:r w:rsidRPr="00FD032A">
        <w:t>To comply with the laws of arrest.</w:t>
      </w:r>
    </w:p>
    <w:p w:rsidR="003645A1" w:rsidRPr="00FD032A" w:rsidRDefault="003645A1" w:rsidP="002918B4">
      <w:pPr>
        <w:pStyle w:val="BulletList1MSHB"/>
      </w:pPr>
      <w:r w:rsidRPr="00FD032A">
        <w:t>By a law enforcement officer if there is probable cause to believe the student has engaged in delinquent conduct or conduct in need of supervision.</w:t>
      </w:r>
    </w:p>
    <w:p w:rsidR="003645A1" w:rsidRPr="00FD032A" w:rsidRDefault="003645A1" w:rsidP="002918B4">
      <w:pPr>
        <w:pStyle w:val="BulletList1MSHB"/>
      </w:pPr>
      <w:r w:rsidRPr="00FD032A">
        <w:t>By a probation officer if there is probable cause to believe the student has violated a condition of probation imposed by the juvenile court.</w:t>
      </w:r>
    </w:p>
    <w:p w:rsidR="003645A1" w:rsidRPr="00FD032A" w:rsidRDefault="003645A1" w:rsidP="002918B4">
      <w:pPr>
        <w:pStyle w:val="BulletList1MSHB"/>
      </w:pPr>
      <w:r w:rsidRPr="00FD032A">
        <w:t>By an authorized representative of Child Protective Services, Texas Department of Family and Protective Services, a law enforcement officer, or a juvenile probation officer, without a court order, under the conditions set out in the Family Code relating to the student’s physical health or safety.</w:t>
      </w:r>
    </w:p>
    <w:p w:rsidR="003645A1" w:rsidRPr="00FD032A" w:rsidRDefault="003645A1" w:rsidP="002918B4">
      <w:pPr>
        <w:pStyle w:val="BulletList1MSHB"/>
      </w:pPr>
      <w:r w:rsidRPr="00FD032A">
        <w:t>To comply with a properly issued directive to take a student into custody.</w:t>
      </w:r>
    </w:p>
    <w:p w:rsidR="003645A1" w:rsidRPr="00FD032A" w:rsidRDefault="00F02AD3" w:rsidP="003645A1">
      <w:r w:rsidRPr="00FD032A">
        <w:fldChar w:fldCharType="begin"/>
      </w:r>
      <w:r w:rsidRPr="00FD032A">
        <w:instrText xml:space="preserve"> XE "law enforcement:verification of officer’s identity and authority" </w:instrText>
      </w:r>
      <w:r w:rsidRPr="00FD032A">
        <w:fldChar w:fldCharType="end"/>
      </w:r>
      <w:r w:rsidR="003645A1" w:rsidRPr="00FD032A">
        <w:t>Before a student is released to a law enforcement officer or other legally authorized person, the principal will verify the officer’s identity and, to the best of his or her ability, will verify the official’s authority to take custody of the student.</w:t>
      </w:r>
    </w:p>
    <w:p w:rsidR="003645A1" w:rsidRPr="00FD032A" w:rsidRDefault="003645A1" w:rsidP="003645A1">
      <w:r w:rsidRPr="00FD032A">
        <w:t xml:space="preserve">The principal will immediately notify the superintendent and will ordinarily attempt to notify the parent unless the officer or other authorized person raises what the principal considers to be a </w:t>
      </w:r>
      <w:r w:rsidRPr="00FD032A">
        <w:lastRenderedPageBreak/>
        <w:t>valid objection to notifying the parents. Because the principal does not have the authority to prevent or delay a student’s release to a law enforcement officer, any notification will most likely be after the fact.</w:t>
      </w:r>
    </w:p>
    <w:p w:rsidR="003645A1" w:rsidRPr="00FD032A" w:rsidRDefault="003645A1" w:rsidP="00006315">
      <w:pPr>
        <w:pStyle w:val="Heading3"/>
      </w:pPr>
      <w:bookmarkStart w:id="310" w:name="_Toc423938525"/>
      <w:r w:rsidRPr="00FD032A">
        <w:t>Notification of Law Violations</w:t>
      </w:r>
      <w:bookmarkEnd w:id="310"/>
    </w:p>
    <w:p w:rsidR="003645A1" w:rsidRPr="00FD032A" w:rsidRDefault="00F02AD3" w:rsidP="003645A1">
      <w:r w:rsidRPr="00FD032A">
        <w:fldChar w:fldCharType="begin"/>
      </w:r>
      <w:r w:rsidRPr="00FD032A">
        <w:instrText xml:space="preserve"> XE "law enforcement:notification of law violations" </w:instrText>
      </w:r>
      <w:r w:rsidRPr="00FD032A">
        <w:fldChar w:fldCharType="end"/>
      </w:r>
      <w:r w:rsidR="003645A1" w:rsidRPr="00FD032A">
        <w:t>The district is required by state law to notify:</w:t>
      </w:r>
    </w:p>
    <w:p w:rsidR="003645A1" w:rsidRPr="00FD032A" w:rsidRDefault="003645A1" w:rsidP="002918B4">
      <w:pPr>
        <w:pStyle w:val="BulletList1MSHB"/>
      </w:pPr>
      <w:r w:rsidRPr="00FD032A">
        <w:t>All instructional and support personnel who have responsibility for supervising a student who has been taken into custody, arrested, or referred to the juvenile court for any felony offense or for certain misdemeanors.</w:t>
      </w:r>
    </w:p>
    <w:p w:rsidR="003645A1" w:rsidRPr="00FD032A" w:rsidRDefault="003645A1" w:rsidP="002918B4">
      <w:pPr>
        <w:pStyle w:val="BulletList1MSHB"/>
      </w:pPr>
      <w:r w:rsidRPr="00FD032A">
        <w:t>All instructional and support personnel who have regular contact with a student who is thought to have committed certain offenses or who has been convicted, received deferred prosecution, received deferred adjudication, or was adjudicated for delinquent conduct for any felony offense or certain misdemeanors.</w:t>
      </w:r>
    </w:p>
    <w:p w:rsidR="003645A1" w:rsidRPr="00FD032A" w:rsidRDefault="003645A1" w:rsidP="002918B4">
      <w:pPr>
        <w:pStyle w:val="BulletList1MSHB"/>
      </w:pPr>
      <w:r w:rsidRPr="00FD032A">
        <w:t>All appropriate district personnel in regards to a student who is required to register as a sex offender.</w:t>
      </w:r>
    </w:p>
    <w:p w:rsidR="003645A1" w:rsidRPr="00FD032A" w:rsidRDefault="003645A1" w:rsidP="003645A1">
      <w:r w:rsidRPr="00FD032A">
        <w:t>[For further information, see policies FL(LEGAL) and GRAA(LEGAL).]</w:t>
      </w:r>
    </w:p>
    <w:p w:rsidR="003645A1" w:rsidRPr="00FD032A" w:rsidRDefault="003645A1" w:rsidP="00006315">
      <w:pPr>
        <w:pStyle w:val="Heading2"/>
      </w:pPr>
      <w:bookmarkStart w:id="311" w:name="_Toc423938526"/>
      <w:r w:rsidRPr="00FD032A">
        <w:t>LEAVING CAMPUS (All Grade Levels)</w:t>
      </w:r>
      <w:bookmarkEnd w:id="311"/>
    </w:p>
    <w:p w:rsidR="003645A1" w:rsidRPr="00FD032A" w:rsidRDefault="00F02AD3" w:rsidP="003645A1">
      <w:r w:rsidRPr="00FD032A">
        <w:fldChar w:fldCharType="begin"/>
      </w:r>
      <w:r w:rsidRPr="00FD032A">
        <w:instrText xml:space="preserve"> XE "leaving campus" </w:instrText>
      </w:r>
      <w:r w:rsidRPr="00FD032A">
        <w:fldChar w:fldCharType="end"/>
      </w:r>
      <w:r w:rsidRPr="00FD032A">
        <w:fldChar w:fldCharType="begin"/>
      </w:r>
      <w:r w:rsidRPr="00FD032A">
        <w:instrText xml:space="preserve"> XE "release of students from school" \t "See leaving campus." </w:instrText>
      </w:r>
      <w:r w:rsidRPr="00FD032A">
        <w:fldChar w:fldCharType="end"/>
      </w:r>
      <w:r w:rsidRPr="00FD032A">
        <w:fldChar w:fldCharType="begin"/>
      </w:r>
      <w:r w:rsidRPr="00FD032A">
        <w:instrText xml:space="preserve"> XE "signing a student out" \t "See leaving campus." </w:instrText>
      </w:r>
      <w:r w:rsidRPr="00FD032A">
        <w:fldChar w:fldCharType="end"/>
      </w:r>
      <w:r w:rsidR="003645A1" w:rsidRPr="00FD032A">
        <w:t>Please remember that student attendance is crucial to learning. We ask that appointments be scheduled outside of school hours as much as reasonably possible. Also note that picking up a child early on a regular basis results in missed opportunities for learning. Unless the principal has granted approval because of extenuating circumstances, a student will not regularly be released before the end of the school day.</w:t>
      </w:r>
    </w:p>
    <w:p w:rsidR="003645A1" w:rsidRPr="00FD032A" w:rsidRDefault="003645A1" w:rsidP="003645A1">
      <w:r w:rsidRPr="00FD032A">
        <w:t>State rules require that parental consent be obtained before any student is allowed to leave campus for any part of the school day. The district has put the following procedures in place in order to document parental consent:</w:t>
      </w:r>
    </w:p>
    <w:p w:rsidR="003645A1" w:rsidRPr="00FD032A" w:rsidRDefault="00F02AD3" w:rsidP="002918B4">
      <w:pPr>
        <w:pStyle w:val="BulletList1MSHB"/>
      </w:pPr>
      <w:r w:rsidRPr="00FD032A">
        <w:fldChar w:fldCharType="begin"/>
      </w:r>
      <w:r w:rsidRPr="00FD032A">
        <w:instrText xml:space="preserve"> XE "leaving campus:signing a student out" </w:instrText>
      </w:r>
      <w:r w:rsidRPr="00FD032A">
        <w:fldChar w:fldCharType="end"/>
      </w:r>
      <w:r w:rsidR="003645A1" w:rsidRPr="00FD032A">
        <w:t>For students in elementary and middle school, a parent or otherwise authorized adult must come to the office and sign the student out. Please be prepared to show identification. Once an identity is verified, a campus representative will then call for the student or collect the student and bring him or her to the office. For safety purposes and stability of the learning environment, we cannot allow you to go to the classroom or other area unescorted to pick up the student. If the student returns to campus the same day, the parent or authorized adult must sign the student back in through the main office upon the student’s return. Documentation regarding the reason for the absence will also be required.</w:t>
      </w:r>
    </w:p>
    <w:p w:rsidR="003645A1" w:rsidRPr="00FD032A" w:rsidRDefault="003645A1" w:rsidP="002918B4">
      <w:pPr>
        <w:pStyle w:val="BulletList1MSHB"/>
      </w:pPr>
      <w:r w:rsidRPr="00FD032A">
        <w:t xml:space="preserve">For students in high school, the same process will be followed. If the student’s parent will authorize the student to leave campus unaccompanied, a note provided by the parent must be submitted to the main office in advance of the absence, no later than two hours prior to the student’s need to leave campus. A phone call received from the parent may be accepted, but the school may ultimately require a note to be submitted for documentation purposes. Once the office has received information that the student’s parent consents to the student leaving campus, a pass will be issued to the student to hand to his or her </w:t>
      </w:r>
      <w:r w:rsidRPr="00FD032A">
        <w:lastRenderedPageBreak/>
        <w:t>teacher with the necessary information. The student must sign out through the main office and sign in upon his or her return, if the student returns the same day. If a student is 18 years of age or is an emancipated minor, the student may produce a note on his or her own behalf. Documentation regarding the reason for the absence will be required.</w:t>
      </w:r>
    </w:p>
    <w:p w:rsidR="003645A1" w:rsidRPr="00FD032A" w:rsidRDefault="00F02AD3" w:rsidP="002918B4">
      <w:pPr>
        <w:pStyle w:val="BulletList1MSHB"/>
      </w:pPr>
      <w:r w:rsidRPr="00FD032A">
        <w:fldChar w:fldCharType="begin"/>
      </w:r>
      <w:r w:rsidRPr="00FD032A">
        <w:instrText xml:space="preserve"> XE "leaving campus:in case of student illness" </w:instrText>
      </w:r>
      <w:r w:rsidRPr="00FD032A">
        <w:fldChar w:fldCharType="end"/>
      </w:r>
      <w:r w:rsidRPr="00FD032A">
        <w:fldChar w:fldCharType="begin"/>
      </w:r>
      <w:r w:rsidRPr="00FD032A">
        <w:instrText xml:space="preserve"> XE "illness:leaving campus" </w:instrText>
      </w:r>
      <w:r w:rsidRPr="00FD032A">
        <w:fldChar w:fldCharType="end"/>
      </w:r>
      <w:r w:rsidRPr="00FD032A">
        <w:fldChar w:fldCharType="begin"/>
      </w:r>
      <w:r w:rsidRPr="00FD032A">
        <w:instrText xml:space="preserve"> XE "student illness:leaving campus" </w:instrText>
      </w:r>
      <w:r w:rsidRPr="00FD032A">
        <w:fldChar w:fldCharType="end"/>
      </w:r>
      <w:r w:rsidRPr="00FD032A">
        <w:fldChar w:fldCharType="begin"/>
      </w:r>
      <w:r w:rsidRPr="00FD032A">
        <w:instrText xml:space="preserve"> XE "contagious diseases:leaving campus in case of illness" </w:instrText>
      </w:r>
      <w:r w:rsidRPr="00FD032A">
        <w:fldChar w:fldCharType="end"/>
      </w:r>
      <w:r w:rsidRPr="00FD032A">
        <w:fldChar w:fldCharType="begin"/>
      </w:r>
      <w:r w:rsidRPr="00FD032A">
        <w:instrText xml:space="preserve"> XE "school nurse" </w:instrText>
      </w:r>
      <w:r w:rsidRPr="00FD032A">
        <w:fldChar w:fldCharType="end"/>
      </w:r>
      <w:r w:rsidRPr="00FD032A">
        <w:fldChar w:fldCharType="begin"/>
      </w:r>
      <w:r w:rsidRPr="00FD032A">
        <w:instrText xml:space="preserve"> XE "school nurse:sending a student home in case of illness" </w:instrText>
      </w:r>
      <w:r w:rsidRPr="00FD032A">
        <w:fldChar w:fldCharType="end"/>
      </w:r>
      <w:r w:rsidR="003645A1" w:rsidRPr="00FD032A">
        <w:t>If a student becomes ill during the school day and the school nurse or other district personnel determines that the student should go home, the nurse will contact the student’s parent and document the parent’s wishes regarding release from school. Unless directed by the parent to release the student unaccompanied, the parent or other authorized adult must follow the sign-out procedures as listed above. If a student is allowed to leave campus by himself or herself, as permitted by the student’s parent, or if the student is age 18 or is an emancipated minor, the nurse will document the time of day the student was released. Under no circumstances will a child in elementary or middle school be released unaccompanied by a parent or adult authorized by the parent.</w:t>
      </w:r>
    </w:p>
    <w:p w:rsidR="003645A1" w:rsidRPr="00FD032A" w:rsidRDefault="003645A1" w:rsidP="004A0074">
      <w:pPr>
        <w:pStyle w:val="Heading3"/>
      </w:pPr>
      <w:bookmarkStart w:id="312" w:name="_Toc423938528"/>
      <w:r w:rsidRPr="00FD032A">
        <w:t>At Any Other Time During the School Day</w:t>
      </w:r>
      <w:bookmarkEnd w:id="312"/>
    </w:p>
    <w:p w:rsidR="003645A1" w:rsidRPr="00FD032A" w:rsidRDefault="003645A1" w:rsidP="003645A1">
      <w:r w:rsidRPr="00FD032A">
        <w:t>Students are not authorized to leave campus during regular school hours for any other reason, except with the permission of the principal.</w:t>
      </w:r>
    </w:p>
    <w:p w:rsidR="003645A1" w:rsidRPr="00FD032A" w:rsidRDefault="003645A1" w:rsidP="003645A1">
      <w:r w:rsidRPr="00FD032A">
        <w:t>Students who leave campus in violation of these rules will be subject to disciplinary action in accordance with the Student Code of Conduct.</w:t>
      </w:r>
    </w:p>
    <w:p w:rsidR="003645A1" w:rsidRPr="00FD032A" w:rsidRDefault="003645A1" w:rsidP="004A0074">
      <w:pPr>
        <w:pStyle w:val="Heading2"/>
      </w:pPr>
      <w:bookmarkStart w:id="313" w:name="_Toc423938529"/>
      <w:r w:rsidRPr="00FD032A">
        <w:t>LIMITED ENGLISH PROFICIENT STUDENTS (All Grade Levels)</w:t>
      </w:r>
      <w:bookmarkEnd w:id="313"/>
    </w:p>
    <w:p w:rsidR="003645A1" w:rsidRPr="00FD032A" w:rsidRDefault="00096343" w:rsidP="003645A1">
      <w:r w:rsidRPr="00FD032A">
        <w:fldChar w:fldCharType="begin"/>
      </w:r>
      <w:r w:rsidRPr="00FD032A">
        <w:instrText xml:space="preserve"> XE "limited English proficiency (LEP)" </w:instrText>
      </w:r>
      <w:r w:rsidRPr="00FD032A">
        <w:fldChar w:fldCharType="end"/>
      </w:r>
      <w:r w:rsidRPr="00FD032A">
        <w:fldChar w:fldCharType="begin"/>
      </w:r>
      <w:r w:rsidRPr="00FD032A">
        <w:instrText xml:space="preserve"> XE "bilingual programs" </w:instrText>
      </w:r>
      <w:r w:rsidRPr="00FD032A">
        <w:fldChar w:fldCharType="end"/>
      </w:r>
      <w:r w:rsidRPr="00FD032A">
        <w:fldChar w:fldCharType="begin"/>
      </w:r>
      <w:r w:rsidRPr="00FD032A">
        <w:instrText xml:space="preserve"> XE "English as a second language" </w:instrText>
      </w:r>
      <w:r w:rsidRPr="00FD032A">
        <w:fldChar w:fldCharType="end"/>
      </w:r>
      <w:r w:rsidRPr="00FD032A">
        <w:fldChar w:fldCharType="begin"/>
      </w:r>
      <w:r w:rsidRPr="00FD032A">
        <w:instrText xml:space="preserve"> XE "English language learner" </w:instrText>
      </w:r>
      <w:r w:rsidRPr="00FD032A">
        <w:fldChar w:fldCharType="end"/>
      </w:r>
      <w:r w:rsidR="003645A1" w:rsidRPr="00FD032A">
        <w:t>A student with limited English proficiency (LEP), sometimes referred to as an English language learner (ELL) in certain state statutes and state rules, is entitled to receive specialized services from the district. To determine whether the student qualifies for services, a Language Proficiency Assessment Committee (LPAC) will be formed, which will consist of both district personnel and at least one parent representative. The student’s parent must consent to any services recommended by the LPAC for a LEP student. However, pending the receipt of parental consent or denial of services, an eligible student will receive the services to which the student is entitled and eligible.</w:t>
      </w:r>
    </w:p>
    <w:p w:rsidR="003645A1" w:rsidRPr="00FD032A" w:rsidRDefault="003645A1" w:rsidP="003645A1">
      <w:r w:rsidRPr="00FD032A">
        <w:t>In order to determine a student’s level of proficiency in English, the LPAC will use information from a variety of assessments. If the student qualifies for services and once a level of proficiency has been established, the LPAC will then designate instructional accommodations or additional special programs the student will require to eventually become proficient at grade level work in English. Ongoing assessments will be conducted to determine a student’s continued eligibility for the program.</w:t>
      </w:r>
    </w:p>
    <w:p w:rsidR="003645A1" w:rsidRPr="00FD032A" w:rsidRDefault="00096343" w:rsidP="003645A1">
      <w:r w:rsidRPr="00FD032A">
        <w:fldChar w:fldCharType="begin"/>
      </w:r>
      <w:r w:rsidRPr="00FD032A">
        <w:instrText xml:space="preserve"> XE "standardized tests:limited English proficiency (LEP)" </w:instrText>
      </w:r>
      <w:r w:rsidRPr="00FD032A">
        <w:fldChar w:fldCharType="end"/>
      </w:r>
      <w:r w:rsidR="003645A1" w:rsidRPr="00FD032A">
        <w:t xml:space="preserve">The LPAC will also determine whether certain accommodations are necessary for any state-mandated assessments. The STAAR L, as mentioned at </w:t>
      </w:r>
      <w:r w:rsidR="003645A1" w:rsidRPr="00FD032A">
        <w:rPr>
          <w:b/>
        </w:rPr>
        <w:t>Standardized Testing</w:t>
      </w:r>
      <w:r w:rsidR="00E65822" w:rsidRPr="00FD032A">
        <w:t xml:space="preserve">, </w:t>
      </w:r>
      <w:r w:rsidR="003645A1" w:rsidRPr="00FD032A">
        <w:t>may be administered to a LEP student, or, for a student up to grade 5, a Spanish version of STAAR. In limited circumstances, a student’s LPAC may exempt the student from an otherwise required state-mandated assessment or may waive certain graduation requirements related to the English I end-of-course (EOC) assessment. The Texas English Language Proficiency Assessment System (TELPAS) will also be administered to LEP students who qualify for services.</w:t>
      </w:r>
    </w:p>
    <w:p w:rsidR="003645A1" w:rsidRPr="00FD032A" w:rsidRDefault="003645A1" w:rsidP="003645A1">
      <w:r w:rsidRPr="00FD032A">
        <w:lastRenderedPageBreak/>
        <w:t>If a student is considered LEP and receives special education services because of a qualifying disability, the student’s ARD committee will make instructional and assessment decisions in conjunction with the LPAC.</w:t>
      </w:r>
    </w:p>
    <w:p w:rsidR="003645A1" w:rsidRPr="00FD032A" w:rsidRDefault="003645A1" w:rsidP="004A0074">
      <w:pPr>
        <w:pStyle w:val="Heading2"/>
      </w:pPr>
      <w:bookmarkStart w:id="314" w:name="_Toc423938530"/>
      <w:r w:rsidRPr="00FD032A">
        <w:t>LOST AND FOUND (All Grade Levels)</w:t>
      </w:r>
      <w:bookmarkEnd w:id="314"/>
    </w:p>
    <w:p w:rsidR="003645A1" w:rsidRPr="00FD032A" w:rsidRDefault="00096343" w:rsidP="003645A1">
      <w:r w:rsidRPr="00FD032A">
        <w:fldChar w:fldCharType="begin"/>
      </w:r>
      <w:r w:rsidRPr="00FD032A">
        <w:instrText xml:space="preserve"> XE "lost and found" </w:instrText>
      </w:r>
      <w:r w:rsidRPr="00FD032A">
        <w:fldChar w:fldCharType="end"/>
      </w:r>
      <w:r w:rsidR="003645A1" w:rsidRPr="00FD032A">
        <w:t>A “lost and found” collection box is located in the campus office. If your child has lost an item, please encourage him or her to check the lost and found box. The district discourages students from bringing to school personal items of high monetary value, as the district is not responsible for lost or stolen items. The campus will dispose of lost and found items at the end of each semester.</w:t>
      </w:r>
    </w:p>
    <w:p w:rsidR="003645A1" w:rsidRPr="00FD032A" w:rsidRDefault="003645A1" w:rsidP="00D44910">
      <w:pPr>
        <w:pStyle w:val="Heading2"/>
      </w:pPr>
      <w:bookmarkStart w:id="315" w:name="_Toc423938531"/>
      <w:r w:rsidRPr="00FD032A">
        <w:t>MAKEUP WORK</w:t>
      </w:r>
      <w:bookmarkEnd w:id="315"/>
      <w:r w:rsidR="00096343" w:rsidRPr="00FD032A">
        <w:fldChar w:fldCharType="begin"/>
      </w:r>
      <w:r w:rsidR="00096343" w:rsidRPr="00FD032A">
        <w:instrText xml:space="preserve"> XE "makeup work" </w:instrText>
      </w:r>
      <w:r w:rsidR="00096343" w:rsidRPr="00FD032A">
        <w:fldChar w:fldCharType="end"/>
      </w:r>
    </w:p>
    <w:p w:rsidR="003645A1" w:rsidRPr="00FD032A" w:rsidRDefault="003645A1" w:rsidP="004A0074">
      <w:pPr>
        <w:pStyle w:val="Heading3"/>
      </w:pPr>
      <w:bookmarkStart w:id="316" w:name="_Toc423938532"/>
      <w:r w:rsidRPr="00FD032A">
        <w:t>Makeup Work Because of Absence (All Grade Levels)</w:t>
      </w:r>
      <w:bookmarkEnd w:id="316"/>
    </w:p>
    <w:p w:rsidR="00E65822" w:rsidRPr="00FD032A" w:rsidRDefault="00E65822" w:rsidP="00E65822">
      <w:r w:rsidRPr="00FD032A">
        <w:t>For any class missed, the teacher may assign the student makeup work based on the instructional objectives for the subject or course and the needs of the individual student in mastering the essential knowledge and skills or in meeting subject or course requirements.</w:t>
      </w:r>
    </w:p>
    <w:p w:rsidR="00E65822" w:rsidRPr="00FD032A" w:rsidRDefault="00E65822" w:rsidP="00E65822">
      <w:r w:rsidRPr="00FD032A">
        <w:t>A student will be responsible for obtaining and completing the makeup work in a satisfactory manner and within the time specified by the teacher.  A student who does not make up assigned work within the time allotted by the teacher, the student will receive PRIDE camp.</w:t>
      </w:r>
    </w:p>
    <w:p w:rsidR="00E65822" w:rsidRPr="00FD032A" w:rsidRDefault="00E65822" w:rsidP="00E65822">
      <w:r w:rsidRPr="00FD032A">
        <w:t xml:space="preserve">A student is encouraged to speak with his or her teacher if the student knows of an absence ahead of time, including absences for extracurricular activities, so that the teacher and student may plan any work that can be completed before or shortly after the absence.  Please remember the importance of student attendance at school and that, even though absences may be excused or unexcused, all absences account for the 90 percent threshold in regards to the state laws surrounding “attendance for credit or final grade.”  See also </w:t>
      </w:r>
      <w:r w:rsidRPr="00FD032A">
        <w:rPr>
          <w:b/>
        </w:rPr>
        <w:t xml:space="preserve">Attendance for Credit or Final Grade </w:t>
      </w:r>
    </w:p>
    <w:p w:rsidR="00E65822" w:rsidRPr="00FD032A" w:rsidRDefault="00E65822" w:rsidP="00E65822">
      <w:r w:rsidRPr="00FD032A">
        <w:t xml:space="preserve">A student involved in an extracurricular activity must notify his or her teachers ahead of time about any absences.  </w:t>
      </w:r>
    </w:p>
    <w:p w:rsidR="00E65822" w:rsidRPr="00FD032A" w:rsidRDefault="00E65822" w:rsidP="00E65822">
      <w:r w:rsidRPr="00FD032A">
        <w:t>A student will be permitted to make up tests and to turn in projects due in any class missed because of absence.  Teachers may assign a late penalty to any long-term project in accordance with time lines approved by the superintendent and previously communicated to students.</w:t>
      </w:r>
    </w:p>
    <w:p w:rsidR="00E65822" w:rsidRPr="00FD032A" w:rsidRDefault="00E65822" w:rsidP="00E65822"/>
    <w:p w:rsidR="00E65822" w:rsidRPr="00FD032A" w:rsidRDefault="003645A1" w:rsidP="004A0074">
      <w:pPr>
        <w:pStyle w:val="Heading3"/>
      </w:pPr>
      <w:bookmarkStart w:id="317" w:name="_Toc423938533"/>
      <w:r w:rsidRPr="00FD032A">
        <w:t>DAEP Makeup Work</w:t>
      </w:r>
      <w:bookmarkEnd w:id="317"/>
    </w:p>
    <w:p w:rsidR="00E65822" w:rsidRPr="00FD032A" w:rsidRDefault="003645A1" w:rsidP="00E65822">
      <w:r w:rsidRPr="00FD032A">
        <w:t xml:space="preserve"> </w:t>
      </w:r>
      <w:r w:rsidR="00E65822" w:rsidRPr="00FD032A">
        <w:t>A student removed to a disciplinary alternative education program (DAEP) during the school year will have an opportunity to complete, before the beginning of the next school year, a foundation curriculum course in which the student was enrolled at the time of removal.  The district may provide the opportunity to complete the course through an alternative method, including a correspondence course, another distance learning option, or summer school.  The district will not charge the student for any method of completion provided by the district.  [See policy FOCA(LEGAL).]</w:t>
      </w:r>
    </w:p>
    <w:p w:rsidR="003645A1" w:rsidRPr="00FD032A" w:rsidRDefault="003645A1" w:rsidP="004A0074">
      <w:pPr>
        <w:pStyle w:val="Heading3"/>
      </w:pPr>
    </w:p>
    <w:p w:rsidR="003645A1" w:rsidRPr="00FD032A" w:rsidRDefault="003645A1" w:rsidP="003645A1"/>
    <w:p w:rsidR="003645A1" w:rsidRPr="00FD032A" w:rsidRDefault="003645A1" w:rsidP="009253B3">
      <w:pPr>
        <w:pStyle w:val="Heading3"/>
      </w:pPr>
      <w:bookmarkStart w:id="318" w:name="_Toc423938536"/>
      <w:r w:rsidRPr="00FD032A">
        <w:t>In-School Suspension (ISS) Makeup Work (All Grade Levels)</w:t>
      </w:r>
      <w:bookmarkEnd w:id="318"/>
    </w:p>
    <w:p w:rsidR="003645A1" w:rsidRPr="00FD032A" w:rsidRDefault="009138BA" w:rsidP="003645A1">
      <w:r w:rsidRPr="00FD032A">
        <w:fldChar w:fldCharType="begin"/>
      </w:r>
      <w:r w:rsidRPr="00FD032A">
        <w:instrText xml:space="preserve"> XE "makeup work:during in-school suspension" </w:instrText>
      </w:r>
      <w:r w:rsidRPr="00FD032A">
        <w:fldChar w:fldCharType="end"/>
      </w:r>
      <w:r w:rsidR="003645A1" w:rsidRPr="00FD032A">
        <w:t>A student removed from the regular classroom to in-school suspension or another setting, other than a DAEP, will have an opportunity to complete before the beginning of the next school year each course the student was enrolled in at the time of removal from the regular classroom. The district may provide the opportunity by any method available, including a correspondence course, another distance learning option, or summer school. The district will not charge the student for any method of completion provided by the district. [See policy FO(LEGAL).]</w:t>
      </w:r>
    </w:p>
    <w:p w:rsidR="00E65822" w:rsidRPr="00FD032A" w:rsidRDefault="003645A1" w:rsidP="00D44910">
      <w:pPr>
        <w:pStyle w:val="Heading2"/>
      </w:pPr>
      <w:bookmarkStart w:id="319" w:name="_Toc423938537"/>
      <w:r w:rsidRPr="00FD032A">
        <w:t>MEDICINE AT SCHOOL (All Grade Levels)</w:t>
      </w:r>
      <w:bookmarkEnd w:id="319"/>
    </w:p>
    <w:p w:rsidR="00E65822" w:rsidRPr="00FD032A" w:rsidRDefault="00E65822" w:rsidP="00E65822">
      <w:r w:rsidRPr="00FD032A">
        <w:t>The district will not purchase medication to give to a student.  District employees will not give a student prescription medication, nonprescription medication, herbal substances, anabolic steroids, or dietary supplements, with the following exceptions:</w:t>
      </w:r>
    </w:p>
    <w:p w:rsidR="00E65822" w:rsidRPr="00FD032A" w:rsidRDefault="00E65822" w:rsidP="00E1135B">
      <w:pPr>
        <w:pStyle w:val="BulletList1MSHB"/>
      </w:pPr>
      <w:r w:rsidRPr="00FD032A">
        <w:t>Only authorized employees, in accordance with policy FFAC, may administer:</w:t>
      </w:r>
    </w:p>
    <w:p w:rsidR="00E65822" w:rsidRPr="00FD032A" w:rsidRDefault="00E65822" w:rsidP="00E1135B">
      <w:pPr>
        <w:pStyle w:val="BulletList2MSHB"/>
      </w:pPr>
      <w:r w:rsidRPr="00FD032A">
        <w:t>Prescription medication, in the original, properly labeled container, provided by the parent, along with a written request.</w:t>
      </w:r>
    </w:p>
    <w:p w:rsidR="00E65822" w:rsidRPr="00FD032A" w:rsidRDefault="00E65822" w:rsidP="00E1135B">
      <w:pPr>
        <w:pStyle w:val="BulletList2MSHB"/>
      </w:pPr>
      <w:r w:rsidRPr="00FD032A">
        <w:t>Prescription medication from a properly labeled unit dosage container filled by a registered nurse or another qualified district employee from the original, properly labeled container.</w:t>
      </w:r>
    </w:p>
    <w:p w:rsidR="00E65822" w:rsidRPr="00FD032A" w:rsidRDefault="00E65822" w:rsidP="00E1135B">
      <w:pPr>
        <w:pStyle w:val="BulletList2MSHB"/>
      </w:pPr>
      <w:r w:rsidRPr="00FD032A">
        <w:t>Nonprescription medication, in the original, properly labeled container, provided by the parent along with a written request.</w:t>
      </w:r>
    </w:p>
    <w:p w:rsidR="00E65822" w:rsidRPr="00FD032A" w:rsidRDefault="00E65822" w:rsidP="00E1135B">
      <w:pPr>
        <w:pStyle w:val="BulletList2MSHB"/>
      </w:pPr>
      <w:r w:rsidRPr="00FD032A">
        <w:t>Herbal or dietary supplements provided by the parent only if required by the student’s individualized education program (IEP) or Section 504 plan for a student with disabilities.</w:t>
      </w:r>
    </w:p>
    <w:p w:rsidR="00E65822" w:rsidRPr="00FD032A" w:rsidRDefault="00E65822" w:rsidP="00E65822">
      <w:r w:rsidRPr="00FD032A">
        <w:t xml:space="preserve">Students whose schedules provide for regular time spent outdoors, including for recess and physical education classes, should apply sunscreen before coming to school.  </w:t>
      </w:r>
    </w:p>
    <w:p w:rsidR="00E65822" w:rsidRPr="00FD032A" w:rsidRDefault="00E65822" w:rsidP="00E65822">
      <w:r w:rsidRPr="00FD032A">
        <w:t xml:space="preserve">For students at the elementary level, the student’s teacher or other district personnel will apply sunscreen to a student’s exposed skin if the student brings the sunscreen to school and requests assistance with the application of the sunscreen.  Nothing prohibits a student at this level from applying his or her own sunscreen if the student is capable of doing so.  </w:t>
      </w:r>
    </w:p>
    <w:p w:rsidR="00E65822" w:rsidRPr="00FD032A" w:rsidRDefault="00E65822" w:rsidP="00E65822">
      <w:r w:rsidRPr="00FD032A">
        <w:t xml:space="preserve">For students at the secondary level, a student may possess and apply sunscreen when necessary.  If the student will need assistance with this application, please address the need for assistance with the school nurse.  </w:t>
      </w:r>
    </w:p>
    <w:p w:rsidR="00E65822" w:rsidRPr="00FD032A" w:rsidRDefault="00E65822" w:rsidP="00E65822">
      <w:r w:rsidRPr="00FD032A">
        <w:t>Whether a student is at the elementary or secondary level, if sunscreen needs to be administered to treat any type of medical condition, this should be handled through communication with the school nurse so that the district is made aware of any safety and medical issues.</w:t>
      </w:r>
    </w:p>
    <w:p w:rsidR="00E65822" w:rsidRPr="00FD032A" w:rsidRDefault="00E65822" w:rsidP="00E65822">
      <w:r w:rsidRPr="00FD032A">
        <w:t xml:space="preserve">A student with asthma or severe allergic reaction (anaphylaxis) may be permitted to possess and use prescribed asthma or anaphylaxis medication at school or school-related events only if he or she has written authorization from his or her parent and a physician or other licensed health-care </w:t>
      </w:r>
      <w:r w:rsidRPr="00FD032A">
        <w:lastRenderedPageBreak/>
        <w:t>provider.  The student must also demonstrate to his or her physician or health-care provider and to the school nurse the ability to use the prescribed medication, including any device required to administer the medication.</w:t>
      </w:r>
    </w:p>
    <w:p w:rsidR="00E65822" w:rsidRPr="00FD032A" w:rsidRDefault="00E65822" w:rsidP="00E65822">
      <w:r w:rsidRPr="00FD032A">
        <w:t>If the student has been prescribed asthma or anaphylaxis medication for use during the school day, the student and parents should discuss this with the superintendent.</w:t>
      </w:r>
    </w:p>
    <w:p w:rsidR="00E65822" w:rsidRPr="00FD032A" w:rsidRDefault="00E65822" w:rsidP="00E65822">
      <w:r w:rsidRPr="00FD032A">
        <w:t>In accordance with a student’s individual health plan for management of diabetes, a student with diabetes will be permitted to possess and use monitoring and treatment supplies and equipment while at school or at a school-related activity.  See the superintendent for information.  [See policy FFAF(LEGAL).]</w:t>
      </w:r>
    </w:p>
    <w:p w:rsidR="003645A1" w:rsidRPr="00FD032A" w:rsidRDefault="009138BA" w:rsidP="00D44910">
      <w:pPr>
        <w:pStyle w:val="Heading2"/>
      </w:pPr>
      <w:r w:rsidRPr="00FD032A">
        <w:fldChar w:fldCharType="begin"/>
      </w:r>
      <w:r w:rsidRPr="00FD032A">
        <w:instrText xml:space="preserve"> XE "medicine" </w:instrText>
      </w:r>
      <w:r w:rsidRPr="00FD032A">
        <w:fldChar w:fldCharType="end"/>
      </w:r>
    </w:p>
    <w:p w:rsidR="003645A1" w:rsidRPr="00FD032A" w:rsidRDefault="003645A1" w:rsidP="004A0074">
      <w:pPr>
        <w:pStyle w:val="Heading3"/>
      </w:pPr>
      <w:bookmarkStart w:id="320" w:name="_Toc423938538"/>
      <w:r w:rsidRPr="00FD032A">
        <w:t>Psychotropic Drugs</w:t>
      </w:r>
      <w:bookmarkEnd w:id="320"/>
    </w:p>
    <w:p w:rsidR="003645A1" w:rsidRPr="00FD032A" w:rsidRDefault="009138BA" w:rsidP="003645A1">
      <w:r w:rsidRPr="00FD032A">
        <w:fldChar w:fldCharType="begin"/>
      </w:r>
      <w:r w:rsidRPr="00FD032A">
        <w:instrText xml:space="preserve"> XE "medicine:psychotropic drugs" </w:instrText>
      </w:r>
      <w:r w:rsidRPr="00FD032A">
        <w:fldChar w:fldCharType="end"/>
      </w:r>
      <w:r w:rsidR="003645A1" w:rsidRPr="00FD032A">
        <w:t>A psychotropic drug is a substance used in the diagnosis, treatment, or prevention of a disease or as a component of a medication. It is intended to have an altering effect on perception, emotion, or behavior and is commonly described as a mood- or behavior-altering substance.</w:t>
      </w:r>
    </w:p>
    <w:p w:rsidR="003645A1" w:rsidRPr="00FD032A" w:rsidRDefault="003645A1" w:rsidP="003645A1">
      <w:r w:rsidRPr="00FD032A">
        <w:t>Teachers and other district employees may discuss a student’s academic progress or behavior with the student’s parents or another employee as appropriate; however, they are not permitted to recommend use of psychotropic drugs. A district employee who is a registered nurse</w:t>
      </w:r>
      <w:r w:rsidR="009138BA" w:rsidRPr="00FD032A">
        <w:fldChar w:fldCharType="begin"/>
      </w:r>
      <w:r w:rsidR="009138BA" w:rsidRPr="00FD032A">
        <w:instrText xml:space="preserve"> XE "school nurse" </w:instrText>
      </w:r>
      <w:r w:rsidR="009138BA" w:rsidRPr="00FD032A">
        <w:fldChar w:fldCharType="end"/>
      </w:r>
      <w:r w:rsidRPr="00FD032A">
        <w:t>, an advanced nurse practitioner, a physician, or a certified or credentialed mental health professional can recommend that a student be evaluated by an appropriate medical practitioner, if appropriate. [For further information, see policy FFAC.]</w:t>
      </w:r>
    </w:p>
    <w:p w:rsidR="003645A1" w:rsidRPr="00FD032A" w:rsidRDefault="003645A1" w:rsidP="004A0074">
      <w:pPr>
        <w:pStyle w:val="Heading2"/>
      </w:pPr>
      <w:bookmarkStart w:id="321" w:name="_Toc423938539"/>
      <w:r w:rsidRPr="00FD032A">
        <w:t>NONDISCRIMINATION STATEMENT (All Grade Levels)</w:t>
      </w:r>
      <w:bookmarkEnd w:id="321"/>
    </w:p>
    <w:p w:rsidR="00E65822" w:rsidRPr="00FD032A" w:rsidRDefault="00E65822" w:rsidP="00E65822">
      <w:r w:rsidRPr="00FD032A">
        <w:t>In its efforts to promote nondiscrimination, Walnut Bend ISD does not discriminate on the basis of race, religion, color, national origin, gender, disability, or any other basis prohibited by law, in providing education services, activities, and programs, including CTE programs, in accordance with Title VI of the Civil Rights Act of 1964, as amended; Title IX of the Educational Amendments of 1972; and Title II of the Americans with Disabilities Act of 1990 (ADA), as amended, which incorporates and expands upon the requirements of Section 504 of the Rehabilitation Act of 1973, as amended.</w:t>
      </w:r>
    </w:p>
    <w:p w:rsidR="00E65822" w:rsidRPr="00FD032A" w:rsidRDefault="00E65822" w:rsidP="00E65822">
      <w:r w:rsidRPr="00FD032A">
        <w:t>The following district representatives have been designated to coordinate compliance with these legal requirements:</w:t>
      </w:r>
    </w:p>
    <w:p w:rsidR="00E65822" w:rsidRPr="00FD032A" w:rsidRDefault="00E65822" w:rsidP="00E1135B">
      <w:pPr>
        <w:pStyle w:val="BulletList1MSHB"/>
      </w:pPr>
      <w:r w:rsidRPr="00FD032A">
        <w:t>Title IX Coordinator, for concerns regarding discrimination on the basis of sex, including sexual harassment or gender-based harassment:  Mr. Kelly Carrell, Superintendent, 47 County Road 198, Gainesville, TX 76240, 940-665-5990</w:t>
      </w:r>
    </w:p>
    <w:p w:rsidR="00E65822" w:rsidRPr="00FD032A" w:rsidRDefault="00E65822" w:rsidP="00E1135B">
      <w:pPr>
        <w:pStyle w:val="BulletList1MSHB"/>
      </w:pPr>
      <w:r w:rsidRPr="00FD032A">
        <w:t>ADA/Section 504 Coordinator, for concerns regarding discrimination on the basis of disability:  Mr. Kelly Carrell, Superintendent, 47 County Road 198, Gainesville, TX 76240, 940-665-5990</w:t>
      </w:r>
    </w:p>
    <w:p w:rsidR="00E65822" w:rsidRPr="00FD032A" w:rsidRDefault="00E65822" w:rsidP="00E1135B">
      <w:pPr>
        <w:pStyle w:val="BulletList1MSHB"/>
      </w:pPr>
      <w:r w:rsidRPr="00FD032A">
        <w:t>All other concerns regarding discrimination:  See Mr. Kelly Carrell, Superintendent, 47 County Road 198, Gainesville, TX 76240, 940-665-5990</w:t>
      </w:r>
    </w:p>
    <w:p w:rsidR="00E65822" w:rsidRPr="00FD032A" w:rsidRDefault="00E65822" w:rsidP="00E65822">
      <w:r w:rsidRPr="00FD032A">
        <w:t>[See policies FB(LOCAL) and FFH(LOCAL).]</w:t>
      </w:r>
    </w:p>
    <w:p w:rsidR="003645A1" w:rsidRPr="00FD032A" w:rsidRDefault="003645A1" w:rsidP="003645A1"/>
    <w:p w:rsidR="003645A1" w:rsidRPr="00FD032A" w:rsidRDefault="003645A1" w:rsidP="00D44910">
      <w:pPr>
        <w:pStyle w:val="Heading2"/>
      </w:pPr>
      <w:bookmarkStart w:id="322" w:name="_Toc423938541"/>
      <w:r w:rsidRPr="00FD032A">
        <w:t>PARENTAL INVOLVEMENT (All Grade Levels)</w:t>
      </w:r>
      <w:bookmarkEnd w:id="322"/>
      <w:r w:rsidR="009138BA" w:rsidRPr="00FD032A">
        <w:fldChar w:fldCharType="begin"/>
      </w:r>
      <w:r w:rsidR="009138BA" w:rsidRPr="00FD032A">
        <w:instrText xml:space="preserve"> XE "parent:being involved" </w:instrText>
      </w:r>
      <w:r w:rsidR="009138BA" w:rsidRPr="00FD032A">
        <w:fldChar w:fldCharType="end"/>
      </w:r>
    </w:p>
    <w:p w:rsidR="003645A1" w:rsidRPr="00FD032A" w:rsidRDefault="003645A1" w:rsidP="004A0074">
      <w:pPr>
        <w:pStyle w:val="Heading3"/>
      </w:pPr>
      <w:bookmarkStart w:id="323" w:name="_Toc423938542"/>
      <w:r w:rsidRPr="00FD032A">
        <w:t>Working Together</w:t>
      </w:r>
      <w:bookmarkEnd w:id="323"/>
    </w:p>
    <w:p w:rsidR="003645A1" w:rsidRPr="00FD032A" w:rsidRDefault="003645A1" w:rsidP="003645A1">
      <w:r w:rsidRPr="00FD032A">
        <w:t>Both experience and research tell us that a child’s education succeeds best when there is good communication and a strong partnership between home and school. Your involvement in this partnership may include:</w:t>
      </w:r>
    </w:p>
    <w:p w:rsidR="003645A1" w:rsidRPr="00FD032A" w:rsidRDefault="003645A1" w:rsidP="00F224AE">
      <w:pPr>
        <w:pStyle w:val="BulletList1MSHB"/>
      </w:pPr>
      <w:r w:rsidRPr="00FD032A">
        <w:t>Encouraging your child to put a high priority on education and working with your child on a daily basis to make the most of the educational opportunities the school provides.</w:t>
      </w:r>
    </w:p>
    <w:p w:rsidR="003645A1" w:rsidRPr="00FD032A" w:rsidRDefault="00181FF1" w:rsidP="00F224AE">
      <w:pPr>
        <w:pStyle w:val="BulletList1MSHB"/>
      </w:pPr>
      <w:r w:rsidRPr="00FD032A">
        <w:fldChar w:fldCharType="begin"/>
      </w:r>
      <w:r w:rsidRPr="00FD032A">
        <w:instrText xml:space="preserve"> XE "homework" </w:instrText>
      </w:r>
      <w:r w:rsidRPr="00FD032A">
        <w:fldChar w:fldCharType="end"/>
      </w:r>
      <w:r w:rsidR="003645A1" w:rsidRPr="00FD032A">
        <w:t>Ensuring that your child completes all homework assignments and special projects and comes to school each day prepared, rested, and ready to learn.</w:t>
      </w:r>
    </w:p>
    <w:p w:rsidR="003645A1" w:rsidRPr="00FD032A" w:rsidRDefault="00181FF1" w:rsidP="00F224AE">
      <w:pPr>
        <w:pStyle w:val="BulletList1MSHB"/>
      </w:pPr>
      <w:r w:rsidRPr="00FD032A">
        <w:fldChar w:fldCharType="begin"/>
      </w:r>
      <w:r w:rsidRPr="00FD032A">
        <w:instrText xml:space="preserve"> XE "academic programs:parent involvement" </w:instrText>
      </w:r>
      <w:r w:rsidRPr="00FD032A">
        <w:fldChar w:fldCharType="end"/>
      </w:r>
      <w:r w:rsidR="003645A1" w:rsidRPr="00FD032A">
        <w:t>Becoming familiar with all of your child’s school activities and with the academic programs, including special programs, offered in the district.</w:t>
      </w:r>
    </w:p>
    <w:p w:rsidR="003645A1" w:rsidRPr="00FD032A" w:rsidRDefault="003645A1" w:rsidP="00F224AE">
      <w:pPr>
        <w:pStyle w:val="BulletList1MSHB"/>
      </w:pPr>
      <w:r w:rsidRPr="00FD032A">
        <w:t>Discussing with the school counselor or principal any questions you may have about the options and opportunities available to your child.</w:t>
      </w:r>
    </w:p>
    <w:p w:rsidR="003645A1" w:rsidRPr="00FD032A" w:rsidRDefault="003645A1" w:rsidP="00F224AE">
      <w:pPr>
        <w:pStyle w:val="BulletList1MSHB"/>
      </w:pPr>
      <w:r w:rsidRPr="00FD032A">
        <w:t>Reviewing the requirements and options for graduation with your child in middle school and again while your child is enrolled in high school.</w:t>
      </w:r>
    </w:p>
    <w:p w:rsidR="003645A1" w:rsidRPr="00FD032A" w:rsidRDefault="003645A1" w:rsidP="00F224AE">
      <w:pPr>
        <w:pStyle w:val="BulletList1MSHB"/>
      </w:pPr>
      <w:r w:rsidRPr="00FD032A">
        <w:t xml:space="preserve">Monitoring your child’s academic progress and </w:t>
      </w:r>
      <w:r w:rsidR="00E65822" w:rsidRPr="00FD032A">
        <w:t xml:space="preserve">contacting teachers as needed. </w:t>
      </w:r>
      <w:r w:rsidRPr="00FD032A">
        <w:t xml:space="preserve">See </w:t>
      </w:r>
      <w:r w:rsidRPr="00FD032A">
        <w:rPr>
          <w:b/>
        </w:rPr>
        <w:t>Academic Counseling</w:t>
      </w:r>
      <w:r w:rsidRPr="00FD032A">
        <w:t xml:space="preserve"> </w:t>
      </w:r>
    </w:p>
    <w:p w:rsidR="003645A1" w:rsidRPr="00FD032A" w:rsidRDefault="003645A1" w:rsidP="00F224AE">
      <w:pPr>
        <w:pStyle w:val="BulletList1MSHB"/>
      </w:pPr>
      <w:r w:rsidRPr="00FD032A">
        <w:t xml:space="preserve">Attending scheduled conferences and requesting additional conferences as needed. To schedule a telephone or in-person conference with a teacher, school counselor, or principal, please call the school office at </w:t>
      </w:r>
      <w:r w:rsidR="00E65822" w:rsidRPr="00FD032A">
        <w:t>940-665-5990</w:t>
      </w:r>
      <w:r w:rsidRPr="00FD032A">
        <w:t xml:space="preserve"> for an appointment. The teacher will usually return your call or meet with you during his or her conference per</w:t>
      </w:r>
      <w:r w:rsidR="00E65822" w:rsidRPr="00FD032A">
        <w:t xml:space="preserve">iod or before or after school. </w:t>
      </w:r>
      <w:r w:rsidRPr="00FD032A">
        <w:t xml:space="preserve">See </w:t>
      </w:r>
      <w:r w:rsidRPr="00FD032A">
        <w:rPr>
          <w:b/>
        </w:rPr>
        <w:t>Report Cards/Progress Reports and Conferences</w:t>
      </w:r>
      <w:r w:rsidRPr="00FD032A">
        <w:t xml:space="preserve"> </w:t>
      </w:r>
    </w:p>
    <w:p w:rsidR="003645A1" w:rsidRPr="00FD032A" w:rsidRDefault="00181FF1" w:rsidP="00F224AE">
      <w:pPr>
        <w:pStyle w:val="BulletList1MSHB"/>
      </w:pPr>
      <w:r w:rsidRPr="00FD032A">
        <w:fldChar w:fldCharType="begin"/>
      </w:r>
      <w:r w:rsidRPr="00FD032A">
        <w:instrText xml:space="preserve"> XE "parent:volunteering" </w:instrText>
      </w:r>
      <w:r w:rsidRPr="00FD032A">
        <w:fldChar w:fldCharType="end"/>
      </w:r>
      <w:r w:rsidRPr="00FD032A">
        <w:fldChar w:fldCharType="begin"/>
      </w:r>
      <w:r w:rsidRPr="00FD032A">
        <w:instrText xml:space="preserve"> XE "volunteers" </w:instrText>
      </w:r>
      <w:r w:rsidRPr="00FD032A">
        <w:fldChar w:fldCharType="end"/>
      </w:r>
      <w:r w:rsidR="003645A1" w:rsidRPr="00FD032A">
        <w:t>Becoming a school volunteer</w:t>
      </w:r>
      <w:r w:rsidR="002241B8" w:rsidRPr="00FD032A">
        <w:t xml:space="preserve">. </w:t>
      </w:r>
      <w:r w:rsidR="003645A1" w:rsidRPr="00FD032A">
        <w:t xml:space="preserve">For further information, see policy GKG and </w:t>
      </w:r>
      <w:r w:rsidR="003645A1" w:rsidRPr="00FD032A">
        <w:rPr>
          <w:b/>
        </w:rPr>
        <w:t>Volunteers</w:t>
      </w:r>
      <w:r w:rsidR="003645A1" w:rsidRPr="00FD032A">
        <w:t xml:space="preserve"> </w:t>
      </w:r>
    </w:p>
    <w:p w:rsidR="003645A1" w:rsidRPr="00FD032A" w:rsidRDefault="00181FF1" w:rsidP="00F224AE">
      <w:pPr>
        <w:pStyle w:val="BulletList1MSHB"/>
      </w:pPr>
      <w:r w:rsidRPr="00FD032A">
        <w:fldChar w:fldCharType="begin"/>
      </w:r>
      <w:r w:rsidRPr="00FD032A">
        <w:instrText xml:space="preserve"> XE "parent:organizations" </w:instrText>
      </w:r>
      <w:r w:rsidRPr="00FD032A">
        <w:fldChar w:fldCharType="end"/>
      </w:r>
      <w:r w:rsidR="003645A1" w:rsidRPr="00FD032A">
        <w:t xml:space="preserve">Participating in campus parent organizations. </w:t>
      </w:r>
    </w:p>
    <w:p w:rsidR="003645A1" w:rsidRPr="00FD032A" w:rsidRDefault="003645A1" w:rsidP="00F224AE">
      <w:pPr>
        <w:pStyle w:val="BulletList1MSHB"/>
      </w:pPr>
      <w:r w:rsidRPr="00FD032A">
        <w:t>Serving as a parent representative on the district-level or campus-level planning committees, assisting in the development of educational goals and plans to improve st</w:t>
      </w:r>
      <w:r w:rsidR="00E65822" w:rsidRPr="00FD032A">
        <w:t xml:space="preserve">udent achievement. </w:t>
      </w:r>
      <w:r w:rsidRPr="00FD032A">
        <w:t>For further informatio</w:t>
      </w:r>
      <w:r w:rsidR="00E65822" w:rsidRPr="00FD032A">
        <w:t>n, see policies at BQA and BQB</w:t>
      </w:r>
    </w:p>
    <w:p w:rsidR="003645A1" w:rsidRPr="00FD032A" w:rsidRDefault="00181FF1" w:rsidP="00F224AE">
      <w:pPr>
        <w:pStyle w:val="BulletList1MSHB"/>
      </w:pPr>
      <w:r w:rsidRPr="00FD032A">
        <w:fldChar w:fldCharType="begin"/>
      </w:r>
      <w:r w:rsidRPr="00FD032A">
        <w:instrText xml:space="preserve"> XE "health education:School Health Advisory Council" </w:instrText>
      </w:r>
      <w:r w:rsidRPr="00FD032A">
        <w:fldChar w:fldCharType="end"/>
      </w:r>
      <w:r w:rsidRPr="00FD032A">
        <w:fldChar w:fldCharType="begin"/>
      </w:r>
      <w:r w:rsidRPr="00FD032A">
        <w:instrText xml:space="preserve"> XE "SHAC" \t "See School Health Advisory Council." </w:instrText>
      </w:r>
      <w:r w:rsidRPr="00FD032A">
        <w:fldChar w:fldCharType="end"/>
      </w:r>
      <w:r w:rsidR="003645A1" w:rsidRPr="00FD032A">
        <w:t xml:space="preserve">Serving on the School Health Advisory Council (SHAC), assisting the district in ensuring local community values are reflected in health education instruction and other wellness issues. [See policies at BDF, EHAA, FFA, and information in this handbook at </w:t>
      </w:r>
      <w:r w:rsidR="003645A1" w:rsidRPr="00FD032A">
        <w:rPr>
          <w:b/>
        </w:rPr>
        <w:t>School Health Advisory Council</w:t>
      </w:r>
      <w:r w:rsidR="003645A1" w:rsidRPr="00FD032A">
        <w:t xml:space="preserve"> </w:t>
      </w:r>
    </w:p>
    <w:p w:rsidR="003645A1" w:rsidRPr="00FD032A" w:rsidRDefault="00181FF1" w:rsidP="00F224AE">
      <w:pPr>
        <w:pStyle w:val="BulletList1MSHB"/>
      </w:pPr>
      <w:r w:rsidRPr="00FD032A">
        <w:fldChar w:fldCharType="begin"/>
      </w:r>
      <w:r w:rsidRPr="00FD032A">
        <w:instrText xml:space="preserve"> XE "community and student engagement:parental evaluation" </w:instrText>
      </w:r>
      <w:r w:rsidRPr="00FD032A">
        <w:fldChar w:fldCharType="end"/>
      </w:r>
      <w:r w:rsidRPr="00FD032A">
        <w:fldChar w:fldCharType="begin"/>
      </w:r>
      <w:r w:rsidRPr="00FD032A">
        <w:instrText xml:space="preserve"> XE "parent:evaluating school and community engagement" </w:instrText>
      </w:r>
      <w:r w:rsidRPr="00FD032A">
        <w:fldChar w:fldCharType="end"/>
      </w:r>
      <w:r w:rsidR="003645A1" w:rsidRPr="00FD032A">
        <w:t xml:space="preserve">Serving on a committee to determine criteria to be used to evaluate the overall performance of the district and each campus in community and student engagement. For further information, please contact the campus principal. </w:t>
      </w:r>
    </w:p>
    <w:p w:rsidR="003645A1" w:rsidRPr="00FD032A" w:rsidRDefault="003645A1" w:rsidP="00F224AE">
      <w:pPr>
        <w:pStyle w:val="BulletList1MSHB"/>
      </w:pPr>
      <w:r w:rsidRPr="00FD032A">
        <w:t>Being aware of the school’s ongoing bullying and harassment prevention efforts.</w:t>
      </w:r>
    </w:p>
    <w:p w:rsidR="003645A1" w:rsidRPr="00FD032A" w:rsidRDefault="003645A1" w:rsidP="00F224AE">
      <w:pPr>
        <w:pStyle w:val="BulletList1MSHB"/>
      </w:pPr>
      <w:r w:rsidRPr="00FD032A">
        <w:lastRenderedPageBreak/>
        <w:t xml:space="preserve">Contacting school officials if you are concerned with your child’s emotional or mental well-being. </w:t>
      </w:r>
    </w:p>
    <w:p w:rsidR="003645A1" w:rsidRPr="00FD032A" w:rsidRDefault="003645A1" w:rsidP="00F224AE">
      <w:pPr>
        <w:pStyle w:val="BulletList1MSHB"/>
      </w:pPr>
      <w:r w:rsidRPr="00FD032A">
        <w:t>Attending board meetings to learn more about district operations. [See policies at BE and BED for more information.]</w:t>
      </w:r>
    </w:p>
    <w:p w:rsidR="003645A1" w:rsidRPr="00FD032A" w:rsidRDefault="003645A1" w:rsidP="004A0074">
      <w:pPr>
        <w:pStyle w:val="Heading2"/>
      </w:pPr>
      <w:bookmarkStart w:id="324" w:name="_Toc423938544"/>
      <w:r w:rsidRPr="00FD032A">
        <w:t>PHYSICAL EXAMINATIONS/HEALTH SCREENINGS</w:t>
      </w:r>
      <w:bookmarkEnd w:id="324"/>
    </w:p>
    <w:p w:rsidR="00E65822" w:rsidRPr="00FD032A" w:rsidRDefault="00E65822" w:rsidP="00E65822">
      <w:r w:rsidRPr="00FD032A">
        <w:t xml:space="preserve">The district screens students for hearing and vision issues.  </w:t>
      </w:r>
    </w:p>
    <w:p w:rsidR="00E65822" w:rsidRPr="00FD032A" w:rsidRDefault="00E65822" w:rsidP="00E65822">
      <w:r w:rsidRPr="00FD032A">
        <w:t xml:space="preserve">Also see policy FFAA.  </w:t>
      </w:r>
    </w:p>
    <w:p w:rsidR="00E65822" w:rsidRPr="00FD032A" w:rsidRDefault="00E65822" w:rsidP="00E65822"/>
    <w:p w:rsidR="003645A1" w:rsidRPr="00FD032A" w:rsidRDefault="003645A1" w:rsidP="004A0074">
      <w:pPr>
        <w:pStyle w:val="Heading2"/>
      </w:pPr>
      <w:bookmarkStart w:id="325" w:name="_Toc423938547"/>
      <w:r w:rsidRPr="00FD032A">
        <w:t>PLEDGES OF ALLEGIANCE AND A MINUTE OF SILENCE (All Grade Levels)</w:t>
      </w:r>
      <w:bookmarkEnd w:id="325"/>
    </w:p>
    <w:p w:rsidR="003645A1" w:rsidRPr="00FD032A" w:rsidRDefault="00181FF1" w:rsidP="003645A1">
      <w:r w:rsidRPr="00FD032A">
        <w:fldChar w:fldCharType="begin"/>
      </w:r>
      <w:r w:rsidRPr="00FD032A">
        <w:instrText xml:space="preserve"> XE "pledges of allegiance" </w:instrText>
      </w:r>
      <w:r w:rsidRPr="00FD032A">
        <w:fldChar w:fldCharType="end"/>
      </w:r>
      <w:r w:rsidR="003645A1" w:rsidRPr="00FD032A">
        <w:t>Each school day, students will recite the Pledge of Allegiance to the United States flag and the Pledge of Allegiance to the Texas flag. Parents may submit a written request to the principal to excuse their</w:t>
      </w:r>
      <w:r w:rsidR="00E65822" w:rsidRPr="00FD032A">
        <w:t xml:space="preserve"> child from reciting a pledge. </w:t>
      </w:r>
      <w:r w:rsidR="003645A1" w:rsidRPr="00FD032A">
        <w:t xml:space="preserve">See </w:t>
      </w:r>
      <w:r w:rsidR="003645A1" w:rsidRPr="00FD032A">
        <w:rPr>
          <w:b/>
        </w:rPr>
        <w:t>Reciting the Pledges to the U.S. and Texas Flags</w:t>
      </w:r>
      <w:r w:rsidR="003645A1" w:rsidRPr="00FD032A">
        <w:t xml:space="preserve"> </w:t>
      </w:r>
    </w:p>
    <w:p w:rsidR="003645A1" w:rsidRPr="00FD032A" w:rsidRDefault="00181FF1" w:rsidP="003645A1">
      <w:r w:rsidRPr="00FD032A">
        <w:fldChar w:fldCharType="begin"/>
      </w:r>
      <w:r w:rsidRPr="00FD032A">
        <w:instrText xml:space="preserve"> XE "minute of silence" </w:instrText>
      </w:r>
      <w:r w:rsidRPr="00FD032A">
        <w:fldChar w:fldCharType="end"/>
      </w:r>
      <w:r w:rsidRPr="00FD032A">
        <w:fldChar w:fldCharType="begin"/>
      </w:r>
      <w:r w:rsidRPr="00FD032A">
        <w:instrText xml:space="preserve"> XE "minute of silence:in observance of September 11, 2001" </w:instrText>
      </w:r>
      <w:r w:rsidRPr="00FD032A">
        <w:fldChar w:fldCharType="end"/>
      </w:r>
      <w:r w:rsidR="003645A1" w:rsidRPr="00FD032A">
        <w:t>State law requires that one minute of silence follow recitation of the pledges. Each student may choose to reflect, pray, meditate, or engage in any other silent activity during that minute so long as the silent activity does not interfere with or distract others. In addition, state law requires that each campus provide for the observance of one minute of silence at the beginning of the first class period when September 11 falls on a regular school day in remembrance of those who lost their lives on September 11, 2001.</w:t>
      </w:r>
    </w:p>
    <w:p w:rsidR="003645A1" w:rsidRPr="00FD032A" w:rsidRDefault="003645A1" w:rsidP="003645A1">
      <w:r w:rsidRPr="00FD032A">
        <w:t>[See policy EC for more information.]</w:t>
      </w:r>
    </w:p>
    <w:p w:rsidR="003645A1" w:rsidRPr="00FD032A" w:rsidRDefault="003645A1" w:rsidP="004A0074">
      <w:pPr>
        <w:pStyle w:val="Heading2"/>
      </w:pPr>
      <w:bookmarkStart w:id="326" w:name="_Toc423938548"/>
      <w:r w:rsidRPr="00FD032A">
        <w:t>PRAYER (All Grade Levels)</w:t>
      </w:r>
      <w:bookmarkEnd w:id="326"/>
    </w:p>
    <w:p w:rsidR="003645A1" w:rsidRPr="00FD032A" w:rsidRDefault="00181FF1" w:rsidP="003645A1">
      <w:r w:rsidRPr="00FD032A">
        <w:fldChar w:fldCharType="begin"/>
      </w:r>
      <w:r w:rsidRPr="00FD032A">
        <w:instrText xml:space="preserve"> XE "prayer" </w:instrText>
      </w:r>
      <w:r w:rsidRPr="00FD032A">
        <w:fldChar w:fldCharType="end"/>
      </w:r>
      <w:r w:rsidRPr="00FD032A">
        <w:fldChar w:fldCharType="begin"/>
      </w:r>
      <w:r w:rsidRPr="00FD032A">
        <w:instrText xml:space="preserve"> XE "meditation" </w:instrText>
      </w:r>
      <w:r w:rsidRPr="00FD032A">
        <w:fldChar w:fldCharType="end"/>
      </w:r>
      <w:r w:rsidR="003645A1" w:rsidRPr="00FD032A">
        <w:t>Each student has a right to individually, voluntarily, and silently pray or meditate in school in a manner that does not disrupt instructional or other activities of the school. The school will not encourage, require, or coerce a student to engage in or to refrain from such prayer or meditation during any school activity.</w:t>
      </w:r>
    </w:p>
    <w:p w:rsidR="00E65822" w:rsidRPr="00FD032A" w:rsidRDefault="00E65822" w:rsidP="00E65822">
      <w:pPr>
        <w:pStyle w:val="Heading2"/>
      </w:pPr>
      <w:bookmarkStart w:id="327" w:name="_Toc391453786"/>
      <w:r w:rsidRPr="00FD032A">
        <w:t>PRIDE CAMP</w:t>
      </w:r>
      <w:bookmarkEnd w:id="327"/>
    </w:p>
    <w:p w:rsidR="00E65822" w:rsidRPr="00FD032A" w:rsidRDefault="00E65822" w:rsidP="00E65822">
      <w:r w:rsidRPr="00FD032A">
        <w:t xml:space="preserve">At Walnut Bend School PRIDE stands for </w:t>
      </w:r>
      <w:r w:rsidRPr="00FD032A">
        <w:rPr>
          <w:b/>
          <w:sz w:val="28"/>
          <w:szCs w:val="28"/>
        </w:rPr>
        <w:t>P</w:t>
      </w:r>
      <w:r w:rsidRPr="00FD032A">
        <w:t xml:space="preserve">ersonal </w:t>
      </w:r>
      <w:r w:rsidRPr="00FD032A">
        <w:rPr>
          <w:b/>
          <w:sz w:val="28"/>
          <w:szCs w:val="28"/>
        </w:rPr>
        <w:t>R</w:t>
      </w:r>
      <w:r w:rsidRPr="00FD032A">
        <w:t xml:space="preserve">esponsibility </w:t>
      </w:r>
      <w:r w:rsidRPr="00FD032A">
        <w:rPr>
          <w:b/>
          <w:sz w:val="28"/>
          <w:szCs w:val="28"/>
        </w:rPr>
        <w:t>I</w:t>
      </w:r>
      <w:r w:rsidRPr="00FD032A">
        <w:t xml:space="preserve">n </w:t>
      </w:r>
      <w:r w:rsidRPr="00FD032A">
        <w:rPr>
          <w:b/>
          <w:sz w:val="28"/>
          <w:szCs w:val="28"/>
        </w:rPr>
        <w:t>D</w:t>
      </w:r>
      <w:r w:rsidRPr="00FD032A">
        <w:t xml:space="preserve">aily </w:t>
      </w:r>
      <w:r w:rsidRPr="00FD032A">
        <w:rPr>
          <w:b/>
          <w:sz w:val="28"/>
          <w:szCs w:val="28"/>
        </w:rPr>
        <w:t>E</w:t>
      </w:r>
      <w:r w:rsidRPr="00FD032A">
        <w:t>ffort. It is the district’s philosophy that if an assignment is important enough for a teacher to assign the assignment, it is important enough for the student to complete the assignment.  The purpose of homework and assignments are for the teacher to assess the students understanding of concepts and for the students to practice concepts. If a student is not completing their work and not turning in their assignments, it is impossible for a teacher to gather data to determine if the student understands the concept. Also, the child is not learning the concept if they are not putting the concept into work.</w:t>
      </w:r>
    </w:p>
    <w:p w:rsidR="00E65822" w:rsidRPr="00FD032A" w:rsidRDefault="00E65822" w:rsidP="00E65822">
      <w:r w:rsidRPr="00FD032A">
        <w:t>Students at Walnut Bend will complete all assignments and homework. The district expects all children to be successful and take personal responsibility. PRIDE Camp will run from 3:30 P.M. to 5:00 P.M. on Tuesday and Wednesday. The students and parents will be responsible for transportation after PRIDE Camp.</w:t>
      </w:r>
    </w:p>
    <w:p w:rsidR="00E65822" w:rsidRPr="00FD032A" w:rsidRDefault="00E65822" w:rsidP="00E65822">
      <w:r w:rsidRPr="00FD032A">
        <w:lastRenderedPageBreak/>
        <w:t>Assignment of PRIDE Camp will be at the discretion of the teacher. PRIDE Camp will be served the day following the teacher or superintendent assigns PRIDE Camp. The parent will be contacted the day the PRIDE Camp has been assigned to the student.</w:t>
      </w:r>
    </w:p>
    <w:p w:rsidR="00E65822" w:rsidRPr="00FD032A" w:rsidRDefault="00E65822" w:rsidP="003645A1"/>
    <w:p w:rsidR="003645A1" w:rsidRPr="00FD032A" w:rsidRDefault="003645A1" w:rsidP="00D44910">
      <w:pPr>
        <w:pStyle w:val="Heading2"/>
      </w:pPr>
      <w:bookmarkStart w:id="328" w:name="_Toc423938549"/>
      <w:r w:rsidRPr="00FD032A">
        <w:t>PROMOTION AND RETENTION</w:t>
      </w:r>
      <w:bookmarkEnd w:id="328"/>
      <w:r w:rsidR="00181FF1" w:rsidRPr="00FD032A">
        <w:fldChar w:fldCharType="begin"/>
      </w:r>
      <w:r w:rsidR="00181FF1" w:rsidRPr="00FD032A">
        <w:instrText xml:space="preserve"> XE "promotion and retention" </w:instrText>
      </w:r>
      <w:r w:rsidR="00181FF1" w:rsidRPr="00FD032A">
        <w:fldChar w:fldCharType="end"/>
      </w:r>
      <w:r w:rsidR="00181FF1" w:rsidRPr="00FD032A">
        <w:fldChar w:fldCharType="begin"/>
      </w:r>
      <w:r w:rsidR="00181FF1" w:rsidRPr="00FD032A">
        <w:instrText xml:space="preserve"> XE "promotion and retention:See also credit\; grades\; standardized tests;zz" \t "" </w:instrText>
      </w:r>
      <w:r w:rsidR="00181FF1" w:rsidRPr="00FD032A">
        <w:fldChar w:fldCharType="end"/>
      </w:r>
    </w:p>
    <w:p w:rsidR="003645A1" w:rsidRPr="00FD032A" w:rsidRDefault="003645A1" w:rsidP="003645A1">
      <w:r w:rsidRPr="00FD032A">
        <w:t xml:space="preserve">A student will be promoted only on the basis of academic achievement or demonstrated proficiency in the subject matter of the course or grade level, the recommendation of the student’s teacher, the score received on any criterion-referenced or state-mandated assessment, and any other necessary academic information as determined by the district. </w:t>
      </w:r>
    </w:p>
    <w:p w:rsidR="003645A1" w:rsidRPr="00FD032A" w:rsidRDefault="00181FF1" w:rsidP="003645A1">
      <w:r w:rsidRPr="00FD032A">
        <w:fldChar w:fldCharType="begin"/>
      </w:r>
      <w:r w:rsidRPr="00FD032A">
        <w:instrText xml:space="preserve"> XE "promotion and retention:STAAR" </w:instrText>
      </w:r>
      <w:r w:rsidRPr="00FD032A">
        <w:fldChar w:fldCharType="end"/>
      </w:r>
      <w:r w:rsidRPr="00FD032A">
        <w:fldChar w:fldCharType="begin"/>
      </w:r>
      <w:r w:rsidRPr="00FD032A">
        <w:instrText xml:space="preserve"> XE "State of Texas Assessments of Academic Readiness (STAAR):promotion and retention" </w:instrText>
      </w:r>
      <w:r w:rsidRPr="00FD032A">
        <w:fldChar w:fldCharType="end"/>
      </w:r>
      <w:r w:rsidR="003645A1" w:rsidRPr="00FD032A">
        <w:t>In addition, at certain grade levels a student—with limited exceptions—will be required to pass the State of Texas Assessments of Academic Readiness (STAAR), if the student is enrolled in a public Texas school on any day between January 1 and the date of the first administration of the STAAR.</w:t>
      </w:r>
    </w:p>
    <w:p w:rsidR="003645A1" w:rsidRPr="00FD032A" w:rsidRDefault="003645A1" w:rsidP="004A0074">
      <w:pPr>
        <w:pStyle w:val="Heading3"/>
      </w:pPr>
      <w:bookmarkStart w:id="329" w:name="_Toc423938550"/>
      <w:r w:rsidRPr="00FD032A">
        <w:t>Elementary and Middle/Junior High Grade Levels</w:t>
      </w:r>
      <w:bookmarkEnd w:id="329"/>
    </w:p>
    <w:p w:rsidR="00E65822" w:rsidRPr="00FD032A" w:rsidRDefault="00E65822" w:rsidP="00E65822">
      <w:pPr>
        <w:pStyle w:val="Heading2"/>
      </w:pPr>
      <w:bookmarkStart w:id="330" w:name="_Toc276129056"/>
      <w:bookmarkStart w:id="331" w:name="_Toc286392611"/>
      <w:bookmarkStart w:id="332" w:name="_Toc288554600"/>
      <w:bookmarkStart w:id="333" w:name="_Toc294173682"/>
      <w:bookmarkStart w:id="334" w:name="_Toc382379122"/>
      <w:bookmarkStart w:id="335" w:name="_Toc391453787"/>
      <w:r w:rsidRPr="00FD032A">
        <w:t>PROMOTION AND RETENTION</w:t>
      </w:r>
      <w:bookmarkEnd w:id="330"/>
      <w:bookmarkEnd w:id="331"/>
      <w:bookmarkEnd w:id="332"/>
      <w:bookmarkEnd w:id="333"/>
      <w:bookmarkEnd w:id="334"/>
      <w:bookmarkEnd w:id="335"/>
    </w:p>
    <w:p w:rsidR="00E65822" w:rsidRPr="00FD032A" w:rsidRDefault="00E65822" w:rsidP="00E65822"/>
    <w:p w:rsidR="00E65822" w:rsidRPr="00FD032A" w:rsidRDefault="00E65822" w:rsidP="00E65822">
      <w:r w:rsidRPr="00FD032A">
        <w:t>A student will be promoted only on the basis of academic achievement or demonstrated proficiency in the subject matter of the course or grade level, the recommendation of the student’s teacher, the score received on any criterion-referenced or state-mandated assessment, and any other necessary academic information as determined by the district.  To earn credit in a course, a student must receive a grade of at least 70 based on course-level or grade-level standards.</w:t>
      </w:r>
    </w:p>
    <w:p w:rsidR="00E65822" w:rsidRPr="00FD032A" w:rsidRDefault="00E65822" w:rsidP="00E65822">
      <w:r w:rsidRPr="00FD032A">
        <w:t>In grades 1-8, promotion is based on an overall average of 70 on a scale of 100 based on course-level, grade-level standards (essential knowledge and skills) for all subject area and a grade of 70 or above in three of the following areas: language arts, mathematics, science, and social studies.</w:t>
      </w:r>
    </w:p>
    <w:p w:rsidR="00E65822" w:rsidRPr="00FD032A" w:rsidRDefault="00E65822" w:rsidP="00E65822">
      <w:r w:rsidRPr="00FD032A">
        <w:t>In addition, at certain grade levels a student—with limited exceptions—will be required to pass the State of Texas Assessments of Academic Readiness (STAAR), if the student is enrolled in a public Texas school on any day between January 1 and the date of the first administration of the STAAR.</w:t>
      </w:r>
    </w:p>
    <w:p w:rsidR="00E65822" w:rsidRPr="00FD032A" w:rsidRDefault="00E65822" w:rsidP="00E1135B">
      <w:pPr>
        <w:pStyle w:val="BulletList1MSHB"/>
      </w:pPr>
      <w:r w:rsidRPr="00FD032A">
        <w:t>In order to be promoted to grade 6, students enrolled in grade 5 must perform satisfactorily on the mathematics and reading sections of the grade 5 assessment in English or Spanish.</w:t>
      </w:r>
    </w:p>
    <w:p w:rsidR="00E65822" w:rsidRPr="00FD032A" w:rsidRDefault="00E65822" w:rsidP="00E1135B">
      <w:pPr>
        <w:pStyle w:val="BulletList1MSHB"/>
        <w:rPr>
          <w:bCs/>
          <w:iCs/>
        </w:rPr>
      </w:pPr>
      <w:r w:rsidRPr="00FD032A">
        <w:t>In order to be promoted to grade 9, students enrolled in grade 8 must perform satisfactorily on the mathematics and reading sections of the grade 8 assessment in English.</w:t>
      </w:r>
    </w:p>
    <w:p w:rsidR="00E65822" w:rsidRPr="00FD032A" w:rsidRDefault="00E65822" w:rsidP="00E65822">
      <w:r w:rsidRPr="00FD032A">
        <w:t xml:space="preserve">If a student in grade 5 or 8 is enrolled in a course that earns high school credit and for which an end-of-course (EOC) assessment will be administered, the student will not be subject to the promotion requirements described above for the relevant grade 5 or 8 assessment.  However, for </w:t>
      </w:r>
      <w:r w:rsidRPr="00FD032A">
        <w:lastRenderedPageBreak/>
        <w:t xml:space="preserve">federal accountability purposes, the student may be required to take both the grade level assessment and EOC assessment.  </w:t>
      </w:r>
    </w:p>
    <w:p w:rsidR="00E65822" w:rsidRPr="00FD032A" w:rsidRDefault="00E65822" w:rsidP="00E65822">
      <w:r w:rsidRPr="00FD032A">
        <w:t>If a student in grades 3–8 is enrolled in a class or course intended for students above his or her current grade level in which the student will be administered a state-mandated assessment, the student will be required to take an applicable state mandated assessment only for the course in which he or she is enrolled, unless otherwise required to do so by federal law.</w:t>
      </w:r>
    </w:p>
    <w:p w:rsidR="00E65822" w:rsidRPr="00FD032A" w:rsidDel="0004296B" w:rsidRDefault="00E65822" w:rsidP="00E65822">
      <w:r w:rsidRPr="00FD032A">
        <w:t xml:space="preserve">See </w:t>
      </w:r>
      <w:r w:rsidRPr="00FD032A">
        <w:rPr>
          <w:b/>
        </w:rPr>
        <w:t>Standardized Testing</w:t>
      </w:r>
      <w:r w:rsidRPr="00FD032A">
        <w:t xml:space="preserve"> </w:t>
      </w:r>
    </w:p>
    <w:p w:rsidR="00E65822" w:rsidRPr="00FD032A" w:rsidRDefault="00E65822" w:rsidP="00E65822">
      <w:r w:rsidRPr="00FD032A">
        <w:t xml:space="preserve">Parents of a student at any grade level at or above grade 3 who does not perform satisfactorily on his or her state-mandated exams will be notified that their child will participate in special instructional programs designed to improve performance.  The student may be required to participate in this instruction before or after normal school hours or outside of the normal school year.  Failure of a student to attend these programs may result in violations of required school attendance as well as the student not being promoted to the next grade level.  </w:t>
      </w:r>
    </w:p>
    <w:p w:rsidR="00E65822" w:rsidRPr="00FD032A" w:rsidRDefault="00E65822" w:rsidP="00E65822">
      <w:r w:rsidRPr="00FD032A">
        <w:t>A student in grade 5 or 8 will have two additional opportunities to take a failed assessment.  If a student fails a second time, a grade placement committee, consisting of the superintendent, the teacher, and the student’s parent, will determine the additional special instruction the student will receive.  After a third failed attempt, the student will be retained; however, the parent can appeal this decision to the committee.  In order for the student to be promoted, based on standards previously established by the district, the decision of the committee must be unanimous and the student must complete additional special instruction before beginning the next grade level.  Whether the student is retained or promoted, an educational plan for the student will be designed to enable the student to perform at grade level by the end of the next school year.  [See policy EIE.]</w:t>
      </w:r>
    </w:p>
    <w:p w:rsidR="00E65822" w:rsidRPr="00FD032A" w:rsidRDefault="00E65822" w:rsidP="00E65822">
      <w:r w:rsidRPr="00FD032A">
        <w:t xml:space="preserve">Students will also have multiple opportunities to retake EOC assessments.  [See </w:t>
      </w:r>
      <w:r w:rsidRPr="00FD032A">
        <w:rPr>
          <w:b/>
        </w:rPr>
        <w:t>Standardized Testing</w:t>
      </w:r>
      <w:r w:rsidRPr="00FD032A">
        <w:t xml:space="preserve"> for more information about EOC assessments.]</w:t>
      </w:r>
    </w:p>
    <w:p w:rsidR="00E65822" w:rsidRPr="00FD032A" w:rsidRDefault="00E65822" w:rsidP="00E65822">
      <w:r w:rsidRPr="00FD032A">
        <w:t>Certain students—some with disabilities and some with limited English proficiency—may be eligible for exemptions, accommodations, or deferred testing.  For more information, see the superintendent.</w:t>
      </w:r>
    </w:p>
    <w:p w:rsidR="00E65822" w:rsidRPr="00FD032A" w:rsidRDefault="00E65822" w:rsidP="00E65822">
      <w:r w:rsidRPr="00FD032A">
        <w:t>A Personal Graduation Plan (PGP) will be prepared for any student at the middle school or junior high level who did not perform satisfactorily on a state-mandated assessment or is determined by the district as not likely to earn a high school diploma before the fifth school year following enrollment in grade 9.  The PGP will be designed and implemented by a teacher or other staff member designated by the superintendent.  The plan will, among other items, identify the student’s educational goals, address the parent’s educational expectations for the student, and outline an intensive instruction program for the student.  [For additional information, see the superintendent and policy EIF(LEGAL).]  For a student receiving special education services, the student’s IEP may serve as the student’s PGP and would therefore be developed by the student’s ARD committee.</w:t>
      </w:r>
    </w:p>
    <w:p w:rsidR="00E65822" w:rsidRPr="00FD032A" w:rsidRDefault="00E65822" w:rsidP="00E65822"/>
    <w:p w:rsidR="003645A1" w:rsidRPr="00FD032A" w:rsidRDefault="003645A1" w:rsidP="003645A1">
      <w:r w:rsidRPr="00FD032A">
        <w:t>Certain students—some with disabilities and some with limited English proficiency—may be eligible for exemptions, accommodations, or deferred testing. For more information, see the principal, school counselor, or special education director.</w:t>
      </w:r>
    </w:p>
    <w:p w:rsidR="00173C0C" w:rsidRPr="00FD032A" w:rsidRDefault="003645A1" w:rsidP="00173C0C">
      <w:pPr>
        <w:pStyle w:val="Heading2"/>
      </w:pPr>
      <w:bookmarkStart w:id="336" w:name="_Toc423938552"/>
      <w:r w:rsidRPr="00FD032A">
        <w:lastRenderedPageBreak/>
        <w:t>RELEASE OF STUDENTS FROM SCHOOL</w:t>
      </w:r>
      <w:bookmarkEnd w:id="336"/>
    </w:p>
    <w:p w:rsidR="003645A1" w:rsidRPr="00FD032A" w:rsidRDefault="003645A1" w:rsidP="00173C0C">
      <w:pPr>
        <w:pStyle w:val="Heading2"/>
      </w:pPr>
      <w:r w:rsidRPr="00FD032A">
        <w:rPr>
          <w:b w:val="0"/>
        </w:rPr>
        <w:t>See</w:t>
      </w:r>
      <w:r w:rsidRPr="00FD032A">
        <w:t xml:space="preserve"> </w:t>
      </w:r>
      <w:r w:rsidRPr="00FD032A">
        <w:rPr>
          <w:b w:val="0"/>
        </w:rPr>
        <w:t>Leaving Campus</w:t>
      </w:r>
      <w:r w:rsidRPr="00FD032A">
        <w:t xml:space="preserve"> </w:t>
      </w:r>
    </w:p>
    <w:p w:rsidR="00173C0C" w:rsidRPr="00FD032A" w:rsidRDefault="003645A1" w:rsidP="00D44910">
      <w:pPr>
        <w:pStyle w:val="Heading2"/>
      </w:pPr>
      <w:bookmarkStart w:id="337" w:name="_Toc423938553"/>
      <w:r w:rsidRPr="00FD032A">
        <w:t>REPORT CARDS/PROGRESS REPORTS AND CONFERENCES (All Grade Levels)</w:t>
      </w:r>
      <w:bookmarkEnd w:id="337"/>
    </w:p>
    <w:p w:rsidR="00173C0C" w:rsidRPr="00FD032A" w:rsidRDefault="00173C0C" w:rsidP="00173C0C">
      <w:r w:rsidRPr="00FD032A">
        <w:t>Report cards with each student’s grades or performance and absences in each class or subject are issued to parents at least once every six (6) weeks.</w:t>
      </w:r>
    </w:p>
    <w:p w:rsidR="00173C0C" w:rsidRPr="00FD032A" w:rsidRDefault="00173C0C" w:rsidP="00173C0C">
      <w:r w:rsidRPr="00FD032A">
        <w:t xml:space="preserve">At the end of the first three weeks of a grading period, parents will be given a written progress report if their child’s performance in English language arts, mathematics, science, or social studies is near or below 70, or is below the expected level of performance.  If the student receives a grade lower than 70 in any class or subject at the end of a grading period, the parent will be requested to schedule a conference with the teacher of that class or subject.  [See </w:t>
      </w:r>
      <w:r w:rsidRPr="00FD032A">
        <w:rPr>
          <w:b/>
        </w:rPr>
        <w:t>Working Together</w:t>
      </w:r>
      <w:r w:rsidRPr="00FD032A">
        <w:t xml:space="preserve"> on page 3 for how to schedule a conference.] </w:t>
      </w:r>
    </w:p>
    <w:p w:rsidR="00173C0C" w:rsidRPr="00FD032A" w:rsidRDefault="00173C0C" w:rsidP="00173C0C">
      <w:r w:rsidRPr="00FD032A">
        <w:t xml:space="preserve">Teachers follow grading guidelines that have been approved by the superintendent pursuant to the board-adopted policy and are designed to reflect each student’s relative mastery of each assignment for the grading period, semester, or course.  State law provides that a test or course grade issued by a teacher cannot be changed unless the board determines that the grade was arbitrary or contains an error, or that the teacher did not follow the district’s grading policy.  See policy EIA(LOCAL) and </w:t>
      </w:r>
      <w:r w:rsidRPr="00FD032A">
        <w:rPr>
          <w:b/>
        </w:rPr>
        <w:t>Grading Guidelines</w:t>
      </w:r>
      <w:r w:rsidRPr="00FD032A">
        <w:t xml:space="preserve"> </w:t>
      </w:r>
    </w:p>
    <w:p w:rsidR="00173C0C" w:rsidRPr="00FD032A" w:rsidRDefault="00173C0C" w:rsidP="00173C0C">
      <w:r w:rsidRPr="00FD032A">
        <w:t>Questions about grade calculation should first be discussed with the teacher; if the question is not resolved, the student or parent may request a conference with the superintendent in accordance with FNG(LOCAL).</w:t>
      </w:r>
    </w:p>
    <w:p w:rsidR="00173C0C" w:rsidRPr="00FD032A" w:rsidRDefault="00173C0C" w:rsidP="00173C0C">
      <w:r w:rsidRPr="00FD032A">
        <w:t>The report card or unsatisfactory progress report will state whether tutorials are required for a student who receives a grade lower than 70 in a class or subject.</w:t>
      </w:r>
    </w:p>
    <w:p w:rsidR="00173C0C" w:rsidRPr="00FD032A" w:rsidRDefault="00173C0C" w:rsidP="00173C0C">
      <w:r w:rsidRPr="00FD032A">
        <w:t>Report cards and unsatisfactory progress reports must be signed by the parent and returned to the school within three (3) days.</w:t>
      </w:r>
    </w:p>
    <w:p w:rsidR="003645A1" w:rsidRPr="00FD032A" w:rsidRDefault="00181FF1" w:rsidP="00D44910">
      <w:pPr>
        <w:pStyle w:val="Heading2"/>
      </w:pPr>
      <w:r w:rsidRPr="00FD032A">
        <w:fldChar w:fldCharType="begin"/>
      </w:r>
      <w:r w:rsidRPr="00FD032A">
        <w:instrText xml:space="preserve"> XE "report cards" </w:instrText>
      </w:r>
      <w:r w:rsidRPr="00FD032A">
        <w:fldChar w:fldCharType="end"/>
      </w:r>
      <w:r w:rsidRPr="00FD032A">
        <w:fldChar w:fldCharType="begin"/>
      </w:r>
      <w:r w:rsidRPr="00FD032A">
        <w:instrText xml:space="preserve"> XE "progress reports" </w:instrText>
      </w:r>
      <w:r w:rsidRPr="00FD032A">
        <w:fldChar w:fldCharType="end"/>
      </w:r>
    </w:p>
    <w:p w:rsidR="003645A1" w:rsidRPr="00FD032A" w:rsidRDefault="003645A1" w:rsidP="004A0074">
      <w:pPr>
        <w:pStyle w:val="Heading2"/>
      </w:pPr>
      <w:bookmarkStart w:id="338" w:name="_Toc423938554"/>
      <w:r w:rsidRPr="00FD032A">
        <w:t>RETALIATION</w:t>
      </w:r>
      <w:bookmarkEnd w:id="338"/>
    </w:p>
    <w:p w:rsidR="003645A1" w:rsidRPr="00FD032A" w:rsidRDefault="003645A1" w:rsidP="003645A1">
      <w:r w:rsidRPr="00FD032A">
        <w:t xml:space="preserve">See </w:t>
      </w:r>
      <w:r w:rsidRPr="00FD032A">
        <w:rPr>
          <w:b/>
        </w:rPr>
        <w:t>Dating Violence, Discrimination, Harassment, and Retaliation</w:t>
      </w:r>
    </w:p>
    <w:p w:rsidR="003645A1" w:rsidRPr="00FD032A" w:rsidRDefault="003645A1" w:rsidP="004A0074">
      <w:pPr>
        <w:pStyle w:val="Heading2"/>
      </w:pPr>
      <w:bookmarkStart w:id="339" w:name="_Toc423938555"/>
      <w:r w:rsidRPr="00FD032A">
        <w:t>SAFETY (All Grade Levels)</w:t>
      </w:r>
      <w:bookmarkEnd w:id="339"/>
    </w:p>
    <w:p w:rsidR="003645A1" w:rsidRPr="00FD032A" w:rsidRDefault="00181FF1" w:rsidP="003645A1">
      <w:r w:rsidRPr="00FD032A">
        <w:fldChar w:fldCharType="begin"/>
      </w:r>
      <w:r w:rsidRPr="00FD032A">
        <w:instrText xml:space="preserve"> XE "safety" </w:instrText>
      </w:r>
      <w:r w:rsidRPr="00FD032A">
        <w:fldChar w:fldCharType="end"/>
      </w:r>
      <w:r w:rsidRPr="00FD032A">
        <w:fldChar w:fldCharType="begin"/>
      </w:r>
      <w:r w:rsidRPr="00FD032A">
        <w:instrText xml:space="preserve"> XE "safety:on campus" </w:instrText>
      </w:r>
      <w:r w:rsidRPr="00FD032A">
        <w:fldChar w:fldCharType="end"/>
      </w:r>
      <w:r w:rsidRPr="00FD032A">
        <w:fldChar w:fldCharType="begin"/>
      </w:r>
      <w:r w:rsidRPr="00FD032A">
        <w:instrText xml:space="preserve"> XE "safety:on district vehicles" </w:instrText>
      </w:r>
      <w:r w:rsidRPr="00FD032A">
        <w:fldChar w:fldCharType="end"/>
      </w:r>
      <w:r w:rsidR="003645A1" w:rsidRPr="00FD032A">
        <w:t>Student safety on campus, at school-related events, and on district vehicles is a high priority of the district. Although the district has implemented safety procedures, the cooperation of students is essential to ensuring school safety. A student is expected to:</w:t>
      </w:r>
    </w:p>
    <w:p w:rsidR="003645A1" w:rsidRPr="00FD032A" w:rsidRDefault="00181FF1" w:rsidP="00F224AE">
      <w:pPr>
        <w:pStyle w:val="BulletList1MSHB"/>
      </w:pPr>
      <w:r w:rsidRPr="00FD032A">
        <w:fldChar w:fldCharType="begin"/>
      </w:r>
      <w:r w:rsidRPr="00FD032A">
        <w:instrText xml:space="preserve"> XE "safety:student conduct" </w:instrText>
      </w:r>
      <w:r w:rsidRPr="00FD032A">
        <w:fldChar w:fldCharType="end"/>
      </w:r>
      <w:r w:rsidR="003645A1" w:rsidRPr="00FD032A">
        <w:t>Avoid conduct that is likely to put the student or others at risk.</w:t>
      </w:r>
    </w:p>
    <w:p w:rsidR="003645A1" w:rsidRPr="00FD032A" w:rsidRDefault="00181FF1" w:rsidP="00F224AE">
      <w:pPr>
        <w:pStyle w:val="BulletList1MSHB"/>
      </w:pPr>
      <w:r w:rsidRPr="00FD032A">
        <w:fldChar w:fldCharType="begin"/>
      </w:r>
      <w:r w:rsidRPr="00FD032A">
        <w:instrText xml:space="preserve"> XE "Student Code of Conduct" </w:instrText>
      </w:r>
      <w:r w:rsidRPr="00FD032A">
        <w:fldChar w:fldCharType="end"/>
      </w:r>
      <w:r w:rsidR="003645A1" w:rsidRPr="00FD032A">
        <w:t>Follow the behavioral standards in this handbook and the Student Code of Conduct, as well as any additional rules for behavior and safety set by the principal, campus behavior coordinator, teachers, or bus drivers.</w:t>
      </w:r>
    </w:p>
    <w:p w:rsidR="003645A1" w:rsidRPr="00FD032A" w:rsidRDefault="003645A1" w:rsidP="00F224AE">
      <w:pPr>
        <w:pStyle w:val="BulletList1MSHB"/>
      </w:pPr>
      <w:r w:rsidRPr="00FD032A">
        <w:lastRenderedPageBreak/>
        <w:t>Remain alert to and promptly report to a teacher or the principal any safety hazards, such as intruders on campus or threats made by any person toward a student or staff member.</w:t>
      </w:r>
    </w:p>
    <w:p w:rsidR="003645A1" w:rsidRPr="00FD032A" w:rsidRDefault="00181FF1" w:rsidP="00F224AE">
      <w:pPr>
        <w:pStyle w:val="BulletList1MSHB"/>
      </w:pPr>
      <w:r w:rsidRPr="00FD032A">
        <w:fldChar w:fldCharType="begin"/>
      </w:r>
      <w:r w:rsidRPr="00FD032A">
        <w:instrText xml:space="preserve"> XE "safety:emergency preparedness" </w:instrText>
      </w:r>
      <w:r w:rsidRPr="00FD032A">
        <w:fldChar w:fldCharType="end"/>
      </w:r>
      <w:r w:rsidR="003645A1" w:rsidRPr="00FD032A">
        <w:t>Know emergency evacuation routes and signals.</w:t>
      </w:r>
    </w:p>
    <w:p w:rsidR="003645A1" w:rsidRPr="00FD032A" w:rsidRDefault="003645A1" w:rsidP="00F224AE">
      <w:pPr>
        <w:pStyle w:val="BulletList1MSHB"/>
      </w:pPr>
      <w:r w:rsidRPr="00FD032A">
        <w:t>Follow immediately the instructions of teachers, bus drivers, and other district employees who are overseeing the welfare of students.</w:t>
      </w:r>
    </w:p>
    <w:p w:rsidR="003645A1" w:rsidRPr="00FD032A" w:rsidRDefault="003645A1" w:rsidP="004A0074">
      <w:pPr>
        <w:pStyle w:val="Heading3"/>
      </w:pPr>
      <w:bookmarkStart w:id="340" w:name="_Toc423938557"/>
      <w:r w:rsidRPr="00FD032A">
        <w:t>Preparedness Drills: Evacuation, Severe Weather, and Other Emergencies</w:t>
      </w:r>
      <w:bookmarkEnd w:id="340"/>
    </w:p>
    <w:p w:rsidR="003645A1" w:rsidRPr="00FD032A" w:rsidRDefault="00181FF1" w:rsidP="003645A1">
      <w:r w:rsidRPr="00FD032A">
        <w:fldChar w:fldCharType="begin"/>
      </w:r>
      <w:r w:rsidRPr="00FD032A">
        <w:instrText xml:space="preserve"> XE "safety:preparedness drills" </w:instrText>
      </w:r>
      <w:r w:rsidRPr="00FD032A">
        <w:fldChar w:fldCharType="end"/>
      </w:r>
      <w:r w:rsidRPr="00FD032A">
        <w:fldChar w:fldCharType="begin"/>
      </w:r>
      <w:r w:rsidRPr="00FD032A">
        <w:instrText xml:space="preserve"> XE "fire drills" </w:instrText>
      </w:r>
      <w:r w:rsidRPr="00FD032A">
        <w:fldChar w:fldCharType="end"/>
      </w:r>
      <w:r w:rsidRPr="00FD032A">
        <w:fldChar w:fldCharType="begin"/>
      </w:r>
      <w:r w:rsidRPr="00FD032A">
        <w:instrText xml:space="preserve"> XE "tornado drills" </w:instrText>
      </w:r>
      <w:r w:rsidRPr="00FD032A">
        <w:fldChar w:fldCharType="end"/>
      </w:r>
      <w:r w:rsidRPr="00FD032A">
        <w:fldChar w:fldCharType="begin"/>
      </w:r>
      <w:r w:rsidRPr="00FD032A">
        <w:instrText xml:space="preserve"> XE "safety:fire, tornado, and severe weather drills" </w:instrText>
      </w:r>
      <w:r w:rsidRPr="00FD032A">
        <w:fldChar w:fldCharType="end"/>
      </w:r>
      <w:r w:rsidR="003645A1" w:rsidRPr="00FD032A">
        <w:t>From time to time, students, teachers, and other district employees will participate in preparedness drills of emergency procedures. When the command is given or alarm is sounded, students need to follow the direction of teachers or others in charge quickly, quietly, and in an orderly manner.</w:t>
      </w:r>
    </w:p>
    <w:p w:rsidR="003645A1" w:rsidRPr="00FD032A" w:rsidRDefault="003645A1" w:rsidP="004A0074">
      <w:pPr>
        <w:pStyle w:val="Heading3"/>
      </w:pPr>
      <w:bookmarkStart w:id="341" w:name="_Toc423938558"/>
      <w:r w:rsidRPr="00FD032A">
        <w:t>Emergency Medical Treatment and Information</w:t>
      </w:r>
      <w:bookmarkEnd w:id="341"/>
    </w:p>
    <w:p w:rsidR="003645A1" w:rsidRPr="00FD032A" w:rsidRDefault="00181FF1" w:rsidP="003645A1">
      <w:r w:rsidRPr="00FD032A">
        <w:fldChar w:fldCharType="begin"/>
      </w:r>
      <w:r w:rsidRPr="00FD032A">
        <w:instrText xml:space="preserve"> XE "medical emergency" </w:instrText>
      </w:r>
      <w:r w:rsidRPr="00FD032A">
        <w:fldChar w:fldCharType="end"/>
      </w:r>
      <w:r w:rsidRPr="00FD032A">
        <w:fldChar w:fldCharType="begin"/>
      </w:r>
      <w:r w:rsidRPr="00FD032A">
        <w:instrText xml:space="preserve"> XE "safety:emergency medical treatment and information" </w:instrText>
      </w:r>
      <w:r w:rsidRPr="00FD032A">
        <w:fldChar w:fldCharType="end"/>
      </w:r>
      <w:r w:rsidR="003645A1" w:rsidRPr="00FD032A">
        <w:t xml:space="preserve">If a student has a medical emergency at school or a school-related activity when the parent cannot be reached, the school may have to rely on previously provided written parental consent to obtain emergency medical treatment, and information about allergies to medications, foods, insect bites, etc. Therefore, parents are asked each year to complete an emergency care consent form. Parents should keep emergency care information up-to-date (name of doctor, emergency phone numbers, allergies, etc.). </w:t>
      </w:r>
      <w:r w:rsidRPr="00FD032A">
        <w:fldChar w:fldCharType="begin"/>
      </w:r>
      <w:r w:rsidRPr="00FD032A">
        <w:instrText xml:space="preserve"> XE "school nurse:emergency medical treatment and information" </w:instrText>
      </w:r>
      <w:r w:rsidRPr="00FD032A">
        <w:fldChar w:fldCharType="end"/>
      </w:r>
      <w:r w:rsidR="003645A1" w:rsidRPr="00FD032A">
        <w:t>Please contact the school nurse to update any information that the nurse or the teacher needs to know.</w:t>
      </w:r>
    </w:p>
    <w:p w:rsidR="003645A1" w:rsidRPr="00FD032A" w:rsidRDefault="003645A1" w:rsidP="004A0074">
      <w:pPr>
        <w:pStyle w:val="Heading3"/>
      </w:pPr>
      <w:bookmarkStart w:id="342" w:name="_Toc423938559"/>
      <w:r w:rsidRPr="00FD032A">
        <w:t>Emergency School-Closing Information</w:t>
      </w:r>
      <w:bookmarkEnd w:id="342"/>
    </w:p>
    <w:p w:rsidR="00173C0C" w:rsidRPr="00FD032A" w:rsidRDefault="00173C0C" w:rsidP="00173C0C">
      <w:r w:rsidRPr="00FD032A">
        <w:t>Each year, parents are asked to complete an emergency release form to provide contact information in the event that school is dismissed early or opening is delayed because of severe weather or another emergency, or if the campus must restrict access due to a security threat.</w:t>
      </w:r>
    </w:p>
    <w:p w:rsidR="003645A1" w:rsidRPr="00FD032A" w:rsidRDefault="00173C0C" w:rsidP="003645A1">
      <w:r w:rsidRPr="00FD032A">
        <w:t>If the campus must close, delay opening, or restrict access to the building because of an emergency, the district will alert the community in the following ways:  KXII, KTEN, and NBC.</w:t>
      </w:r>
    </w:p>
    <w:p w:rsidR="003645A1" w:rsidRPr="00FD032A" w:rsidRDefault="003645A1" w:rsidP="00D44910">
      <w:pPr>
        <w:pStyle w:val="Heading2"/>
      </w:pPr>
      <w:bookmarkStart w:id="343" w:name="_Toc423938562"/>
      <w:r w:rsidRPr="00FD032A">
        <w:t>SCHOOL FACILITIES</w:t>
      </w:r>
      <w:bookmarkEnd w:id="343"/>
      <w:r w:rsidR="00181FF1" w:rsidRPr="00FD032A">
        <w:fldChar w:fldCharType="begin"/>
      </w:r>
      <w:r w:rsidR="00181FF1" w:rsidRPr="00FD032A">
        <w:instrText xml:space="preserve"> XE "school facilities" </w:instrText>
      </w:r>
      <w:r w:rsidR="00181FF1" w:rsidRPr="00FD032A">
        <w:fldChar w:fldCharType="end"/>
      </w:r>
    </w:p>
    <w:p w:rsidR="003645A1" w:rsidRPr="00FD032A" w:rsidRDefault="003645A1" w:rsidP="00D44910">
      <w:pPr>
        <w:pStyle w:val="Heading3"/>
      </w:pPr>
      <w:bookmarkStart w:id="344" w:name="_Toc423938563"/>
      <w:r w:rsidRPr="00FD032A">
        <w:t>Use by Students Before and After School (All Grade Levels)</w:t>
      </w:r>
      <w:bookmarkEnd w:id="344"/>
      <w:r w:rsidR="00181FF1" w:rsidRPr="00FD032A">
        <w:fldChar w:fldCharType="begin"/>
      </w:r>
      <w:r w:rsidR="00181FF1" w:rsidRPr="00FD032A">
        <w:instrText xml:space="preserve"> XE "use of school facilities" </w:instrText>
      </w:r>
      <w:r w:rsidR="00181FF1" w:rsidRPr="00FD032A">
        <w:fldChar w:fldCharType="end"/>
      </w:r>
    </w:p>
    <w:p w:rsidR="00173C0C" w:rsidRPr="00FD032A" w:rsidRDefault="00173C0C" w:rsidP="00173C0C">
      <w:r w:rsidRPr="00FD032A">
        <w:t>Certain areas of the school will be accessible to students before and after school for specific purposes.  Students are required to remain in the area where their activity is scheduled to take place.</w:t>
      </w:r>
    </w:p>
    <w:p w:rsidR="00173C0C" w:rsidRPr="00FD032A" w:rsidRDefault="00173C0C" w:rsidP="00173C0C">
      <w:r w:rsidRPr="00FD032A">
        <w:t>The following areas are open to students before school, beginning at 7:25 a.m.</w:t>
      </w:r>
    </w:p>
    <w:p w:rsidR="00173C0C" w:rsidRPr="00FD032A" w:rsidRDefault="00173C0C" w:rsidP="00E1135B">
      <w:pPr>
        <w:pStyle w:val="ListBullet"/>
        <w:numPr>
          <w:ilvl w:val="0"/>
          <w:numId w:val="3"/>
        </w:numPr>
        <w:contextualSpacing w:val="0"/>
      </w:pPr>
      <w:r w:rsidRPr="00FD032A">
        <w:t>Cafeteria for students in PK through third grade.</w:t>
      </w:r>
    </w:p>
    <w:p w:rsidR="00173C0C" w:rsidRPr="00FD032A" w:rsidRDefault="00173C0C" w:rsidP="00E1135B">
      <w:pPr>
        <w:pStyle w:val="ListBullet"/>
        <w:numPr>
          <w:ilvl w:val="0"/>
          <w:numId w:val="3"/>
        </w:numPr>
        <w:contextualSpacing w:val="0"/>
      </w:pPr>
      <w:r w:rsidRPr="00FD032A">
        <w:t>Mrs. Martin’s room for students in fourth grade through fifth grade.</w:t>
      </w:r>
    </w:p>
    <w:p w:rsidR="00173C0C" w:rsidRPr="00FD032A" w:rsidRDefault="00173C0C" w:rsidP="00E1135B">
      <w:pPr>
        <w:pStyle w:val="ListBullet"/>
        <w:numPr>
          <w:ilvl w:val="0"/>
          <w:numId w:val="3"/>
        </w:numPr>
        <w:contextualSpacing w:val="0"/>
      </w:pPr>
      <w:r w:rsidRPr="00FD032A">
        <w:t>Mrs. Cherry’s room for students in six through eighth grade.</w:t>
      </w:r>
    </w:p>
    <w:p w:rsidR="00173C0C" w:rsidRPr="00FD032A" w:rsidRDefault="00173C0C" w:rsidP="00173C0C">
      <w:r w:rsidRPr="00FD032A">
        <w:t>Unless the teacher or sponsor overseeing an activity gives permission, a student will not be permitted to go to another area of the building or campus.</w:t>
      </w:r>
    </w:p>
    <w:p w:rsidR="00173C0C" w:rsidRPr="00FD032A" w:rsidRDefault="00173C0C" w:rsidP="00173C0C">
      <w:r w:rsidRPr="00FD032A">
        <w:lastRenderedPageBreak/>
        <w:t>After dismissal of school in the afternoon, unless a student is involved in an activity under the supervision of a teacher or other authorized employee or adult, or unless students are granted permission to remain on campus in accordance with policy FNAB, students must leave campus immediately.</w:t>
      </w:r>
    </w:p>
    <w:p w:rsidR="00173C0C" w:rsidRPr="00FD032A" w:rsidRDefault="00173C0C" w:rsidP="003645A1"/>
    <w:p w:rsidR="003645A1" w:rsidRPr="00FD032A" w:rsidRDefault="003645A1" w:rsidP="004A0074">
      <w:pPr>
        <w:pStyle w:val="Heading3"/>
      </w:pPr>
      <w:bookmarkStart w:id="345" w:name="_Toc423938564"/>
      <w:r w:rsidRPr="00FD032A">
        <w:t>Conduct Before and After School (All Grade Levels)</w:t>
      </w:r>
      <w:bookmarkEnd w:id="345"/>
    </w:p>
    <w:p w:rsidR="003645A1" w:rsidRPr="00FD032A" w:rsidRDefault="00181FF1" w:rsidP="003645A1">
      <w:r w:rsidRPr="00FD032A">
        <w:fldChar w:fldCharType="begin"/>
      </w:r>
      <w:r w:rsidRPr="00FD032A">
        <w:instrText xml:space="preserve"> XE "conduct:before and after school" </w:instrText>
      </w:r>
      <w:r w:rsidRPr="00FD032A">
        <w:fldChar w:fldCharType="end"/>
      </w:r>
      <w:r w:rsidR="003645A1" w:rsidRPr="00FD032A">
        <w:t>Teachers and administrators have full authority over student conduct at before- or after-school activities on district premises and at school-sponsored events off district premises, such as play rehearsals, club meetings, athletic practices, and special study groups or tutorials. Students are subject to the same rules of conduct that apply during the instructional day and will be subject to consequences established by the Student Code of Conduct</w:t>
      </w:r>
      <w:r w:rsidRPr="00FD032A">
        <w:fldChar w:fldCharType="begin"/>
      </w:r>
      <w:r w:rsidRPr="00FD032A">
        <w:instrText xml:space="preserve"> XE "Student Code of Conduct" </w:instrText>
      </w:r>
      <w:r w:rsidRPr="00FD032A">
        <w:fldChar w:fldCharType="end"/>
      </w:r>
      <w:r w:rsidR="003645A1" w:rsidRPr="00FD032A">
        <w:t xml:space="preserve"> or any stricter standards of behavior established by the sponsor for extracurricular participants.</w:t>
      </w:r>
    </w:p>
    <w:p w:rsidR="003645A1" w:rsidRPr="00FD032A" w:rsidRDefault="003645A1" w:rsidP="004A0074">
      <w:pPr>
        <w:pStyle w:val="Heading3"/>
      </w:pPr>
      <w:bookmarkStart w:id="346" w:name="_Toc423938565"/>
      <w:r w:rsidRPr="00FD032A">
        <w:t>Use of Hallways During Class Time (All Grade Levels)</w:t>
      </w:r>
      <w:bookmarkEnd w:id="346"/>
    </w:p>
    <w:p w:rsidR="003645A1" w:rsidRPr="00FD032A" w:rsidRDefault="00181FF1" w:rsidP="003645A1">
      <w:r w:rsidRPr="00FD032A">
        <w:fldChar w:fldCharType="begin"/>
      </w:r>
      <w:r w:rsidRPr="00FD032A">
        <w:instrText xml:space="preserve"> XE "hall pass" </w:instrText>
      </w:r>
      <w:r w:rsidRPr="00FD032A">
        <w:fldChar w:fldCharType="end"/>
      </w:r>
      <w:r w:rsidRPr="00FD032A">
        <w:fldChar w:fldCharType="begin"/>
      </w:r>
      <w:r w:rsidRPr="00FD032A">
        <w:instrText xml:space="preserve"> XE "conduct:use of hallways" </w:instrText>
      </w:r>
      <w:r w:rsidRPr="00FD032A">
        <w:fldChar w:fldCharType="end"/>
      </w:r>
      <w:r w:rsidR="003645A1" w:rsidRPr="00FD032A">
        <w:t>Loitering or standing in the halls during class is not permitted. During class time, a student must have a hall pass to be outside the classroom for any purpose. Failure to obtain a pass will result in disciplinary action in accordance with the Student Code of Conduct</w:t>
      </w:r>
      <w:r w:rsidR="00187CE1" w:rsidRPr="00FD032A">
        <w:fldChar w:fldCharType="begin"/>
      </w:r>
      <w:r w:rsidR="00187CE1" w:rsidRPr="00FD032A">
        <w:instrText xml:space="preserve"> XE "Student Code of Conduct" </w:instrText>
      </w:r>
      <w:r w:rsidR="00187CE1" w:rsidRPr="00FD032A">
        <w:fldChar w:fldCharType="end"/>
      </w:r>
      <w:r w:rsidR="003645A1" w:rsidRPr="00FD032A">
        <w:t>.</w:t>
      </w:r>
    </w:p>
    <w:p w:rsidR="003645A1" w:rsidRPr="00FD032A" w:rsidRDefault="003645A1" w:rsidP="004A0074">
      <w:pPr>
        <w:pStyle w:val="Heading3"/>
      </w:pPr>
      <w:bookmarkStart w:id="347" w:name="_Toc423938566"/>
      <w:r w:rsidRPr="00FD032A">
        <w:t>Cafeteria Services (All Grade Levels)</w:t>
      </w:r>
      <w:bookmarkEnd w:id="347"/>
    </w:p>
    <w:p w:rsidR="00173C0C" w:rsidRPr="00FD032A" w:rsidRDefault="00173C0C" w:rsidP="00173C0C">
      <w:r w:rsidRPr="00FD032A">
        <w:t>The district participates in the School Breakfast Program and National School Lunch Program and offers students nutritionally balanced meals daily.  Free and reduced-price meals are available based on financial need.  Information about a student’s participation is confidential.  See Ms. Christy Clark to apply.</w:t>
      </w:r>
    </w:p>
    <w:p w:rsidR="00173C0C" w:rsidRPr="00FD032A" w:rsidRDefault="00173C0C" w:rsidP="00173C0C">
      <w:r w:rsidRPr="00FD032A">
        <w:t>The district follows all applicable federal and state guidelines regarding foods of minimal nutritional value being served or sold on school premises during the school day.  [For more information, see policy CO(LEGAL).]</w:t>
      </w:r>
    </w:p>
    <w:p w:rsidR="00173C0C" w:rsidRPr="00FD032A" w:rsidRDefault="00173C0C" w:rsidP="00173C0C"/>
    <w:p w:rsidR="003645A1" w:rsidRPr="00FD032A" w:rsidRDefault="003645A1" w:rsidP="004A0074">
      <w:pPr>
        <w:pStyle w:val="Heading3"/>
      </w:pPr>
      <w:bookmarkStart w:id="348" w:name="_Toc423938567"/>
      <w:r w:rsidRPr="00FD032A">
        <w:t>Library (All Grade Levels)</w:t>
      </w:r>
      <w:bookmarkEnd w:id="348"/>
    </w:p>
    <w:p w:rsidR="00173C0C" w:rsidRPr="00FD032A" w:rsidRDefault="00173C0C" w:rsidP="00173C0C">
      <w:pPr>
        <w:pStyle w:val="ListBullet"/>
        <w:numPr>
          <w:ilvl w:val="0"/>
          <w:numId w:val="0"/>
        </w:numPr>
      </w:pPr>
      <w:r w:rsidRPr="00FD032A">
        <w:t>The library is a learning laboratory with books, computers, magazines, and other materials available for classroom assignments, projects, and reading or listening pleasure.  The library is open for independent student use with joint permission from the librarian and teacher.</w:t>
      </w:r>
    </w:p>
    <w:p w:rsidR="00173C0C" w:rsidRPr="00FD032A" w:rsidRDefault="00173C0C" w:rsidP="00173C0C"/>
    <w:p w:rsidR="003645A1" w:rsidRPr="00FD032A" w:rsidRDefault="003645A1" w:rsidP="004A0074">
      <w:pPr>
        <w:pStyle w:val="Heading3"/>
      </w:pPr>
      <w:bookmarkStart w:id="349" w:name="_Toc423938568"/>
      <w:r w:rsidRPr="00FD032A">
        <w:t xml:space="preserve">Meetings of Noncurriculum-Related Groups </w:t>
      </w:r>
      <w:bookmarkEnd w:id="349"/>
    </w:p>
    <w:p w:rsidR="00173C0C" w:rsidRPr="00FD032A" w:rsidRDefault="00173C0C" w:rsidP="00173C0C">
      <w:r w:rsidRPr="00FD032A">
        <w:t xml:space="preserve">Student-organized, student-led noncurriculum-related groups are permitted to meet during the hours designated by the superintendent before and after school.  These groups must comply with the requirements of policy FNAB(LOCAL). </w:t>
      </w:r>
    </w:p>
    <w:p w:rsidR="00173C0C" w:rsidRPr="00FD032A" w:rsidRDefault="00173C0C" w:rsidP="00173C0C">
      <w:r w:rsidRPr="00FD032A">
        <w:t>A list of these groups is available in the superintendent’s office.</w:t>
      </w:r>
    </w:p>
    <w:p w:rsidR="00173C0C" w:rsidRPr="00FD032A" w:rsidRDefault="00173C0C" w:rsidP="00173C0C"/>
    <w:p w:rsidR="003645A1" w:rsidRPr="00FD032A" w:rsidRDefault="003645A1" w:rsidP="004A0074">
      <w:pPr>
        <w:pStyle w:val="Heading2"/>
      </w:pPr>
      <w:bookmarkStart w:id="350" w:name="_Toc423938569"/>
      <w:r w:rsidRPr="00FD032A">
        <w:lastRenderedPageBreak/>
        <w:t>SEARCHES</w:t>
      </w:r>
      <w:bookmarkEnd w:id="350"/>
    </w:p>
    <w:p w:rsidR="003645A1" w:rsidRPr="00FD032A" w:rsidRDefault="00EB76CB" w:rsidP="003645A1">
      <w:r w:rsidRPr="00FD032A">
        <w:fldChar w:fldCharType="begin"/>
      </w:r>
      <w:r w:rsidRPr="00FD032A">
        <w:instrText xml:space="preserve"> XE "searches" </w:instrText>
      </w:r>
      <w:r w:rsidRPr="00FD032A">
        <w:fldChar w:fldCharType="end"/>
      </w:r>
      <w:r w:rsidR="003645A1" w:rsidRPr="00FD032A">
        <w:t>In the interest of promoting student safety and attempting to ensure that schools are safe and drug free, district officials may from time to time conduct searches. Such searches are conducted without a warrant and as permitted by law.</w:t>
      </w:r>
    </w:p>
    <w:p w:rsidR="003645A1" w:rsidRPr="00FD032A" w:rsidRDefault="003645A1" w:rsidP="004A0074">
      <w:pPr>
        <w:pStyle w:val="Heading3"/>
      </w:pPr>
      <w:bookmarkStart w:id="351" w:name="_Toc423938570"/>
      <w:r w:rsidRPr="00FD032A">
        <w:t>Students’ Desks and Lockers (All Grade Levels)</w:t>
      </w:r>
      <w:bookmarkEnd w:id="351"/>
    </w:p>
    <w:p w:rsidR="003645A1" w:rsidRPr="00FD032A" w:rsidRDefault="00EB76CB" w:rsidP="003645A1">
      <w:r w:rsidRPr="00FD032A">
        <w:fldChar w:fldCharType="begin"/>
      </w:r>
      <w:r w:rsidRPr="00FD032A">
        <w:instrText xml:space="preserve"> XE "searches:desks and lockers" </w:instrText>
      </w:r>
      <w:r w:rsidRPr="00FD032A">
        <w:fldChar w:fldCharType="end"/>
      </w:r>
      <w:r w:rsidR="003645A1" w:rsidRPr="00FD032A">
        <w:t>Students’ desks and lockers are school property and remain under the control and jurisdiction of the school even when assigned to an individual student.</w:t>
      </w:r>
    </w:p>
    <w:p w:rsidR="003645A1" w:rsidRPr="00FD032A" w:rsidRDefault="003645A1" w:rsidP="003645A1">
      <w:r w:rsidRPr="00FD032A">
        <w:t>Students are fully responsible for the security and contents of their assigned desks and lockers. Students must be certain that their lockers are locked, and that the combinations are not available to others.</w:t>
      </w:r>
    </w:p>
    <w:p w:rsidR="003645A1" w:rsidRPr="00FD032A" w:rsidRDefault="003645A1" w:rsidP="003645A1">
      <w:r w:rsidRPr="00FD032A">
        <w:t>Searches of desks or lockers may be conducted at any time there is reasonable suspicion to believe that they contain articles or materials prohibited by policy, whether or not a student is present.</w:t>
      </w:r>
    </w:p>
    <w:p w:rsidR="003645A1" w:rsidRPr="00FD032A" w:rsidRDefault="003645A1" w:rsidP="003645A1">
      <w:r w:rsidRPr="00FD032A">
        <w:t>The parent will be notified if any prohibited items are found in the student’s desk or locker.</w:t>
      </w:r>
    </w:p>
    <w:p w:rsidR="003645A1" w:rsidRPr="00FD032A" w:rsidRDefault="003645A1" w:rsidP="004A0074">
      <w:pPr>
        <w:pStyle w:val="Heading3"/>
      </w:pPr>
      <w:bookmarkStart w:id="352" w:name="_Toc423938571"/>
      <w:r w:rsidRPr="00FD032A">
        <w:t>Telecommunications and Other Electronic Devices (All Grade Levels)</w:t>
      </w:r>
      <w:bookmarkEnd w:id="352"/>
    </w:p>
    <w:p w:rsidR="00173C0C" w:rsidRPr="00FD032A" w:rsidRDefault="00173C0C" w:rsidP="00173C0C">
      <w:r w:rsidRPr="00FD032A">
        <w:t>Use of district-owned equipment and its network systems is not private and will be monitored by the district.  [See policy CQ for more information.]</w:t>
      </w:r>
    </w:p>
    <w:p w:rsidR="00173C0C" w:rsidRPr="00FD032A" w:rsidRDefault="00173C0C" w:rsidP="00173C0C">
      <w:r w:rsidRPr="00FD032A">
        <w:t>Any searches of personal telecommunications or other personal electronic devices will be conducted in accordance with law, and the device may be confiscated in order to perform a lawful search.  A confiscated device may be turned over to law enforcement to determine whether a crime has been committed.</w:t>
      </w:r>
    </w:p>
    <w:p w:rsidR="00173C0C" w:rsidRPr="00FD032A" w:rsidRDefault="00173C0C" w:rsidP="00173C0C">
      <w:r w:rsidRPr="00FD032A">
        <w:t>[See policy FNF(LEGAL) for more information.]</w:t>
      </w:r>
    </w:p>
    <w:p w:rsidR="00173C0C" w:rsidRPr="00FD032A" w:rsidRDefault="00173C0C" w:rsidP="00173C0C">
      <w:pPr>
        <w:pStyle w:val="Heading3"/>
      </w:pPr>
      <w:bookmarkStart w:id="353" w:name="_Toc276129077"/>
      <w:bookmarkStart w:id="354" w:name="_Toc286392633"/>
      <w:bookmarkStart w:id="355" w:name="_Toc288554622"/>
      <w:bookmarkStart w:id="356" w:name="_Toc294173704"/>
      <w:bookmarkStart w:id="357" w:name="_Toc382379143"/>
      <w:bookmarkStart w:id="358" w:name="_Toc391453805"/>
      <w:r w:rsidRPr="00FD032A">
        <w:t>Vehicles on Campus</w:t>
      </w:r>
      <w:bookmarkEnd w:id="353"/>
      <w:bookmarkEnd w:id="354"/>
      <w:bookmarkEnd w:id="355"/>
      <w:bookmarkEnd w:id="356"/>
      <w:bookmarkEnd w:id="357"/>
      <w:bookmarkEnd w:id="358"/>
    </w:p>
    <w:p w:rsidR="00173C0C" w:rsidRPr="00FD032A" w:rsidRDefault="00173C0C" w:rsidP="00173C0C">
      <w:r w:rsidRPr="00FD032A">
        <w:t>A student has full responsibility for the security and content of his or her vehicle parked on district property and must make certain that it is locked and that the keys are not given to others.  [See also the Student Code of Conduct.]</w:t>
      </w:r>
    </w:p>
    <w:p w:rsidR="00173C0C" w:rsidRPr="00FD032A" w:rsidRDefault="00173C0C" w:rsidP="00173C0C">
      <w:r w:rsidRPr="00FD032A">
        <w:t>Vehicles parked on district property are under the jurisdiction of the district.  School officials may search any vehicle any time there is reasonable cause to do so, with or without the permission of the student.  If a vehicle subject to search is locked, the student will be asked to unlock the vehicle.  If the student refuses, the student’s parent will be contacted.  If a search is also refused by the student’s parent, the district will turn the matter over to law enforcement.  The district may, in certain circumstances, contact law enforcement even if permission to search is granted.</w:t>
      </w:r>
    </w:p>
    <w:p w:rsidR="00173C0C" w:rsidRPr="00FD032A" w:rsidRDefault="00173C0C" w:rsidP="00173C0C"/>
    <w:p w:rsidR="00173C0C" w:rsidRPr="00FD032A" w:rsidRDefault="00173C0C" w:rsidP="00173C0C"/>
    <w:p w:rsidR="003645A1" w:rsidRPr="00FD032A" w:rsidRDefault="003645A1" w:rsidP="004A0074">
      <w:pPr>
        <w:pStyle w:val="Heading3"/>
      </w:pPr>
      <w:bookmarkStart w:id="359" w:name="_Toc423938573"/>
      <w:r w:rsidRPr="00FD032A">
        <w:lastRenderedPageBreak/>
        <w:t>Trained Dogs (All Grade Levels)</w:t>
      </w:r>
      <w:bookmarkEnd w:id="359"/>
    </w:p>
    <w:p w:rsidR="00173C0C" w:rsidRPr="00FD032A" w:rsidRDefault="00173C0C" w:rsidP="00173C0C">
      <w:r w:rsidRPr="00FD032A">
        <w:t>The district will use trained dogs to alert school officials to the presence of prohibited or illegal items, including drugs and alcohol.  At any time, trained dogs may be used around lockers and the areas around vehicles parked on school property.  Searches of classrooms, common areas, or student belongings may also be conducted by trained dogs when students are not present.  An item in a classroom, a locker, or a vehicle to which a trained dog alerts may be searched by school officials.</w:t>
      </w:r>
    </w:p>
    <w:p w:rsidR="003645A1" w:rsidRPr="00FD032A" w:rsidRDefault="003645A1" w:rsidP="003645A1"/>
    <w:p w:rsidR="000A35CA" w:rsidRPr="00FD032A" w:rsidRDefault="003645A1" w:rsidP="000A35CA">
      <w:pPr>
        <w:pStyle w:val="Heading2"/>
      </w:pPr>
      <w:bookmarkStart w:id="360" w:name="_Toc423938576"/>
      <w:r w:rsidRPr="00FD032A">
        <w:t>SEXUAL HARASSMENT</w:t>
      </w:r>
      <w:bookmarkEnd w:id="360"/>
    </w:p>
    <w:p w:rsidR="003645A1" w:rsidRPr="00FD032A" w:rsidRDefault="003645A1" w:rsidP="000A35CA">
      <w:pPr>
        <w:pStyle w:val="Heading2"/>
      </w:pPr>
      <w:r w:rsidRPr="00FD032A">
        <w:rPr>
          <w:b w:val="0"/>
        </w:rPr>
        <w:t>See Dating Violence, Discrimination, Harassment, and Retaliation</w:t>
      </w:r>
      <w:r w:rsidRPr="00FD032A">
        <w:t xml:space="preserve"> </w:t>
      </w:r>
    </w:p>
    <w:p w:rsidR="003645A1" w:rsidRPr="00FD032A" w:rsidRDefault="003645A1" w:rsidP="004A0074">
      <w:pPr>
        <w:pStyle w:val="Heading2"/>
      </w:pPr>
      <w:bookmarkStart w:id="361" w:name="_Toc423938577"/>
      <w:r w:rsidRPr="00FD032A">
        <w:t>SPECIAL PROGRAMS (All Grade Levels)</w:t>
      </w:r>
      <w:bookmarkEnd w:id="361"/>
    </w:p>
    <w:p w:rsidR="003645A1" w:rsidRPr="00FD032A" w:rsidRDefault="00EB76CB" w:rsidP="003645A1">
      <w:r w:rsidRPr="00FD032A">
        <w:fldChar w:fldCharType="begin"/>
      </w:r>
      <w:r w:rsidRPr="00FD032A">
        <w:instrText xml:space="preserve"> XE "special programs" </w:instrText>
      </w:r>
      <w:r w:rsidRPr="00FD032A">
        <w:fldChar w:fldCharType="end"/>
      </w:r>
      <w:r w:rsidR="003645A1" w:rsidRPr="00FD032A">
        <w:t>The district provides special programs for gifted and talented students, homeless students, bilingual students, migrant students, students with limited English proficiency or who are English language learners, students diagnosed with dyslexia, and students with disabilities. The coordinator of each program can answer questions about eligibility requirements, as well as programs and services offered in the district or by other organizations. A student or parent with questions about these programs should contact</w:t>
      </w:r>
      <w:r w:rsidR="000A35CA" w:rsidRPr="00FD032A">
        <w:t xml:space="preserve"> Mr. Kelly Carrell, Superintendent, 47 County Road 198, Gainesville, TX 76240, 940-665-5990 or </w:t>
      </w:r>
      <w:hyperlink r:id="rId31" w:history="1">
        <w:r w:rsidR="000A35CA" w:rsidRPr="00FD032A">
          <w:rPr>
            <w:rStyle w:val="Hyperlink"/>
          </w:rPr>
          <w:t>kcarrell@walnutbendisd.net</w:t>
        </w:r>
      </w:hyperlink>
      <w:r w:rsidR="000A35CA" w:rsidRPr="00FD032A">
        <w:t>.</w:t>
      </w:r>
    </w:p>
    <w:p w:rsidR="003645A1" w:rsidRPr="00FD032A" w:rsidRDefault="003645A1" w:rsidP="007A5486">
      <w:pPr>
        <w:pStyle w:val="Heading2"/>
      </w:pPr>
      <w:bookmarkStart w:id="362" w:name="_Toc423938578"/>
      <w:r w:rsidRPr="00FD032A">
        <w:t>STANDARDIZED TESTING</w:t>
      </w:r>
      <w:bookmarkEnd w:id="362"/>
      <w:r w:rsidR="00EB76CB" w:rsidRPr="00FD032A">
        <w:fldChar w:fldCharType="begin"/>
      </w:r>
      <w:r w:rsidR="00EB76CB" w:rsidRPr="00FD032A">
        <w:instrText xml:space="preserve"> XE "standardized tests" </w:instrText>
      </w:r>
      <w:r w:rsidR="00EB76CB" w:rsidRPr="00FD032A">
        <w:fldChar w:fldCharType="end"/>
      </w:r>
      <w:r w:rsidR="00EB76CB" w:rsidRPr="00FD032A">
        <w:fldChar w:fldCharType="begin"/>
      </w:r>
      <w:r w:rsidR="00EB76CB" w:rsidRPr="00FD032A">
        <w:instrText xml:space="preserve"> XE "standardized tests:See also credit\; grades\; graduation\; promotion and retention;zz" \t "" </w:instrText>
      </w:r>
      <w:r w:rsidR="00EB76CB" w:rsidRPr="00FD032A">
        <w:fldChar w:fldCharType="end"/>
      </w:r>
      <w:r w:rsidR="00EB76CB" w:rsidRPr="00FD032A">
        <w:fldChar w:fldCharType="begin"/>
      </w:r>
      <w:r w:rsidR="00EB76CB" w:rsidRPr="00FD032A">
        <w:instrText xml:space="preserve"> XE "tests:See also standardized tests;zz" \t "" </w:instrText>
      </w:r>
      <w:r w:rsidR="00EB76CB" w:rsidRPr="00FD032A">
        <w:fldChar w:fldCharType="end"/>
      </w:r>
    </w:p>
    <w:p w:rsidR="003645A1" w:rsidRPr="00FD032A" w:rsidRDefault="003645A1" w:rsidP="00D44910">
      <w:pPr>
        <w:pStyle w:val="Heading3"/>
      </w:pPr>
      <w:bookmarkStart w:id="363" w:name="_Toc423938582"/>
      <w:r w:rsidRPr="00FD032A">
        <w:t>STAAR (State of Texas Assessments of Academic Readiness)</w:t>
      </w:r>
      <w:bookmarkEnd w:id="363"/>
      <w:r w:rsidR="00EB76CB" w:rsidRPr="00FD032A">
        <w:fldChar w:fldCharType="begin"/>
      </w:r>
      <w:r w:rsidR="00EB76CB" w:rsidRPr="00FD032A">
        <w:instrText xml:space="preserve"> XE "State of Texas Assessments of Academic Readiness (STAAR)" </w:instrText>
      </w:r>
      <w:r w:rsidR="00EB76CB" w:rsidRPr="00FD032A">
        <w:fldChar w:fldCharType="end"/>
      </w:r>
      <w:r w:rsidR="00EB76CB" w:rsidRPr="00FD032A">
        <w:fldChar w:fldCharType="begin"/>
      </w:r>
      <w:r w:rsidR="00EB76CB" w:rsidRPr="00FD032A">
        <w:instrText xml:space="preserve"> XE "standardized tests:STAAR" </w:instrText>
      </w:r>
      <w:r w:rsidR="00EB76CB" w:rsidRPr="00FD032A">
        <w:fldChar w:fldCharType="end"/>
      </w:r>
    </w:p>
    <w:p w:rsidR="003645A1" w:rsidRPr="00FD032A" w:rsidRDefault="003645A1" w:rsidP="004A0074">
      <w:pPr>
        <w:pStyle w:val="Heading4"/>
      </w:pPr>
      <w:bookmarkStart w:id="364" w:name="_Toc423938583"/>
      <w:r w:rsidRPr="00FD032A">
        <w:t>Grades 3–8</w:t>
      </w:r>
      <w:bookmarkEnd w:id="364"/>
    </w:p>
    <w:p w:rsidR="003645A1" w:rsidRPr="00FD032A" w:rsidRDefault="003645A1" w:rsidP="003645A1">
      <w:r w:rsidRPr="00FD032A">
        <w:t>In addition to routine tests and other measures of achievement, students at certain grade levels are required to take the state assessment, called STAAR, in the following subjects:</w:t>
      </w:r>
    </w:p>
    <w:p w:rsidR="003645A1" w:rsidRPr="00FD032A" w:rsidRDefault="003645A1" w:rsidP="004A559D">
      <w:pPr>
        <w:pStyle w:val="BulletList1MSHB"/>
      </w:pPr>
      <w:r w:rsidRPr="00FD032A">
        <w:t>Mathematics, annually in grades 3–8</w:t>
      </w:r>
    </w:p>
    <w:p w:rsidR="003645A1" w:rsidRPr="00FD032A" w:rsidRDefault="003645A1" w:rsidP="004A559D">
      <w:pPr>
        <w:pStyle w:val="BulletList1MSHB"/>
      </w:pPr>
      <w:r w:rsidRPr="00FD032A">
        <w:t>Reading, annually in grades 3–8</w:t>
      </w:r>
    </w:p>
    <w:p w:rsidR="003645A1" w:rsidRPr="00FD032A" w:rsidRDefault="003645A1" w:rsidP="004A559D">
      <w:pPr>
        <w:pStyle w:val="BulletList1MSHB"/>
      </w:pPr>
      <w:r w:rsidRPr="00FD032A">
        <w:t>Writing, including spelling and grammar, in grades 4 and 7</w:t>
      </w:r>
    </w:p>
    <w:p w:rsidR="003645A1" w:rsidRPr="00FD032A" w:rsidRDefault="003645A1" w:rsidP="004A559D">
      <w:pPr>
        <w:pStyle w:val="BulletList1MSHB"/>
      </w:pPr>
      <w:r w:rsidRPr="00FD032A">
        <w:t>Science in grades 5 and 8</w:t>
      </w:r>
    </w:p>
    <w:p w:rsidR="003645A1" w:rsidRPr="00FD032A" w:rsidRDefault="003645A1" w:rsidP="004A559D">
      <w:pPr>
        <w:pStyle w:val="BulletList1MSHB"/>
      </w:pPr>
      <w:r w:rsidRPr="00FD032A">
        <w:t>Social Studies in grade 8</w:t>
      </w:r>
    </w:p>
    <w:p w:rsidR="003645A1" w:rsidRPr="00FD032A" w:rsidRDefault="003645A1" w:rsidP="003645A1">
      <w:r w:rsidRPr="00FD032A">
        <w:t>Successful performance on the reading and math assessments in grades 5 and 8 is required by law, unless the student is enrolled in a reading or math course intended for students above the student’s current grade level, in order for the student to be promot</w:t>
      </w:r>
      <w:r w:rsidR="000A35CA" w:rsidRPr="00FD032A">
        <w:t xml:space="preserve">ed to the next grade level. </w:t>
      </w:r>
      <w:r w:rsidRPr="00FD032A">
        <w:t xml:space="preserve">See </w:t>
      </w:r>
      <w:r w:rsidRPr="00FD032A">
        <w:rPr>
          <w:b/>
        </w:rPr>
        <w:t>Promotion and Retention</w:t>
      </w:r>
      <w:r w:rsidRPr="00FD032A">
        <w:t xml:space="preserve"> </w:t>
      </w:r>
    </w:p>
    <w:p w:rsidR="003645A1" w:rsidRPr="00FD032A" w:rsidRDefault="003645A1" w:rsidP="003645A1">
      <w:r w:rsidRPr="00FD032A">
        <w:t>STAAR A will be available for an eligible student with a Section 504 accommodation plan who has been identified with dyslexia or a related disorder, as well as for a student receiving special education services, if the student meets state-established criteria and requires certain instructional and assessment accommodations on a routine basis.</w:t>
      </w:r>
    </w:p>
    <w:p w:rsidR="003645A1" w:rsidRPr="00FD032A" w:rsidRDefault="003645A1" w:rsidP="003645A1">
      <w:r w:rsidRPr="00FD032A">
        <w:lastRenderedPageBreak/>
        <w:t>STAAR Alternate 2, for students receiving special education services who meet certain state-established criteria, will be available for eligible students, as determined by the student’s ARD committee.</w:t>
      </w:r>
    </w:p>
    <w:p w:rsidR="003645A1" w:rsidRPr="00FD032A" w:rsidRDefault="003645A1" w:rsidP="003645A1">
      <w:r w:rsidRPr="00FD032A">
        <w:t>STAAR L is a linguistically accommodated assessment that is available for certain limited English proficient (LEP) students, as determined by the student’s Language Proficiency Assessment Committee (LPAC). A Spanish version of STAAR is also available to students through grade 5 who need this accommodation.</w:t>
      </w:r>
    </w:p>
    <w:p w:rsidR="000A35CA" w:rsidRPr="00FD032A" w:rsidRDefault="000A35CA" w:rsidP="000A35CA">
      <w:pPr>
        <w:pStyle w:val="Heading4"/>
      </w:pPr>
      <w:bookmarkStart w:id="365" w:name="_Toc276129086"/>
      <w:bookmarkStart w:id="366" w:name="_Toc286392642"/>
      <w:bookmarkStart w:id="367" w:name="_Toc288554631"/>
      <w:bookmarkStart w:id="368" w:name="_Toc294173713"/>
      <w:bookmarkStart w:id="369" w:name="_Toc382379153"/>
      <w:bookmarkStart w:id="370" w:name="_Toc391453812"/>
      <w:r w:rsidRPr="00FD032A">
        <w:t xml:space="preserve">End-of-Course (EOC) Assessments for Students </w:t>
      </w:r>
      <w:bookmarkEnd w:id="365"/>
      <w:bookmarkEnd w:id="366"/>
      <w:bookmarkEnd w:id="367"/>
      <w:bookmarkEnd w:id="368"/>
      <w:bookmarkEnd w:id="369"/>
      <w:r w:rsidRPr="00FD032A">
        <w:t>taking High School Classes</w:t>
      </w:r>
      <w:bookmarkEnd w:id="370"/>
    </w:p>
    <w:p w:rsidR="000A35CA" w:rsidRPr="00FD032A" w:rsidRDefault="000A35CA" w:rsidP="000A35CA">
      <w:r w:rsidRPr="00FD032A">
        <w:t xml:space="preserve"> STAAR end-of-course (EOC) assessments are administered for the following courses:</w:t>
      </w:r>
    </w:p>
    <w:p w:rsidR="000A35CA" w:rsidRPr="00FD032A" w:rsidRDefault="000A35CA" w:rsidP="00E1135B">
      <w:pPr>
        <w:pStyle w:val="BulletList1MSHB"/>
      </w:pPr>
      <w:r w:rsidRPr="00FD032A">
        <w:t xml:space="preserve">Algebra I </w:t>
      </w:r>
    </w:p>
    <w:p w:rsidR="000A35CA" w:rsidRPr="00FD032A" w:rsidRDefault="000A35CA" w:rsidP="00E1135B">
      <w:pPr>
        <w:pStyle w:val="BulletList1MSHB"/>
      </w:pPr>
      <w:r w:rsidRPr="00FD032A">
        <w:t xml:space="preserve">English I and English II, </w:t>
      </w:r>
    </w:p>
    <w:p w:rsidR="000A35CA" w:rsidRPr="00FD032A" w:rsidRDefault="000A35CA" w:rsidP="00E1135B">
      <w:pPr>
        <w:pStyle w:val="BulletList1MSHB"/>
      </w:pPr>
      <w:r w:rsidRPr="00FD032A">
        <w:t xml:space="preserve">Biology </w:t>
      </w:r>
    </w:p>
    <w:p w:rsidR="000A35CA" w:rsidRPr="00FD032A" w:rsidRDefault="000A35CA" w:rsidP="00E1135B">
      <w:pPr>
        <w:pStyle w:val="BulletList1MSHB"/>
      </w:pPr>
      <w:r w:rsidRPr="00FD032A">
        <w:t>United States History</w:t>
      </w:r>
    </w:p>
    <w:p w:rsidR="000A35CA" w:rsidRPr="00FD032A" w:rsidRDefault="000A35CA" w:rsidP="000A35CA">
      <w:r w:rsidRPr="00FD032A">
        <w:t>Satisfactory performance on the applicable assessments will be required for graduation, unless otherwise waived or substituted as allowed by state law and rules.</w:t>
      </w:r>
    </w:p>
    <w:p w:rsidR="000A35CA" w:rsidRPr="00FD032A" w:rsidRDefault="000A35CA" w:rsidP="000A35CA">
      <w:r w:rsidRPr="00FD032A">
        <w:t>There are three testing windows during the year in which a student may take an EOC assessment, which will occur during the fall, spring, and summer months.  If a student does not meet satisfactory performance, the student will have additional opportunities to retake the assessment.</w:t>
      </w:r>
    </w:p>
    <w:p w:rsidR="000A35CA" w:rsidRPr="00FD032A" w:rsidRDefault="000A35CA" w:rsidP="000A35CA">
      <w:r w:rsidRPr="00FD032A">
        <w:t xml:space="preserve">STAAR Alternate, for students receiving special education services who meet certain criteria established by the state, will be available for eligible students, as determined by the student’s ARD committee.  </w:t>
      </w:r>
    </w:p>
    <w:p w:rsidR="000A35CA" w:rsidRPr="00FD032A" w:rsidRDefault="000A35CA" w:rsidP="000A35CA">
      <w:r w:rsidRPr="00FD032A">
        <w:t>A student’s ARD committee will determine whether successful performance on the EOC assessments will be required for graduation within the parameters identified in state rules and the student’s personal graduation plan.</w:t>
      </w:r>
    </w:p>
    <w:p w:rsidR="000A35CA" w:rsidRPr="00FD032A" w:rsidRDefault="000A35CA" w:rsidP="000A35CA">
      <w:r w:rsidRPr="00FD032A">
        <w:t>STAAR-L, which is a linguistically accommodated assessment, will be available for students who have been determined to be limited English proficient (LEP) and who require this type of testing accommodation.</w:t>
      </w:r>
    </w:p>
    <w:p w:rsidR="000A35CA" w:rsidRPr="00FD032A" w:rsidRDefault="000A35CA" w:rsidP="000A35CA"/>
    <w:p w:rsidR="000A35CA" w:rsidRPr="00FD032A" w:rsidRDefault="000A35CA" w:rsidP="000A35CA">
      <w:pPr>
        <w:pStyle w:val="Heading2"/>
      </w:pPr>
      <w:bookmarkStart w:id="371" w:name="_Toc276129089"/>
      <w:bookmarkStart w:id="372" w:name="_Toc286392645"/>
      <w:bookmarkStart w:id="373" w:name="_Toc288554634"/>
      <w:bookmarkStart w:id="374" w:name="_Toc294173716"/>
      <w:bookmarkStart w:id="375" w:name="_Toc382379155"/>
      <w:bookmarkStart w:id="376" w:name="_Toc391453813"/>
      <w:r w:rsidRPr="00FD032A">
        <w:t>STEROIDS</w:t>
      </w:r>
      <w:bookmarkEnd w:id="371"/>
      <w:bookmarkEnd w:id="372"/>
      <w:bookmarkEnd w:id="373"/>
      <w:bookmarkEnd w:id="374"/>
      <w:bookmarkEnd w:id="375"/>
      <w:bookmarkEnd w:id="376"/>
    </w:p>
    <w:p w:rsidR="000A35CA" w:rsidRPr="00FD032A" w:rsidRDefault="000A35CA" w:rsidP="000A35CA">
      <w:r w:rsidRPr="00FD032A">
        <w:t>State law prohibits students from possessing, dispensing, delivering, or administering an anabolic steroid.  Anabolic steroids are for medical use only, and only a physician can prescribe use.</w:t>
      </w:r>
    </w:p>
    <w:p w:rsidR="000A35CA" w:rsidRPr="00FD032A" w:rsidRDefault="000A35CA" w:rsidP="000A35CA">
      <w:r w:rsidRPr="00FD032A">
        <w:t>Body building, muscle enhancement, or the increase of muscle bulk or strength through the use of an anabolic steroid or human growth hormone by a healthy student is not a valid medical use and is a criminal offense.</w:t>
      </w:r>
    </w:p>
    <w:p w:rsidR="000A35CA" w:rsidRPr="00FD032A" w:rsidRDefault="000A35CA" w:rsidP="003645A1"/>
    <w:p w:rsidR="003645A1" w:rsidRPr="00FD032A" w:rsidRDefault="003645A1" w:rsidP="005F1C7A">
      <w:pPr>
        <w:pStyle w:val="Heading2"/>
      </w:pPr>
      <w:bookmarkStart w:id="377" w:name="_Toc423938586"/>
      <w:r w:rsidRPr="00FD032A">
        <w:lastRenderedPageBreak/>
        <w:t>STUDENTS IN FOSTER CARE (All Grade Levels)</w:t>
      </w:r>
      <w:bookmarkEnd w:id="377"/>
    </w:p>
    <w:p w:rsidR="000A35CA" w:rsidRPr="00FD032A" w:rsidRDefault="000A35CA" w:rsidP="000A35CA">
      <w:r w:rsidRPr="00FD032A">
        <w:t>In an effort to provide educational stability, the district strives to assist any student who is currently placed or newly placed in foster care (temporary or permanent custody of the state)  with the enrollment and registration process, as well as other educational services throughout the student’s enrollment in the district.</w:t>
      </w:r>
    </w:p>
    <w:p w:rsidR="000A35CA" w:rsidRPr="00FD032A" w:rsidRDefault="000A35CA" w:rsidP="000A35CA">
      <w:r w:rsidRPr="00FD032A">
        <w:t xml:space="preserve">A student who is placed in foster care and who is moved outside of the district’s attendance boundaries is entitled to continue in enrollment at the school he or she was attending prior to the placement until the student reaches the highest grade level at the particular school.  </w:t>
      </w:r>
    </w:p>
    <w:p w:rsidR="000A35CA" w:rsidRPr="00FD032A" w:rsidRDefault="000A35CA" w:rsidP="000A35CA">
      <w:r w:rsidRPr="00FD032A">
        <w:t>Please contact Mr. Carrell, who has been designated as the district’s foster care liaison, at 940-665-5990 with any questions.</w:t>
      </w:r>
    </w:p>
    <w:p w:rsidR="000A35CA" w:rsidRPr="00FD032A" w:rsidRDefault="000A35CA" w:rsidP="000A35CA"/>
    <w:p w:rsidR="003645A1" w:rsidRPr="00FD032A" w:rsidRDefault="003645A1" w:rsidP="005F1C7A">
      <w:pPr>
        <w:pStyle w:val="Heading2"/>
      </w:pPr>
      <w:bookmarkStart w:id="378" w:name="_Toc423938588"/>
      <w:r w:rsidRPr="00FD032A">
        <w:t>SUBSTANCE ABUSE PREVENTION AND INTERVENTION (All Grade Levels)</w:t>
      </w:r>
      <w:bookmarkEnd w:id="378"/>
    </w:p>
    <w:p w:rsidR="003645A1" w:rsidRPr="00FD032A" w:rsidRDefault="00EB76CB" w:rsidP="003645A1">
      <w:r w:rsidRPr="00FD032A">
        <w:fldChar w:fldCharType="begin"/>
      </w:r>
      <w:r w:rsidRPr="00FD032A">
        <w:instrText xml:space="preserve"> XE "substance abuse prevention and intervention" </w:instrText>
      </w:r>
      <w:r w:rsidRPr="00FD032A">
        <w:fldChar w:fldCharType="end"/>
      </w:r>
      <w:r w:rsidRPr="00FD032A">
        <w:fldChar w:fldCharType="begin"/>
      </w:r>
      <w:r w:rsidRPr="00FD032A">
        <w:instrText xml:space="preserve"> XE "early mental health intervention" </w:instrText>
      </w:r>
      <w:r w:rsidRPr="00FD032A">
        <w:fldChar w:fldCharType="end"/>
      </w:r>
      <w:r w:rsidRPr="00FD032A">
        <w:fldChar w:fldCharType="begin"/>
      </w:r>
      <w:r w:rsidRPr="00FD032A">
        <w:instrText xml:space="preserve"> XE "mental health" </w:instrText>
      </w:r>
      <w:r w:rsidRPr="00FD032A">
        <w:fldChar w:fldCharType="end"/>
      </w:r>
      <w:r w:rsidRPr="00FD032A">
        <w:fldChar w:fldCharType="begin"/>
      </w:r>
      <w:r w:rsidRPr="00FD032A">
        <w:instrText xml:space="preserve"> XE "mental health:early intervention" </w:instrText>
      </w:r>
      <w:r w:rsidRPr="00FD032A">
        <w:fldChar w:fldCharType="end"/>
      </w:r>
      <w:r w:rsidR="003645A1" w:rsidRPr="00FD032A">
        <w:t xml:space="preserve">If you are worried that your child may be using or is in danger of experimenting, using, or abusing illegal drugs or other prohibited substances, please contact the school counselor. The school counselor can provide you with a list of community resources that may be of assistance to you. The TDSHS maintains information regarding children’s mental health and substance abuse intervention services on its website: </w:t>
      </w:r>
      <w:hyperlink r:id="rId32" w:history="1">
        <w:r w:rsidR="003645A1" w:rsidRPr="00FD032A">
          <w:rPr>
            <w:rStyle w:val="Hyperlink"/>
          </w:rPr>
          <w:t>http://www.dshs.state.tx.us/mhsa-child-adolescent-services/</w:t>
        </w:r>
      </w:hyperlink>
      <w:r w:rsidR="003645A1" w:rsidRPr="00FD032A">
        <w:t>.</w:t>
      </w:r>
    </w:p>
    <w:p w:rsidR="003645A1" w:rsidRPr="00FD032A" w:rsidRDefault="003645A1" w:rsidP="00D44910">
      <w:pPr>
        <w:pStyle w:val="Heading2"/>
      </w:pPr>
      <w:bookmarkStart w:id="379" w:name="_Toc423938589"/>
      <w:r w:rsidRPr="00FD032A">
        <w:t>SUICIDE AWARENESS (All Grade Levels)</w:t>
      </w:r>
      <w:bookmarkEnd w:id="379"/>
      <w:r w:rsidR="00EB76CB" w:rsidRPr="00FD032A">
        <w:fldChar w:fldCharType="begin"/>
      </w:r>
      <w:r w:rsidR="00EB76CB" w:rsidRPr="00FD032A">
        <w:instrText xml:space="preserve"> XE "suicide awareness" </w:instrText>
      </w:r>
      <w:r w:rsidR="00EB76CB" w:rsidRPr="00FD032A">
        <w:fldChar w:fldCharType="end"/>
      </w:r>
    </w:p>
    <w:p w:rsidR="003645A1" w:rsidRPr="00FD032A" w:rsidRDefault="003645A1" w:rsidP="003645A1">
      <w:r w:rsidRPr="00FD032A">
        <w:t xml:space="preserve">The district is committed to partnering with parents to support the healthy mental, emotional, and behavioral development of its students. If you are concerned about your child, please access </w:t>
      </w:r>
      <w:hyperlink r:id="rId33" w:history="1">
        <w:r w:rsidRPr="00FD032A">
          <w:rPr>
            <w:rStyle w:val="Hyperlink"/>
          </w:rPr>
          <w:t>http://www.texassuicideprevention.org</w:t>
        </w:r>
      </w:hyperlink>
      <w:r w:rsidRPr="00FD032A">
        <w:t xml:space="preserve"> or contact the school counselor for more information related to suicide prevention services available in your area.</w:t>
      </w:r>
    </w:p>
    <w:p w:rsidR="000A35CA" w:rsidRPr="00FD032A" w:rsidRDefault="003645A1" w:rsidP="00D44910">
      <w:pPr>
        <w:pStyle w:val="Heading2"/>
      </w:pPr>
      <w:bookmarkStart w:id="380" w:name="_Toc423938590"/>
      <w:r w:rsidRPr="00FD032A">
        <w:t>SUMMER SCHOOL (All Grade Levels)</w:t>
      </w:r>
      <w:bookmarkEnd w:id="380"/>
    </w:p>
    <w:p w:rsidR="000A35CA" w:rsidRPr="00FD032A" w:rsidRDefault="000A35CA" w:rsidP="000A35CA">
      <w:r w:rsidRPr="00FD032A">
        <w:t>Summer school for the 2015-2016 school year will be held from 8:30 A.M. to 11:30 A.M. each of the following days: June 6-10, June 13-17, and June 20.</w:t>
      </w:r>
    </w:p>
    <w:p w:rsidR="003645A1" w:rsidRPr="00FD032A" w:rsidRDefault="00EB76CB" w:rsidP="00D44910">
      <w:pPr>
        <w:pStyle w:val="Heading2"/>
      </w:pPr>
      <w:r w:rsidRPr="00FD032A">
        <w:fldChar w:fldCharType="begin"/>
      </w:r>
      <w:r w:rsidRPr="00FD032A">
        <w:instrText xml:space="preserve"> XE "summer school" </w:instrText>
      </w:r>
      <w:r w:rsidRPr="00FD032A">
        <w:fldChar w:fldCharType="end"/>
      </w:r>
    </w:p>
    <w:p w:rsidR="003645A1" w:rsidRPr="00FD032A" w:rsidRDefault="003645A1" w:rsidP="003645A1"/>
    <w:p w:rsidR="003645A1" w:rsidRPr="00FD032A" w:rsidRDefault="003645A1" w:rsidP="005F1C7A">
      <w:pPr>
        <w:pStyle w:val="Heading2"/>
      </w:pPr>
      <w:bookmarkStart w:id="381" w:name="_Toc423938591"/>
      <w:r w:rsidRPr="00FD032A">
        <w:t>TARDIES (All Grade Levels)</w:t>
      </w:r>
      <w:bookmarkEnd w:id="381"/>
    </w:p>
    <w:p w:rsidR="000A35CA" w:rsidRPr="00FD032A" w:rsidRDefault="000A35CA" w:rsidP="000A35CA">
      <w:r w:rsidRPr="00FD032A">
        <w:t>Repeated instances of tardiness will result in more severe disciplinary action, in accordance with the Student Code of Conduct.</w:t>
      </w:r>
    </w:p>
    <w:p w:rsidR="000A35CA" w:rsidRPr="00FD032A" w:rsidRDefault="000A35CA" w:rsidP="000A35CA"/>
    <w:p w:rsidR="003645A1" w:rsidRPr="00FD032A" w:rsidRDefault="003645A1" w:rsidP="005F1C7A">
      <w:pPr>
        <w:pStyle w:val="Heading2"/>
      </w:pPr>
      <w:bookmarkStart w:id="382" w:name="_Toc423938592"/>
      <w:r w:rsidRPr="00FD032A">
        <w:t>TEXTBOOKS, ELECTRONIC TEXTBOOKS, TECHNOLOGICAL EQUIPMENT, AND OTHER INSTRUCTIONAL MATERIALS (All Grade Levels)</w:t>
      </w:r>
      <w:bookmarkEnd w:id="382"/>
    </w:p>
    <w:p w:rsidR="003645A1" w:rsidRPr="00FD032A" w:rsidRDefault="00EB76CB" w:rsidP="003645A1">
      <w:r w:rsidRPr="00FD032A">
        <w:fldChar w:fldCharType="begin"/>
      </w:r>
      <w:r w:rsidRPr="00FD032A">
        <w:instrText xml:space="preserve"> XE "instructional materials" </w:instrText>
      </w:r>
      <w:r w:rsidRPr="00FD032A">
        <w:fldChar w:fldCharType="end"/>
      </w:r>
      <w:r w:rsidRPr="00FD032A">
        <w:fldChar w:fldCharType="begin"/>
      </w:r>
      <w:r w:rsidRPr="00FD032A">
        <w:instrText xml:space="preserve"> XE "textbooks" </w:instrText>
      </w:r>
      <w:r w:rsidRPr="00FD032A">
        <w:fldChar w:fldCharType="end"/>
      </w:r>
      <w:r w:rsidR="003645A1" w:rsidRPr="00FD032A">
        <w:t xml:space="preserve">Textbooks and other district-approved instructional materials are provided to students free of charge for each subject or class. Any books must be covered by the student, as directed by the teacher, and treated with care. Electronic textbooks and technological equipment may also be </w:t>
      </w:r>
      <w:r w:rsidR="003645A1" w:rsidRPr="00FD032A">
        <w:lastRenderedPageBreak/>
        <w:t>provided to students, depending on the course and course objectives. A student who is issued a damaged item should report the damage to the teacher. Any student failing to return an item in acceptable condition loses the right to free textbooks and technological equipment until the item is returned or the damage paid for by the parent; however, the student will be provided the necessary instructional resources and equipment for use at school during the school day.</w:t>
      </w:r>
    </w:p>
    <w:p w:rsidR="003645A1" w:rsidRPr="00FD032A" w:rsidRDefault="003645A1" w:rsidP="005F1C7A">
      <w:pPr>
        <w:pStyle w:val="Heading2"/>
      </w:pPr>
      <w:bookmarkStart w:id="383" w:name="_Toc423938593"/>
      <w:r w:rsidRPr="00FD032A">
        <w:t>TRANSFERS (All Grade Levels)</w:t>
      </w:r>
      <w:bookmarkEnd w:id="383"/>
    </w:p>
    <w:p w:rsidR="000A35CA" w:rsidRPr="00FD032A" w:rsidRDefault="000A35CA" w:rsidP="000A35CA">
      <w:r w:rsidRPr="00FD032A">
        <w:t xml:space="preserve">The superintendent is authorized to transfer a student from one classroom to another.  </w:t>
      </w:r>
    </w:p>
    <w:p w:rsidR="000A35CA" w:rsidRPr="00FD032A" w:rsidRDefault="000A35CA" w:rsidP="000A35CA">
      <w:r w:rsidRPr="00FD032A">
        <w:t xml:space="preserve">See </w:t>
      </w:r>
      <w:r w:rsidRPr="00FD032A">
        <w:rPr>
          <w:b/>
        </w:rPr>
        <w:t>School Safety Transfers</w:t>
      </w:r>
      <w:r w:rsidRPr="00FD032A">
        <w:t xml:space="preserve">, on page 9, </w:t>
      </w:r>
      <w:r w:rsidRPr="00FD032A">
        <w:rPr>
          <w:b/>
        </w:rPr>
        <w:t>Bullying</w:t>
      </w:r>
      <w:r w:rsidRPr="00FD032A">
        <w:t xml:space="preserve">, on page 18, and </w:t>
      </w:r>
      <w:r w:rsidRPr="00FD032A">
        <w:rPr>
          <w:b/>
        </w:rPr>
        <w:t>Providing Assistance to Students Who Have Learning Difficulties or Who Need Special Education Services</w:t>
      </w:r>
      <w:r w:rsidRPr="00FD032A">
        <w:t xml:space="preserve">, </w:t>
      </w:r>
    </w:p>
    <w:p w:rsidR="000A35CA" w:rsidRPr="00FD032A" w:rsidRDefault="000A35CA" w:rsidP="000A35CA"/>
    <w:p w:rsidR="000A35CA" w:rsidRPr="00FD032A" w:rsidRDefault="000A35CA" w:rsidP="000A35CA">
      <w:pPr>
        <w:pStyle w:val="Heading2"/>
      </w:pPr>
      <w:bookmarkStart w:id="384" w:name="_Toc276129096"/>
      <w:bookmarkStart w:id="385" w:name="_Toc286392652"/>
      <w:bookmarkStart w:id="386" w:name="_Toc288554641"/>
      <w:bookmarkStart w:id="387" w:name="_Toc294173723"/>
      <w:bookmarkStart w:id="388" w:name="_Toc382379164"/>
      <w:bookmarkStart w:id="389" w:name="_Toc391453821"/>
      <w:r w:rsidRPr="00FD032A">
        <w:t>TRANSPORTATION</w:t>
      </w:r>
      <w:bookmarkEnd w:id="384"/>
      <w:bookmarkEnd w:id="385"/>
      <w:bookmarkEnd w:id="386"/>
      <w:bookmarkEnd w:id="387"/>
      <w:bookmarkEnd w:id="388"/>
      <w:bookmarkEnd w:id="389"/>
    </w:p>
    <w:p w:rsidR="000A35CA" w:rsidRPr="00FD032A" w:rsidRDefault="000A35CA" w:rsidP="000A35CA">
      <w:pPr>
        <w:pStyle w:val="Heading3"/>
      </w:pPr>
      <w:bookmarkStart w:id="390" w:name="_Toc276129097"/>
      <w:bookmarkStart w:id="391" w:name="_Toc286392653"/>
      <w:bookmarkStart w:id="392" w:name="_Toc288554642"/>
      <w:bookmarkStart w:id="393" w:name="_Toc294173724"/>
      <w:bookmarkStart w:id="394" w:name="_Toc382379165"/>
      <w:bookmarkStart w:id="395" w:name="_Toc391453822"/>
      <w:r w:rsidRPr="00FD032A">
        <w:t>School-Sponsored Trips</w:t>
      </w:r>
      <w:bookmarkEnd w:id="390"/>
      <w:bookmarkEnd w:id="391"/>
      <w:bookmarkEnd w:id="392"/>
      <w:bookmarkEnd w:id="393"/>
      <w:bookmarkEnd w:id="394"/>
      <w:bookmarkEnd w:id="395"/>
    </w:p>
    <w:p w:rsidR="000A35CA" w:rsidRPr="00FD032A" w:rsidRDefault="000A35CA" w:rsidP="000A35CA">
      <w:r w:rsidRPr="00FD032A">
        <w:t>Students who participate in school-sponsored trips are required to use transportation provided by the school to and from the event.  As approved by the superintendent, a coach or sponsor of an extracurricular activity may establish procedures related to making an exception to this requirement when a parent requests that the student be released to the parent or to another adult designated by the parent.</w:t>
      </w:r>
    </w:p>
    <w:p w:rsidR="000A35CA" w:rsidRPr="00FD032A" w:rsidRDefault="000A35CA" w:rsidP="000A35CA">
      <w:pPr>
        <w:pStyle w:val="Heading3"/>
      </w:pPr>
      <w:bookmarkStart w:id="396" w:name="_Toc276129098"/>
      <w:bookmarkStart w:id="397" w:name="_Toc286392654"/>
      <w:bookmarkStart w:id="398" w:name="_Toc288554643"/>
      <w:bookmarkStart w:id="399" w:name="_Toc294173725"/>
      <w:bookmarkStart w:id="400" w:name="_Toc382379166"/>
      <w:bookmarkStart w:id="401" w:name="_Toc391453823"/>
      <w:r w:rsidRPr="00FD032A">
        <w:t>Buses and Other School Vehicles</w:t>
      </w:r>
      <w:bookmarkEnd w:id="396"/>
      <w:bookmarkEnd w:id="397"/>
      <w:bookmarkEnd w:id="398"/>
      <w:bookmarkEnd w:id="399"/>
      <w:bookmarkEnd w:id="400"/>
      <w:bookmarkEnd w:id="401"/>
    </w:p>
    <w:p w:rsidR="000A35CA" w:rsidRPr="00FD032A" w:rsidRDefault="000A35CA" w:rsidP="000A35CA">
      <w:r w:rsidRPr="00FD032A">
        <w:t xml:space="preserve">The district makes school bus transportation available to all students living two or more miles from school.  This service is provided at no cost to students.  </w:t>
      </w:r>
    </w:p>
    <w:p w:rsidR="000A35CA" w:rsidRPr="00FD032A" w:rsidRDefault="000A35CA" w:rsidP="000A35CA">
      <w:r w:rsidRPr="00FD032A">
        <w:t>Bus routes and stops will be designated annually, and any subsequent changes will be posted at the school and on the district’s website.  For the safety of the operator of the vehicle and all passengers, students must board buses or other vehicles only at authorized stops, and drivers must unload passengers only at authorized stops.</w:t>
      </w:r>
    </w:p>
    <w:p w:rsidR="000A35CA" w:rsidRPr="00FD032A" w:rsidRDefault="000A35CA" w:rsidP="000A35CA">
      <w:r w:rsidRPr="00FD032A">
        <w:t>The district has identified the following areas where hazardous conditions exist for students who live within two miles from the campus: FM 371 and CR 127.</w:t>
      </w:r>
    </w:p>
    <w:p w:rsidR="000A35CA" w:rsidRPr="00FD032A" w:rsidRDefault="000A35CA" w:rsidP="000A35CA">
      <w:r w:rsidRPr="00FD032A">
        <w:t xml:space="preserve">Because students in these areas might encounter hazardous conditions when traveling to and from school independently, the district will provide transportation to these students.  Please contact Mr. </w:t>
      </w:r>
      <w:r w:rsidR="00AB23C8" w:rsidRPr="00FD032A">
        <w:t>Carrell</w:t>
      </w:r>
      <w:r w:rsidRPr="00FD032A">
        <w:t xml:space="preserve"> for additional information.</w:t>
      </w:r>
    </w:p>
    <w:p w:rsidR="000A35CA" w:rsidRPr="00FD032A" w:rsidRDefault="000A35CA" w:rsidP="000A35CA">
      <w:r w:rsidRPr="00FD032A">
        <w:t xml:space="preserve">A parent may also designate a child-care facility or grandparent’s residence as the regular pickup and drop-off location for his or her child.  The designated facility or residence must be on an approved stop on an approved route.  For information on bus routes and stops or to designate an alternate pickup or drop-off location, you may contact Mr. </w:t>
      </w:r>
      <w:r w:rsidR="00AB23C8" w:rsidRPr="00FD032A">
        <w:t>Kelly Carrell</w:t>
      </w:r>
      <w:r w:rsidRPr="00FD032A">
        <w:t xml:space="preserve"> or Ms. Christy Clark at 940-665-5990.</w:t>
      </w:r>
    </w:p>
    <w:p w:rsidR="000A35CA" w:rsidRPr="00FD032A" w:rsidRDefault="000A35CA" w:rsidP="000A35CA">
      <w:r w:rsidRPr="00FD032A">
        <w:t>See the Student Code of Conduct for provisions regarding transportation to the DAEP.</w:t>
      </w:r>
    </w:p>
    <w:p w:rsidR="000A35CA" w:rsidRPr="00FD032A" w:rsidRDefault="000A35CA" w:rsidP="000A35CA">
      <w:r w:rsidRPr="00FD032A">
        <w:t xml:space="preserve">Students are expected to assist district staff in ensuring that buses and other district vehicles remain in good condition and that transportation is provided safely.  When riding in district </w:t>
      </w:r>
      <w:r w:rsidRPr="00FD032A">
        <w:lastRenderedPageBreak/>
        <w:t>vehicles, including buses, students are held to behavioral standards established in this handbook and the Student Code of Conduct.  Students must:</w:t>
      </w:r>
    </w:p>
    <w:p w:rsidR="000A35CA" w:rsidRPr="00FD032A" w:rsidRDefault="000A35CA" w:rsidP="00E1135B">
      <w:pPr>
        <w:pStyle w:val="BulletList1MSHB"/>
      </w:pPr>
      <w:r w:rsidRPr="00FD032A">
        <w:t>Follow the driver’s directions at all times.</w:t>
      </w:r>
    </w:p>
    <w:p w:rsidR="000A35CA" w:rsidRPr="00FD032A" w:rsidRDefault="000A35CA" w:rsidP="00E1135B">
      <w:pPr>
        <w:pStyle w:val="BulletList1MSHB"/>
      </w:pPr>
      <w:r w:rsidRPr="00FD032A">
        <w:t>Enter and leave the vehicle in an orderly manner at the designated stop.</w:t>
      </w:r>
    </w:p>
    <w:p w:rsidR="000A35CA" w:rsidRPr="00FD032A" w:rsidRDefault="000A35CA" w:rsidP="00E1135B">
      <w:pPr>
        <w:pStyle w:val="BulletList1MSHB"/>
      </w:pPr>
      <w:r w:rsidRPr="00FD032A">
        <w:t>Keep feet, books, instrument cases, and other objects out of the aisle.</w:t>
      </w:r>
    </w:p>
    <w:p w:rsidR="000A35CA" w:rsidRPr="00FD032A" w:rsidRDefault="000A35CA" w:rsidP="00E1135B">
      <w:pPr>
        <w:pStyle w:val="BulletList1MSHB"/>
      </w:pPr>
      <w:r w:rsidRPr="00FD032A">
        <w:t>Not deface the vehicle or its equipment.</w:t>
      </w:r>
    </w:p>
    <w:p w:rsidR="000A35CA" w:rsidRPr="00FD032A" w:rsidRDefault="000A35CA" w:rsidP="00E1135B">
      <w:pPr>
        <w:pStyle w:val="BulletList1MSHB"/>
      </w:pPr>
      <w:r w:rsidRPr="00FD032A">
        <w:t>Not put head, hands, arms, or legs out of the window, hold any object out of the window, or throw objects within or out of the vehicle.</w:t>
      </w:r>
    </w:p>
    <w:p w:rsidR="000A35CA" w:rsidRPr="00FD032A" w:rsidRDefault="000A35CA" w:rsidP="00E1135B">
      <w:pPr>
        <w:pStyle w:val="BulletList1MSHB"/>
      </w:pPr>
      <w:r w:rsidRPr="00FD032A">
        <w:t>Not possess or use any form of tobacco on any district vehicle.</w:t>
      </w:r>
    </w:p>
    <w:p w:rsidR="000A35CA" w:rsidRPr="00FD032A" w:rsidRDefault="000A35CA" w:rsidP="00E1135B">
      <w:pPr>
        <w:pStyle w:val="BulletList1MSHB"/>
      </w:pPr>
      <w:r w:rsidRPr="00FD032A">
        <w:t>Observe all usual classroom rules.</w:t>
      </w:r>
    </w:p>
    <w:p w:rsidR="000A35CA" w:rsidRPr="00FD032A" w:rsidRDefault="000A35CA" w:rsidP="00E1135B">
      <w:pPr>
        <w:pStyle w:val="BulletList1MSHB"/>
      </w:pPr>
      <w:r w:rsidRPr="00FD032A">
        <w:t>Be seated while the vehicle is moving.</w:t>
      </w:r>
    </w:p>
    <w:p w:rsidR="000A35CA" w:rsidRPr="00FD032A" w:rsidRDefault="000A35CA" w:rsidP="00E1135B">
      <w:pPr>
        <w:pStyle w:val="BulletList1MSHB"/>
      </w:pPr>
      <w:r w:rsidRPr="00FD032A">
        <w:t>Fasten their seat belts, if available.</w:t>
      </w:r>
    </w:p>
    <w:p w:rsidR="000A35CA" w:rsidRPr="00FD032A" w:rsidRDefault="000A35CA" w:rsidP="00E1135B">
      <w:pPr>
        <w:pStyle w:val="BulletList1MSHB"/>
      </w:pPr>
      <w:r w:rsidRPr="00FD032A">
        <w:t>Wait for the driver’s signal upon leaving the vehicle and before crossing in front of the vehicle.</w:t>
      </w:r>
    </w:p>
    <w:p w:rsidR="000A35CA" w:rsidRPr="00FD032A" w:rsidRDefault="000A35CA" w:rsidP="00E1135B">
      <w:pPr>
        <w:pStyle w:val="BulletList1MSHB"/>
      </w:pPr>
      <w:r w:rsidRPr="00FD032A">
        <w:t>Follow any other rules established by the operator of the vehicle.</w:t>
      </w:r>
    </w:p>
    <w:p w:rsidR="000A35CA" w:rsidRPr="00FD032A" w:rsidRDefault="000A35CA" w:rsidP="000A35CA">
      <w:r w:rsidRPr="00FD032A">
        <w:t>Misconduct will be punished in accordance with the Student Code of Conduct; the privilege to ride in a district vehicle, including a school bus, may be suspended or revoked.</w:t>
      </w:r>
    </w:p>
    <w:p w:rsidR="000A35CA" w:rsidRPr="00FD032A" w:rsidRDefault="000A35CA" w:rsidP="000A35CA"/>
    <w:p w:rsidR="003645A1" w:rsidRPr="00FD032A" w:rsidRDefault="003645A1" w:rsidP="005F1C7A">
      <w:pPr>
        <w:pStyle w:val="Heading2"/>
      </w:pPr>
      <w:bookmarkStart w:id="402" w:name="_Toc423938597"/>
      <w:r w:rsidRPr="00FD032A">
        <w:t>VANDALISM (All Grade Levels)</w:t>
      </w:r>
      <w:bookmarkEnd w:id="402"/>
    </w:p>
    <w:p w:rsidR="003645A1" w:rsidRPr="00FD032A" w:rsidRDefault="00B64B46" w:rsidP="003645A1">
      <w:r w:rsidRPr="00FD032A">
        <w:fldChar w:fldCharType="begin"/>
      </w:r>
      <w:r w:rsidRPr="00FD032A">
        <w:instrText xml:space="preserve"> XE "vandalism" </w:instrText>
      </w:r>
      <w:r w:rsidRPr="00FD032A">
        <w:fldChar w:fldCharType="end"/>
      </w:r>
      <w:r w:rsidR="003645A1" w:rsidRPr="00FD032A">
        <w:t>The taxpayers of the community have made a sustained financial commitment for the construction and upkeep of school facilities. To ensure that school facilities can serve those for whom they are intended—both this year and for years to come—littering, defacing, or damaging school property is not tolerated. Students will be required to pay for damages they cause and will be subject to criminal proceedings as well as disciplinary consequences in accordance with the Student Code of Conduct.</w:t>
      </w:r>
      <w:r w:rsidRPr="00FD032A">
        <w:fldChar w:fldCharType="begin"/>
      </w:r>
      <w:r w:rsidRPr="00FD032A">
        <w:instrText xml:space="preserve"> XE "Student Code of Conduct" </w:instrText>
      </w:r>
      <w:r w:rsidRPr="00FD032A">
        <w:fldChar w:fldCharType="end"/>
      </w:r>
    </w:p>
    <w:p w:rsidR="003645A1" w:rsidRPr="00FD032A" w:rsidRDefault="003645A1" w:rsidP="005F1C7A">
      <w:pPr>
        <w:pStyle w:val="Heading2"/>
      </w:pPr>
      <w:bookmarkStart w:id="403" w:name="_Toc423938598"/>
      <w:r w:rsidRPr="00FD032A">
        <w:t>VIDEO CAMERAS (All Grade Levels)</w:t>
      </w:r>
      <w:bookmarkEnd w:id="403"/>
    </w:p>
    <w:p w:rsidR="003645A1" w:rsidRPr="00FD032A" w:rsidRDefault="00B64B46" w:rsidP="003645A1">
      <w:r w:rsidRPr="00FD032A">
        <w:fldChar w:fldCharType="begin"/>
      </w:r>
      <w:r w:rsidRPr="00FD032A">
        <w:instrText xml:space="preserve"> XE "video cameras" </w:instrText>
      </w:r>
      <w:r w:rsidRPr="00FD032A">
        <w:fldChar w:fldCharType="end"/>
      </w:r>
      <w:r w:rsidRPr="00FD032A">
        <w:fldChar w:fldCharType="begin"/>
      </w:r>
      <w:r w:rsidRPr="00FD032A">
        <w:instrText xml:space="preserve"> XE "safety:video cameras" </w:instrText>
      </w:r>
      <w:r w:rsidRPr="00FD032A">
        <w:fldChar w:fldCharType="end"/>
      </w:r>
      <w:r w:rsidR="003645A1" w:rsidRPr="00FD032A">
        <w:t>For safety purposes, video and audio recording equipment is used to monitor student behavior, including on buses and in common areas on campus. Students will not be told when the equipment is being used.</w:t>
      </w:r>
    </w:p>
    <w:p w:rsidR="003645A1" w:rsidRPr="00FD032A" w:rsidRDefault="003645A1" w:rsidP="003645A1">
      <w:r w:rsidRPr="00FD032A">
        <w:t>The principal will review the video and audio recordings routinely and document student misconduct. Discipline will be in accordance with the Student Code of Conduct.</w:t>
      </w:r>
      <w:r w:rsidR="00B64B46" w:rsidRPr="00FD032A">
        <w:fldChar w:fldCharType="begin"/>
      </w:r>
      <w:r w:rsidR="00B64B46" w:rsidRPr="00FD032A">
        <w:instrText xml:space="preserve"> XE "Student Code of Conduct" </w:instrText>
      </w:r>
      <w:r w:rsidR="00B64B46" w:rsidRPr="00FD032A">
        <w:fldChar w:fldCharType="end"/>
      </w:r>
    </w:p>
    <w:p w:rsidR="003645A1" w:rsidRPr="00FD032A" w:rsidRDefault="003645A1" w:rsidP="00337A18">
      <w:pPr>
        <w:pStyle w:val="Heading2"/>
      </w:pPr>
      <w:bookmarkStart w:id="404" w:name="_Toc423938599"/>
      <w:r w:rsidRPr="00FD032A">
        <w:t>VISITORS TO THE SCHOOL (All Grade Levels)</w:t>
      </w:r>
      <w:bookmarkEnd w:id="404"/>
      <w:r w:rsidR="00B64B46" w:rsidRPr="00FD032A">
        <w:fldChar w:fldCharType="begin"/>
      </w:r>
      <w:r w:rsidR="00B64B46" w:rsidRPr="00FD032A">
        <w:instrText xml:space="preserve"> XE "visitors" </w:instrText>
      </w:r>
      <w:r w:rsidR="00B64B46" w:rsidRPr="00FD032A">
        <w:fldChar w:fldCharType="end"/>
      </w:r>
    </w:p>
    <w:p w:rsidR="003645A1" w:rsidRPr="00FD032A" w:rsidRDefault="003645A1" w:rsidP="005F1C7A">
      <w:pPr>
        <w:pStyle w:val="Heading3"/>
      </w:pPr>
      <w:bookmarkStart w:id="405" w:name="_Toc423938600"/>
      <w:r w:rsidRPr="00FD032A">
        <w:t>General Visitors</w:t>
      </w:r>
      <w:bookmarkEnd w:id="405"/>
    </w:p>
    <w:p w:rsidR="003645A1" w:rsidRPr="00FD032A" w:rsidRDefault="00B64B46" w:rsidP="003645A1">
      <w:r w:rsidRPr="00FD032A">
        <w:fldChar w:fldCharType="begin"/>
      </w:r>
      <w:r w:rsidRPr="00FD032A">
        <w:instrText xml:space="preserve"> XE "visitors:parents" </w:instrText>
      </w:r>
      <w:r w:rsidRPr="00FD032A">
        <w:fldChar w:fldCharType="end"/>
      </w:r>
      <w:r w:rsidR="003645A1" w:rsidRPr="00FD032A">
        <w:t xml:space="preserve">Parents and others are welcome to visit district schools. For the safety of those within the school and to avoid disruption of instructional time, all visitors must first report to the main office and </w:t>
      </w:r>
      <w:r w:rsidR="003645A1" w:rsidRPr="00FD032A">
        <w:lastRenderedPageBreak/>
        <w:t>must comply with all applicable district policies and procedures. When arriving on campus, all parents and other visitors should be prepared to show identification.</w:t>
      </w:r>
    </w:p>
    <w:p w:rsidR="003645A1" w:rsidRPr="00FD032A" w:rsidRDefault="00B64B46" w:rsidP="003645A1">
      <w:r w:rsidRPr="00FD032A">
        <w:fldChar w:fldCharType="begin"/>
      </w:r>
      <w:r w:rsidRPr="00FD032A">
        <w:instrText xml:space="preserve"> XE "visitors:classroom observation" </w:instrText>
      </w:r>
      <w:r w:rsidRPr="00FD032A">
        <w:fldChar w:fldCharType="end"/>
      </w:r>
      <w:r w:rsidR="003645A1" w:rsidRPr="00FD032A">
        <w:t>Visits to individual classrooms during instructional time are permitted only with approval of the principal and teacher and only so long as their duration or frequency does not interfere with the delivery of instruction or disrupt the normal school environment. Even if the visit is approved prior to the visitor’s arrival, the individual must check in at the main office first.</w:t>
      </w:r>
    </w:p>
    <w:p w:rsidR="003645A1" w:rsidRPr="00FD032A" w:rsidRDefault="003645A1" w:rsidP="003645A1">
      <w:r w:rsidRPr="00FD032A">
        <w:t>All visitors are expected to demonstrate the highest standards of courtesy and conduct; disruptive behavior will not be permitted.</w:t>
      </w:r>
    </w:p>
    <w:p w:rsidR="003645A1" w:rsidRPr="00FD032A" w:rsidRDefault="003645A1" w:rsidP="005F1C7A">
      <w:pPr>
        <w:pStyle w:val="Heading3"/>
      </w:pPr>
      <w:bookmarkStart w:id="406" w:name="_Toc423938601"/>
      <w:r w:rsidRPr="00FD032A">
        <w:t>Visitors Participating in Special Programs for Students</w:t>
      </w:r>
      <w:bookmarkEnd w:id="406"/>
    </w:p>
    <w:p w:rsidR="00AB23C8" w:rsidRPr="00FD032A" w:rsidRDefault="00AB23C8" w:rsidP="00AB23C8">
      <w:r w:rsidRPr="00FD032A">
        <w:t>On Career Days, the district invites representatives from colleges and universities and other higher education institutions, prospective employers, and military recruiters to present information to interested students.</w:t>
      </w:r>
    </w:p>
    <w:p w:rsidR="00AB23C8" w:rsidRPr="00FD032A" w:rsidRDefault="00AB23C8" w:rsidP="00AB23C8"/>
    <w:p w:rsidR="003645A1" w:rsidRPr="00FD032A" w:rsidRDefault="003645A1" w:rsidP="005F1C7A">
      <w:pPr>
        <w:pStyle w:val="Heading2"/>
      </w:pPr>
      <w:bookmarkStart w:id="407" w:name="_Toc423938602"/>
      <w:r w:rsidRPr="00FD032A">
        <w:t>VOLUNTEERS (All Grade Levels)</w:t>
      </w:r>
      <w:bookmarkEnd w:id="407"/>
    </w:p>
    <w:p w:rsidR="00AB23C8" w:rsidRPr="00FD032A" w:rsidRDefault="00AB23C8" w:rsidP="00AB23C8">
      <w:r w:rsidRPr="00FD032A">
        <w:t>We appreciate so much the efforts of parent and grandparent volunteers that are willing to serve our district and students.  If you are interested in volunteering, please contact Mr. Kelly Carrell at 940-665-5990 for more information and to complete an application.</w:t>
      </w:r>
    </w:p>
    <w:p w:rsidR="00AB23C8" w:rsidRPr="00FD032A" w:rsidRDefault="00AB23C8" w:rsidP="00AB23C8"/>
    <w:p w:rsidR="003645A1" w:rsidRPr="00FD032A" w:rsidRDefault="003645A1" w:rsidP="005F1C7A">
      <w:pPr>
        <w:pStyle w:val="Heading2"/>
      </w:pPr>
      <w:bookmarkStart w:id="408" w:name="_Toc423938604"/>
      <w:r w:rsidRPr="00FD032A">
        <w:t>WITHDRAWING FROM SCHOOL (All Grade Levels)</w:t>
      </w:r>
      <w:bookmarkEnd w:id="408"/>
    </w:p>
    <w:p w:rsidR="003645A1" w:rsidRPr="00FD032A" w:rsidRDefault="00B64B46" w:rsidP="003645A1">
      <w:r w:rsidRPr="00FD032A">
        <w:fldChar w:fldCharType="begin"/>
      </w:r>
      <w:r w:rsidRPr="00FD032A">
        <w:instrText xml:space="preserve"> XE "withdrawing from school" </w:instrText>
      </w:r>
      <w:r w:rsidRPr="00FD032A">
        <w:fldChar w:fldCharType="end"/>
      </w:r>
      <w:r w:rsidR="003645A1" w:rsidRPr="00FD032A">
        <w:t>A student under age 18 may be withdrawn from school only by a parent. The school requests notice from the parent at least three days in advance so that records and documents may be prepared. The parent may obtain a withdrawal form from the principal’s office.</w:t>
      </w:r>
    </w:p>
    <w:p w:rsidR="003645A1" w:rsidRPr="00FD032A" w:rsidRDefault="003645A1" w:rsidP="003645A1">
      <w:r w:rsidRPr="00FD032A">
        <w:t>On the student’s last day, the withdrawal form must be presented to each teacher for current grade averages and book and equipment clearance; to the librarian to ensure a clear library record; to the clinic for health records; to the school counselor for the last report card and course clearance; and finally, to the principal. A copy of the withdrawal form will be given to the student, and a copy will be placed in the student’s permanent record.</w:t>
      </w:r>
    </w:p>
    <w:p w:rsidR="003645A1" w:rsidRPr="00FD032A" w:rsidRDefault="003645A1" w:rsidP="003645A1">
      <w:r w:rsidRPr="00FD032A">
        <w:t>A student who is age 18 or older, who is married, or who has been declared by a court to be an emancipated minor may withdraw without parental signature.</w:t>
      </w:r>
    </w:p>
    <w:p w:rsidR="00531DEC" w:rsidRPr="00FD032A" w:rsidRDefault="00531DEC" w:rsidP="00531DEC"/>
    <w:p w:rsidR="0080103A" w:rsidRPr="00FD032A" w:rsidRDefault="0080103A">
      <w:r w:rsidRPr="00FD032A">
        <w:br w:type="page"/>
      </w:r>
    </w:p>
    <w:p w:rsidR="005F1C7A" w:rsidRPr="00FD032A" w:rsidRDefault="005F1C7A" w:rsidP="005F1C7A">
      <w:pPr>
        <w:pStyle w:val="Heading1"/>
      </w:pPr>
      <w:bookmarkStart w:id="409" w:name="_Toc423938605"/>
      <w:r w:rsidRPr="00FD032A">
        <w:lastRenderedPageBreak/>
        <w:t>Glossary</w:t>
      </w:r>
      <w:bookmarkEnd w:id="409"/>
    </w:p>
    <w:p w:rsidR="005F1C7A" w:rsidRPr="00FD032A" w:rsidRDefault="005F1C7A" w:rsidP="005F1C7A">
      <w:r w:rsidRPr="00FD032A">
        <w:rPr>
          <w:b/>
        </w:rPr>
        <w:t>Accelerated instruction</w:t>
      </w:r>
      <w:r w:rsidRPr="00FD032A">
        <w:fldChar w:fldCharType="begin"/>
      </w:r>
      <w:r w:rsidRPr="00FD032A">
        <w:instrText xml:space="preserve"> XE "accelerated instruction:defined" </w:instrText>
      </w:r>
      <w:r w:rsidRPr="00FD032A">
        <w:fldChar w:fldCharType="end"/>
      </w:r>
      <w:r w:rsidRPr="00FD032A">
        <w:t xml:space="preserve"> is an intensive supplemental program designed to address the needs of an individual student in acquiring the knowledge and skills required at his or her grade level and/or as a result of a student not meeting the passing standard on a state-mandated assessment.</w:t>
      </w:r>
    </w:p>
    <w:p w:rsidR="005F1C7A" w:rsidRPr="00FD032A" w:rsidRDefault="005F1C7A" w:rsidP="005F1C7A">
      <w:r w:rsidRPr="00FD032A">
        <w:rPr>
          <w:b/>
        </w:rPr>
        <w:t xml:space="preserve">ACT-Aspire </w:t>
      </w:r>
      <w:r w:rsidRPr="00FD032A">
        <w:t>refers to an assessment that took the place of ACT-Plan and is designed as a preparatory and readiness assessment for the ACT. This is usually taken by students in grade 10.</w:t>
      </w:r>
    </w:p>
    <w:p w:rsidR="005F1C7A" w:rsidRPr="00FD032A" w:rsidRDefault="005F1C7A" w:rsidP="005F1C7A">
      <w:r w:rsidRPr="00FD032A">
        <w:rPr>
          <w:b/>
        </w:rPr>
        <w:t>ACT</w:t>
      </w:r>
      <w:r w:rsidRPr="00FD032A">
        <w:t xml:space="preserve"> refers to one of the two most frequently used college or university admissions exams: the American College Test. The test may be a requirement for admission to certain colleges or universities.</w:t>
      </w:r>
    </w:p>
    <w:p w:rsidR="005F1C7A" w:rsidRPr="00FD032A" w:rsidRDefault="005F1C7A" w:rsidP="005F1C7A">
      <w:r w:rsidRPr="00FD032A">
        <w:rPr>
          <w:b/>
        </w:rPr>
        <w:t>ARD</w:t>
      </w:r>
      <w:r w:rsidRPr="00FD032A">
        <w:t xml:space="preserve"> is the admission, review, and dismissal committee convened for each student who is identified as needing a full and individual evaluation for special education services. The eligible student and his or her parents are members of the committee.</w:t>
      </w:r>
    </w:p>
    <w:p w:rsidR="005F1C7A" w:rsidRPr="00FD032A" w:rsidRDefault="005F1C7A" w:rsidP="005F1C7A">
      <w:r w:rsidRPr="00FD032A">
        <w:rPr>
          <w:b/>
        </w:rPr>
        <w:t>Attendance review committee</w:t>
      </w:r>
      <w:r w:rsidRPr="00FD032A">
        <w:fldChar w:fldCharType="begin"/>
      </w:r>
      <w:r w:rsidRPr="00FD032A">
        <w:instrText xml:space="preserve"> XE "attendance review committee:defined" </w:instrText>
      </w:r>
      <w:r w:rsidRPr="00FD032A">
        <w:fldChar w:fldCharType="end"/>
      </w:r>
      <w:r w:rsidRPr="00FD032A">
        <w:t xml:space="preserve"> is responsible for reviewing a student’s </w:t>
      </w:r>
      <w:r w:rsidRPr="00FD032A">
        <w:fldChar w:fldCharType="begin"/>
      </w:r>
      <w:r w:rsidRPr="00FD032A">
        <w:instrText xml:space="preserve"> XE "absences:attendance review committee" </w:instrText>
      </w:r>
      <w:r w:rsidRPr="00FD032A">
        <w:fldChar w:fldCharType="end"/>
      </w:r>
      <w:r w:rsidRPr="00FD032A">
        <w:t>absences when the student’s attendance drops below 90 percent, or in some cases 75 percent, of the days the class is offered. Under guidelines adopted by the board, the committee will determine whether there were extenuating circumstances for the absences and whether the student needs to complete certain conditions to master the course and regain credit or a final grade lost because of absences.</w:t>
      </w:r>
    </w:p>
    <w:p w:rsidR="005F1C7A" w:rsidRPr="00FD032A" w:rsidRDefault="005F1C7A" w:rsidP="005F1C7A">
      <w:r w:rsidRPr="00FD032A">
        <w:rPr>
          <w:b/>
        </w:rPr>
        <w:t>DAEP</w:t>
      </w:r>
      <w:r w:rsidRPr="00FD032A">
        <w:t xml:space="preserve"> stands for disciplinary alternative education program, a placement for students who have violated certain provisions of the Student Code of Conduct</w:t>
      </w:r>
      <w:r w:rsidRPr="00FD032A">
        <w:fldChar w:fldCharType="begin"/>
      </w:r>
      <w:r w:rsidRPr="00FD032A">
        <w:instrText xml:space="preserve"> XE "Student Code of Conduct" </w:instrText>
      </w:r>
      <w:r w:rsidRPr="00FD032A">
        <w:fldChar w:fldCharType="end"/>
      </w:r>
      <w:r w:rsidRPr="00FD032A">
        <w:t>.</w:t>
      </w:r>
    </w:p>
    <w:p w:rsidR="005F1C7A" w:rsidRPr="00FD032A" w:rsidRDefault="005F1C7A" w:rsidP="005F1C7A">
      <w:r w:rsidRPr="00FD032A">
        <w:rPr>
          <w:b/>
        </w:rPr>
        <w:t>EOC assessments</w:t>
      </w:r>
      <w:r w:rsidRPr="00FD032A">
        <w:t xml:space="preserve"> are end-of-course tests, which are state-mandated, and are part of the STAAR program. Successful performance on EOC assessments are required for graduation. These exams will be given in English I, English II, Algebra I, Biology, and United States History.</w:t>
      </w:r>
    </w:p>
    <w:p w:rsidR="005F1C7A" w:rsidRPr="00FD032A" w:rsidRDefault="005F1C7A" w:rsidP="005F1C7A">
      <w:r w:rsidRPr="00FD032A">
        <w:rPr>
          <w:b/>
        </w:rPr>
        <w:t>FERPA</w:t>
      </w:r>
      <w:r w:rsidRPr="00FD032A">
        <w:t xml:space="preserve"> refers to the federal Family Educational Rights and Privacy Act</w:t>
      </w:r>
      <w:r w:rsidRPr="00FD032A">
        <w:fldChar w:fldCharType="begin"/>
      </w:r>
      <w:r w:rsidRPr="00FD032A">
        <w:instrText xml:space="preserve"> XE "privacy:FERPA" </w:instrText>
      </w:r>
      <w:r w:rsidRPr="00FD032A">
        <w:fldChar w:fldCharType="end"/>
      </w:r>
      <w:r w:rsidRPr="00FD032A">
        <w:t xml:space="preserve"> that grants specific privacy protections to student records. The law contains certain exceptions, such as for directory information, unless a student’s parent or a student 18 or older directs the school not to release directory information.</w:t>
      </w:r>
    </w:p>
    <w:p w:rsidR="005F1C7A" w:rsidRPr="00FD032A" w:rsidRDefault="005F1C7A" w:rsidP="005F1C7A">
      <w:r w:rsidRPr="00FD032A">
        <w:rPr>
          <w:b/>
        </w:rPr>
        <w:t>IEP</w:t>
      </w:r>
      <w:r w:rsidRPr="00FD032A">
        <w:fldChar w:fldCharType="begin"/>
      </w:r>
      <w:r w:rsidRPr="00FD032A">
        <w:instrText xml:space="preserve"> XE "individualized education program (IEP):defined" </w:instrText>
      </w:r>
      <w:r w:rsidRPr="00FD032A">
        <w:fldChar w:fldCharType="end"/>
      </w:r>
      <w:r w:rsidRPr="00FD032A">
        <w:fldChar w:fldCharType="begin"/>
      </w:r>
      <w:r w:rsidRPr="00FD032A">
        <w:instrText xml:space="preserve"> XE "IEP" \t "See individualized education program (IEP)." </w:instrText>
      </w:r>
      <w:r w:rsidRPr="00FD032A">
        <w:fldChar w:fldCharType="end"/>
      </w:r>
      <w:r w:rsidRPr="00FD032A">
        <w:t xml:space="preserve"> is the written record of the individualized education program prepared by the ARD committee for a student with disabilities who is eligible for special education services. The IEP contains several parts, such as a statement of the student’s present educational performance; a statement of measurable annual goals, with short-term objectives; the special education and related services and supplemental aids and services to be provided, and program modifications or support by school personnel; a statement regarding how the student’s progress will be measured and how the parents will be kept informed; accommodations for state or districtwide tests; whether successful completion of state-mandated assessments is required for graduation, etc.</w:t>
      </w:r>
    </w:p>
    <w:p w:rsidR="005F1C7A" w:rsidRPr="00FD032A" w:rsidRDefault="005F1C7A" w:rsidP="005F1C7A">
      <w:r w:rsidRPr="00FD032A">
        <w:rPr>
          <w:b/>
        </w:rPr>
        <w:t>IGC</w:t>
      </w:r>
      <w:r w:rsidRPr="00FD032A">
        <w:t xml:space="preserve"> </w:t>
      </w:r>
      <w:r w:rsidR="00B50AE8" w:rsidRPr="00FD032A">
        <w:fldChar w:fldCharType="begin"/>
      </w:r>
      <w:r w:rsidR="00B50AE8" w:rsidRPr="00FD032A">
        <w:instrText xml:space="preserve"> XE "individual graduation committee (IGC):defined" </w:instrText>
      </w:r>
      <w:r w:rsidR="00B50AE8" w:rsidRPr="00FD032A">
        <w:fldChar w:fldCharType="end"/>
      </w:r>
      <w:r w:rsidR="00B50AE8" w:rsidRPr="00FD032A">
        <w:fldChar w:fldCharType="begin"/>
      </w:r>
      <w:r w:rsidR="00B50AE8" w:rsidRPr="00FD032A">
        <w:instrText xml:space="preserve"> XE "IGC" \t "See individual graduation committee (IGC)." </w:instrText>
      </w:r>
      <w:r w:rsidR="00B50AE8" w:rsidRPr="00FD032A">
        <w:fldChar w:fldCharType="end"/>
      </w:r>
      <w:r w:rsidRPr="00FD032A">
        <w:t xml:space="preserve">is the individual graduation committee, formed in accordance with state law, to determine a student’s eligibility to graduate when the student has failed to demonstrate satisfactory performance on no more than two of the required state assessments. </w:t>
      </w:r>
    </w:p>
    <w:p w:rsidR="005F1C7A" w:rsidRPr="00FD032A" w:rsidRDefault="005F1C7A" w:rsidP="005F1C7A">
      <w:r w:rsidRPr="00FD032A">
        <w:rPr>
          <w:b/>
        </w:rPr>
        <w:t>ISS</w:t>
      </w:r>
      <w:r w:rsidRPr="00FD032A">
        <w:t xml:space="preserve"> refers to in-school suspension, a disciplinary technique for misconduct found in the Student Code of Conduct</w:t>
      </w:r>
      <w:r w:rsidRPr="00FD032A">
        <w:fldChar w:fldCharType="begin"/>
      </w:r>
      <w:r w:rsidRPr="00FD032A">
        <w:instrText xml:space="preserve"> XE "Student Code of Conduct" </w:instrText>
      </w:r>
      <w:r w:rsidRPr="00FD032A">
        <w:fldChar w:fldCharType="end"/>
      </w:r>
      <w:r w:rsidRPr="00FD032A">
        <w:t>. Although different from out-of-school suspension and placement in a DAEP, ISS removes the student from the regular classroom.</w:t>
      </w:r>
    </w:p>
    <w:p w:rsidR="005F1C7A" w:rsidRPr="00FD032A" w:rsidRDefault="005F1C7A" w:rsidP="005F1C7A">
      <w:r w:rsidRPr="00FD032A">
        <w:rPr>
          <w:b/>
        </w:rPr>
        <w:t>NCLB Act</w:t>
      </w:r>
      <w:r w:rsidRPr="00FD032A">
        <w:fldChar w:fldCharType="begin"/>
      </w:r>
      <w:r w:rsidRPr="00FD032A">
        <w:instrText xml:space="preserve"> XE "No Child Left Behind (NCLB) Act" </w:instrText>
      </w:r>
      <w:r w:rsidRPr="00FD032A">
        <w:fldChar w:fldCharType="end"/>
      </w:r>
      <w:r w:rsidRPr="00FD032A">
        <w:t xml:space="preserve"> is the federal No Child Left Behind Act of 2001.</w:t>
      </w:r>
    </w:p>
    <w:p w:rsidR="005F1C7A" w:rsidRPr="00FD032A" w:rsidRDefault="005F1C7A" w:rsidP="005F1C7A">
      <w:r w:rsidRPr="00FD032A">
        <w:rPr>
          <w:b/>
        </w:rPr>
        <w:lastRenderedPageBreak/>
        <w:t>PGP</w:t>
      </w:r>
      <w:r w:rsidRPr="00FD032A">
        <w:t xml:space="preserve"> stands for Personal Graduation Plan, which is required for high school students beginning with ninth graders in the 2014–15 school year, and for any student in middle school who fails a section on a state-mandated test or is identified by the district as not likely to earn a high school diploma before the fifth school year after he or she begins grade 9.</w:t>
      </w:r>
    </w:p>
    <w:p w:rsidR="005F1C7A" w:rsidRPr="00FD032A" w:rsidRDefault="005F1C7A" w:rsidP="005F1C7A">
      <w:r w:rsidRPr="00FD032A">
        <w:rPr>
          <w:b/>
        </w:rPr>
        <w:t xml:space="preserve">PSAT </w:t>
      </w:r>
      <w:r w:rsidRPr="00FD032A">
        <w:t>is the preparatory and readiness assessment for the SAT.</w:t>
      </w:r>
    </w:p>
    <w:p w:rsidR="005F1C7A" w:rsidRPr="00FD032A" w:rsidRDefault="005F1C7A" w:rsidP="005F1C7A">
      <w:r w:rsidRPr="00FD032A">
        <w:rPr>
          <w:b/>
        </w:rPr>
        <w:t>SAT</w:t>
      </w:r>
      <w:r w:rsidRPr="00FD032A">
        <w:t xml:space="preserve"> refers to one of the two most frequently used college or university admissions exams: the Scholastic Aptitude Test. The test may be a requirement for admissions to certain colleges or universities.</w:t>
      </w:r>
    </w:p>
    <w:p w:rsidR="005F1C7A" w:rsidRPr="00FD032A" w:rsidRDefault="005F1C7A" w:rsidP="005F1C7A">
      <w:r w:rsidRPr="00FD032A">
        <w:rPr>
          <w:b/>
        </w:rPr>
        <w:t xml:space="preserve">SHAC </w:t>
      </w:r>
      <w:r w:rsidRPr="00FD032A">
        <w:t>stands for School Health Advisory Council</w:t>
      </w:r>
      <w:r w:rsidRPr="00FD032A">
        <w:fldChar w:fldCharType="begin"/>
      </w:r>
      <w:r w:rsidRPr="00FD032A">
        <w:instrText xml:space="preserve"> XE "School Health Advisory Council:defined" </w:instrText>
      </w:r>
      <w:r w:rsidRPr="00FD032A">
        <w:fldChar w:fldCharType="end"/>
      </w:r>
      <w:r w:rsidRPr="00FD032A">
        <w:t>, a group of at least five members, a majority of whom must be parents, appointed by the school board to assist the district in ensuring that local community values and health issues are reflected in the district’s health education instruction, along with providing assistance with other student and employee wellness issues.</w:t>
      </w:r>
    </w:p>
    <w:p w:rsidR="005F1C7A" w:rsidRPr="00FD032A" w:rsidRDefault="005F1C7A" w:rsidP="005F1C7A">
      <w:r w:rsidRPr="00FD032A">
        <w:rPr>
          <w:b/>
        </w:rPr>
        <w:t>Section 504</w:t>
      </w:r>
      <w:r w:rsidRPr="00FD032A">
        <w:t xml:space="preserve"> is the federal law that prohibits discrimination against a student with a disability, requiring schools to provide opportunities for equal services, programs, and participation in activities. Unless the student is determined to be eligible for special education services under the Individuals with Disabilities Education Act (IDEA), general education with appropriate instructional accommodations will be provided.</w:t>
      </w:r>
    </w:p>
    <w:p w:rsidR="005F1C7A" w:rsidRPr="00FD032A" w:rsidRDefault="005F1C7A" w:rsidP="005F1C7A">
      <w:r w:rsidRPr="00FD032A">
        <w:rPr>
          <w:b/>
        </w:rPr>
        <w:t>STAAR</w:t>
      </w:r>
      <w:r w:rsidRPr="00FD032A">
        <w:fldChar w:fldCharType="begin"/>
      </w:r>
      <w:r w:rsidRPr="00FD032A">
        <w:instrText xml:space="preserve"> XE "State of Texas Assessments of Academic Readiness (STAAR):defined" </w:instrText>
      </w:r>
      <w:r w:rsidRPr="00FD032A">
        <w:fldChar w:fldCharType="end"/>
      </w:r>
      <w:r w:rsidRPr="00FD032A">
        <w:t xml:space="preserve"> is the State of Texas Assessments of Academic Readiness, the state’s system of standardized academic achievement assessments, effective beginning with certain students for the 2011–2012 school year.</w:t>
      </w:r>
    </w:p>
    <w:p w:rsidR="005F1C7A" w:rsidRPr="00FD032A" w:rsidRDefault="005F1C7A" w:rsidP="005F1C7A">
      <w:pPr>
        <w:rPr>
          <w:b/>
        </w:rPr>
      </w:pPr>
      <w:r w:rsidRPr="00FD032A">
        <w:rPr>
          <w:b/>
        </w:rPr>
        <w:t>STAAR A</w:t>
      </w:r>
      <w:r w:rsidRPr="00FD032A">
        <w:t xml:space="preserve"> is an accommodated version of the STAAR that is available for certain students who receive special education services or students who have been identified as dyslexic.</w:t>
      </w:r>
    </w:p>
    <w:p w:rsidR="005F1C7A" w:rsidRPr="00FD032A" w:rsidRDefault="005F1C7A" w:rsidP="005F1C7A">
      <w:r w:rsidRPr="00FD032A">
        <w:rPr>
          <w:b/>
        </w:rPr>
        <w:t>STAAR Alternate</w:t>
      </w:r>
      <w:r w:rsidRPr="00FD032A">
        <w:t xml:space="preserve"> </w:t>
      </w:r>
      <w:r w:rsidRPr="00FD032A">
        <w:rPr>
          <w:b/>
        </w:rPr>
        <w:t>2</w:t>
      </w:r>
      <w:r w:rsidRPr="00FD032A">
        <w:t xml:space="preserve"> is an alternative state-mandated assessment designed for students with severe cognitive disabilities receiving special education services who meet the participation requirements, as determined by the student’s ARD committee.</w:t>
      </w:r>
    </w:p>
    <w:p w:rsidR="005F1C7A" w:rsidRPr="00FD032A" w:rsidRDefault="005F1C7A" w:rsidP="005F1C7A">
      <w:pPr>
        <w:rPr>
          <w:b/>
        </w:rPr>
      </w:pPr>
      <w:r w:rsidRPr="00FD032A">
        <w:rPr>
          <w:b/>
        </w:rPr>
        <w:t>STAAR Linguistically Accommodated (STAAR L)</w:t>
      </w:r>
      <w:r w:rsidRPr="00FD032A">
        <w:t xml:space="preserve"> is an alternative state-mandated assessment with linguistic accommodations designed for certain recent immigrant English language learners.</w:t>
      </w:r>
    </w:p>
    <w:p w:rsidR="005F1C7A" w:rsidRPr="00FD032A" w:rsidRDefault="005F1C7A" w:rsidP="005F1C7A">
      <w:r w:rsidRPr="00FD032A">
        <w:rPr>
          <w:b/>
        </w:rPr>
        <w:t>State-mandated assessments</w:t>
      </w:r>
      <w:r w:rsidRPr="00FD032A">
        <w:t xml:space="preserve"> are required of students at certain grade levels and in specified subjects. Successful performance sometimes is a condition of promotion, and passing the STAAR EOC assessments is a condition of graduation. Students have multiple opportunities to take the tests if necessary for promotion or graduation.</w:t>
      </w:r>
    </w:p>
    <w:p w:rsidR="005F1C7A" w:rsidRPr="00FD032A" w:rsidRDefault="005F1C7A" w:rsidP="005F1C7A">
      <w:r w:rsidRPr="00FD032A">
        <w:rPr>
          <w:b/>
        </w:rPr>
        <w:t>Student Code of Conduct</w:t>
      </w:r>
      <w:r w:rsidRPr="00FD032A">
        <w:t xml:space="preserve"> is developed with the advice of the district-level committee and adopted by the board and identifies the circumstances, consistent with law, when a student may be removed from a classroom, campus, or district vehicle. It also sets out the conditions that authorize or require the principal or another administrator to place the student in a DAEP. It outlines conditions for out-of-school suspension and for expulsion. The Student Code of Conduct also addresses notice to the parent regarding a student’s violation of one of its provisions.</w:t>
      </w:r>
    </w:p>
    <w:p w:rsidR="005F1C7A" w:rsidRPr="00FD032A" w:rsidRDefault="005F1C7A" w:rsidP="005F1C7A">
      <w:r w:rsidRPr="00FD032A">
        <w:rPr>
          <w:b/>
        </w:rPr>
        <w:t>TELPAS</w:t>
      </w:r>
      <w:r w:rsidRPr="00FD032A">
        <w:t xml:space="preserve"> stands for the Texas English Language Proficiency Assessment System, which assesses the progress that English language learners make in learning the English language, and is administered for those who meet the participation requirements in kindergarten–grade 12.</w:t>
      </w:r>
    </w:p>
    <w:p w:rsidR="005F1C7A" w:rsidRPr="00FD032A" w:rsidRDefault="005F1C7A" w:rsidP="005F1C7A">
      <w:r w:rsidRPr="00FD032A">
        <w:rPr>
          <w:b/>
        </w:rPr>
        <w:lastRenderedPageBreak/>
        <w:t xml:space="preserve">TSI assessment </w:t>
      </w:r>
      <w:r w:rsidRPr="00FD032A">
        <w:t>is the Texas Success Initiative assessment designed to measure the reading, mathematics, and writing skills that entering college-level freshmen students should have if they are to be successful in undergraduate programs in Texas public colleges and universities.</w:t>
      </w:r>
    </w:p>
    <w:p w:rsidR="005F1C7A" w:rsidRPr="00FD032A" w:rsidRDefault="005F1C7A" w:rsidP="005F1C7A">
      <w:r w:rsidRPr="00FD032A">
        <w:rPr>
          <w:b/>
        </w:rPr>
        <w:t>TxVSN</w:t>
      </w:r>
      <w:r w:rsidRPr="00FD032A">
        <w:t xml:space="preserve"> is the Texas Virtual School Network, which provides online courses for Texas students to supplement the instructional programs of public school districts. Courses are taught by qualified instructors, and courses are equivalent in rigor and scope to a course taught in a traditional classroom setting.</w:t>
      </w:r>
    </w:p>
    <w:p w:rsidR="005F1C7A" w:rsidRPr="00FD032A" w:rsidRDefault="005F1C7A" w:rsidP="005F1C7A">
      <w:r w:rsidRPr="00FD032A">
        <w:rPr>
          <w:b/>
        </w:rPr>
        <w:t>UIL</w:t>
      </w:r>
      <w:r w:rsidRPr="00FD032A">
        <w:t xml:space="preserve"> refers to the University Interscholastic League, the statewide voluntary nonprofit organization that oversees educational extracurricular academic, athletic, and music contests.</w:t>
      </w:r>
    </w:p>
    <w:p w:rsidR="005F1C7A" w:rsidRPr="00FD032A" w:rsidRDefault="005F1C7A" w:rsidP="005F1C7A"/>
    <w:p w:rsidR="004A185B" w:rsidRPr="00FD032A" w:rsidRDefault="004A185B" w:rsidP="004A185B"/>
    <w:p w:rsidR="004A185B" w:rsidRPr="00FD032A" w:rsidRDefault="004A185B" w:rsidP="004A185B">
      <w:r w:rsidRPr="00FD032A">
        <w:br w:type="page"/>
      </w:r>
    </w:p>
    <w:p w:rsidR="004A185B" w:rsidRPr="00FD032A" w:rsidRDefault="004A185B" w:rsidP="0051662B">
      <w:pPr>
        <w:pStyle w:val="Heading1"/>
        <w:jc w:val="center"/>
      </w:pPr>
      <w:bookmarkStart w:id="410" w:name="_Toc382379176"/>
      <w:bookmarkStart w:id="411" w:name="_Toc423938606"/>
      <w:bookmarkStart w:id="412" w:name="_Toc276129107"/>
      <w:bookmarkStart w:id="413" w:name="_Toc286392663"/>
      <w:bookmarkStart w:id="414" w:name="_Toc288554652"/>
      <w:bookmarkStart w:id="415" w:name="_Toc294173734"/>
      <w:r w:rsidRPr="00FD032A">
        <w:lastRenderedPageBreak/>
        <w:t>APPENDIX I:</w:t>
      </w:r>
      <w:r w:rsidRPr="00FD032A">
        <w:br/>
        <w:t>Freedom From Bullying Policy</w:t>
      </w:r>
      <w:bookmarkEnd w:id="410"/>
      <w:bookmarkEnd w:id="411"/>
      <w:r w:rsidR="002B5472" w:rsidRPr="00FD032A">
        <w:fldChar w:fldCharType="begin"/>
      </w:r>
      <w:r w:rsidR="0076402B" w:rsidRPr="00FD032A">
        <w:instrText xml:space="preserve"> XE "bullying:policy" </w:instrText>
      </w:r>
      <w:r w:rsidR="002B5472" w:rsidRPr="00FD032A">
        <w:fldChar w:fldCharType="end"/>
      </w:r>
    </w:p>
    <w:p w:rsidR="00AB23C8" w:rsidRPr="00FD032A" w:rsidRDefault="00AB23C8" w:rsidP="00AB23C8"/>
    <w:p w:rsidR="00AB23C8" w:rsidRPr="00FD032A" w:rsidRDefault="00AB23C8" w:rsidP="00AB23C8">
      <w:pPr>
        <w:pStyle w:val="Heading1"/>
        <w:jc w:val="center"/>
      </w:pPr>
      <w:bookmarkStart w:id="416" w:name="_Toc391453831"/>
      <w:r w:rsidRPr="00FD032A">
        <w:t>APPENDIX I:</w:t>
      </w:r>
      <w:r w:rsidRPr="00FD032A">
        <w:br/>
        <w:t>Freedom From Bullying Policy</w:t>
      </w:r>
      <w:bookmarkEnd w:id="416"/>
    </w:p>
    <w:p w:rsidR="00AB23C8" w:rsidRPr="00FD032A" w:rsidRDefault="00AB23C8" w:rsidP="00AB23C8">
      <w:pPr>
        <w:tabs>
          <w:tab w:val="left" w:pos="3734"/>
        </w:tabs>
        <w:rPr>
          <w:i/>
        </w:rPr>
      </w:pPr>
      <w:r w:rsidRPr="00FD032A">
        <w:t>Note that school board policies may be revised at any time.  For legal context and the most current copy of the local policy, the district’s policy manual can be found in the superintendent’s office. Below is the text of Walnut Bend ISD’s policy FFI(LOCAL) as of the date that this Handbook was finalized for this school year.</w:t>
      </w:r>
    </w:p>
    <w:p w:rsidR="00AB23C8" w:rsidRPr="00FD032A" w:rsidRDefault="00AB23C8" w:rsidP="00AB23C8"/>
    <w:p w:rsidR="00AB23C8" w:rsidRPr="00FD032A" w:rsidRDefault="00AB23C8" w:rsidP="00AB23C8">
      <w:pPr>
        <w:tabs>
          <w:tab w:val="right" w:pos="9360"/>
        </w:tabs>
        <w:rPr>
          <w:rFonts w:ascii="Arial" w:hAnsi="Arial" w:cs="Arial"/>
        </w:rPr>
      </w:pPr>
      <w:r w:rsidRPr="00FD032A">
        <w:rPr>
          <w:rFonts w:ascii="Arial" w:hAnsi="Arial" w:cs="Arial"/>
        </w:rPr>
        <w:t>STUDENT WELFARE: FREEDOM FROM BULLYING</w:t>
      </w:r>
      <w:r w:rsidRPr="00FD032A">
        <w:rPr>
          <w:rFonts w:ascii="Arial" w:hAnsi="Arial" w:cs="Arial"/>
        </w:rPr>
        <w:tab/>
        <w:t>FFI(LOCAL)</w:t>
      </w:r>
    </w:p>
    <w:p w:rsidR="00AB23C8" w:rsidRPr="00FD032A" w:rsidRDefault="00AB23C8" w:rsidP="00AB23C8">
      <w:pPr>
        <w:tabs>
          <w:tab w:val="right" w:pos="9360"/>
        </w:tabs>
        <w:rPr>
          <w:rFonts w:ascii="Arial" w:hAnsi="Arial" w:cs="Arial"/>
        </w:rPr>
      </w:pPr>
      <w:r w:rsidRPr="00FD032A">
        <w:rPr>
          <w:rFonts w:ascii="Arial" w:hAnsi="Arial" w:cs="Arial"/>
        </w:rPr>
        <w:t>Adopted on February 12, 2013</w:t>
      </w:r>
    </w:p>
    <w:tbl>
      <w:tblPr>
        <w:tblW w:w="0" w:type="auto"/>
        <w:tblLook w:val="01E0" w:firstRow="1" w:lastRow="1" w:firstColumn="1" w:lastColumn="1" w:noHBand="0" w:noVBand="0"/>
      </w:tblPr>
      <w:tblGrid>
        <w:gridCol w:w="2088"/>
        <w:gridCol w:w="7488"/>
      </w:tblGrid>
      <w:tr w:rsidR="00AB23C8" w:rsidRPr="00FD032A" w:rsidTr="00CD2430">
        <w:tc>
          <w:tcPr>
            <w:tcW w:w="2088" w:type="dxa"/>
          </w:tcPr>
          <w:p w:rsidR="00AB23C8" w:rsidRPr="00FD032A" w:rsidRDefault="00AB23C8" w:rsidP="00CD2430">
            <w:pPr>
              <w:rPr>
                <w:sz w:val="20"/>
                <w:szCs w:val="20"/>
              </w:rPr>
            </w:pPr>
            <w:r w:rsidRPr="00FD032A">
              <w:rPr>
                <w:sz w:val="20"/>
                <w:szCs w:val="20"/>
              </w:rPr>
              <w:t>BULLYING PROHIBITED</w:t>
            </w:r>
          </w:p>
        </w:tc>
        <w:tc>
          <w:tcPr>
            <w:tcW w:w="7488" w:type="dxa"/>
          </w:tcPr>
          <w:p w:rsidR="00AB23C8" w:rsidRPr="00FD032A" w:rsidRDefault="00AB23C8" w:rsidP="00CD2430">
            <w:pPr>
              <w:pStyle w:val="local1"/>
              <w:rPr>
                <w:rFonts w:ascii="Times New Roman" w:hAnsi="Times New Roman"/>
                <w:sz w:val="20"/>
                <w:szCs w:val="20"/>
              </w:rPr>
            </w:pPr>
            <w:r w:rsidRPr="00FD032A">
              <w:rPr>
                <w:rFonts w:ascii="Times New Roman" w:hAnsi="Times New Roman"/>
                <w:sz w:val="20"/>
                <w:szCs w:val="20"/>
              </w:rPr>
              <w:t>The District prohibits bullying as defined by this policy.  Retaliation against anyone involved in the complaint process is a violation of District policy and is prohibited.</w:t>
            </w:r>
          </w:p>
        </w:tc>
      </w:tr>
      <w:tr w:rsidR="00AB23C8" w:rsidRPr="00FD032A" w:rsidTr="00CD2430">
        <w:tc>
          <w:tcPr>
            <w:tcW w:w="2088" w:type="dxa"/>
          </w:tcPr>
          <w:p w:rsidR="00AB23C8" w:rsidRPr="00FD032A" w:rsidRDefault="00AB23C8" w:rsidP="00CD2430">
            <w:pPr>
              <w:jc w:val="right"/>
              <w:rPr>
                <w:sz w:val="20"/>
                <w:szCs w:val="20"/>
              </w:rPr>
            </w:pPr>
            <w:r w:rsidRPr="00FD032A">
              <w:rPr>
                <w:sz w:val="20"/>
                <w:szCs w:val="20"/>
              </w:rPr>
              <w:t xml:space="preserve">    DEFINITION</w:t>
            </w:r>
          </w:p>
          <w:p w:rsidR="00AB23C8" w:rsidRPr="00FD032A" w:rsidRDefault="00AB23C8" w:rsidP="00CD2430">
            <w:pPr>
              <w:rPr>
                <w:sz w:val="20"/>
                <w:szCs w:val="20"/>
              </w:rPr>
            </w:pPr>
          </w:p>
        </w:tc>
        <w:tc>
          <w:tcPr>
            <w:tcW w:w="7488" w:type="dxa"/>
          </w:tcPr>
          <w:p w:rsidR="00AB23C8" w:rsidRPr="00FD032A" w:rsidRDefault="00AB23C8" w:rsidP="00CD2430">
            <w:pPr>
              <w:pStyle w:val="local1"/>
              <w:rPr>
                <w:rFonts w:ascii="Times New Roman" w:hAnsi="Times New Roman"/>
                <w:sz w:val="20"/>
                <w:szCs w:val="20"/>
              </w:rPr>
            </w:pPr>
            <w:r w:rsidRPr="00FD032A">
              <w:rPr>
                <w:rFonts w:ascii="Times New Roman" w:hAnsi="Times New Roman"/>
                <w:sz w:val="20"/>
                <w:szCs w:val="20"/>
              </w:rPr>
              <w:t>Bullying occurs when a student or group of students engages in written or verbal expression, expression through electronic means, or physical conduct that occurs on school property, at a school-sponsored or school-related activity, or in a vehicle operated by the District and that:</w:t>
            </w:r>
            <w:r w:rsidRPr="00FD032A">
              <w:rPr>
                <w:rFonts w:ascii="Times New Roman" w:hAnsi="Times New Roman"/>
                <w:vanish/>
                <w:sz w:val="20"/>
                <w:szCs w:val="20"/>
              </w:rPr>
              <w:fldChar w:fldCharType="begin"/>
            </w:r>
            <w:r w:rsidRPr="00FD032A">
              <w:rPr>
                <w:rFonts w:ascii="Times New Roman" w:hAnsi="Times New Roman"/>
                <w:vanish/>
                <w:sz w:val="20"/>
                <w:szCs w:val="20"/>
              </w:rPr>
              <w:instrText xml:space="preserve"> LISTNUM  \l 1 \s 0  </w:instrText>
            </w:r>
            <w:r w:rsidRPr="00FD032A">
              <w:rPr>
                <w:rFonts w:ascii="Times New Roman" w:hAnsi="Times New Roman"/>
                <w:vanish/>
                <w:sz w:val="20"/>
                <w:szCs w:val="20"/>
              </w:rPr>
              <w:fldChar w:fldCharType="end"/>
            </w:r>
          </w:p>
          <w:p w:rsidR="00AB23C8" w:rsidRPr="00FD032A" w:rsidRDefault="00AB23C8" w:rsidP="00E1135B">
            <w:pPr>
              <w:pStyle w:val="list1"/>
              <w:numPr>
                <w:ilvl w:val="0"/>
                <w:numId w:val="19"/>
              </w:numPr>
              <w:tabs>
                <w:tab w:val="clear" w:pos="720"/>
              </w:tabs>
              <w:rPr>
                <w:rFonts w:ascii="Times New Roman" w:hAnsi="Times New Roman"/>
                <w:sz w:val="20"/>
                <w:szCs w:val="20"/>
              </w:rPr>
            </w:pPr>
            <w:r w:rsidRPr="00FD032A">
              <w:rPr>
                <w:rFonts w:ascii="Times New Roman" w:hAnsi="Times New Roman"/>
                <w:sz w:val="20"/>
                <w:szCs w:val="20"/>
              </w:rPr>
              <w:t>Has the effect or will have the effect of physically harming a student, damaging a student’s property, or placing a student in reasonable fear of harm to the student’s person or of damage to the student’s property; or</w:t>
            </w:r>
          </w:p>
          <w:p w:rsidR="00AB23C8" w:rsidRPr="00FD032A" w:rsidRDefault="00AB23C8" w:rsidP="00E1135B">
            <w:pPr>
              <w:pStyle w:val="list1"/>
              <w:numPr>
                <w:ilvl w:val="0"/>
                <w:numId w:val="19"/>
              </w:numPr>
              <w:tabs>
                <w:tab w:val="clear" w:pos="720"/>
              </w:tabs>
              <w:rPr>
                <w:rFonts w:ascii="Times New Roman" w:hAnsi="Times New Roman"/>
                <w:sz w:val="20"/>
                <w:szCs w:val="20"/>
              </w:rPr>
            </w:pPr>
            <w:r w:rsidRPr="00FD032A">
              <w:rPr>
                <w:rFonts w:ascii="Times New Roman" w:hAnsi="Times New Roman"/>
                <w:sz w:val="20"/>
                <w:szCs w:val="20"/>
              </w:rPr>
              <w:t>Is sufficiently severe, persistent, and pervasive enough that the action or threat creates an intimidating, threatening, or abusive educational environment for a student.</w:t>
            </w:r>
          </w:p>
          <w:p w:rsidR="00AB23C8" w:rsidRPr="00FD032A" w:rsidRDefault="00AB23C8" w:rsidP="00CD2430">
            <w:pPr>
              <w:pStyle w:val="local1"/>
              <w:rPr>
                <w:rFonts w:ascii="Times New Roman" w:hAnsi="Times New Roman"/>
                <w:sz w:val="20"/>
                <w:szCs w:val="20"/>
              </w:rPr>
            </w:pPr>
            <w:r w:rsidRPr="00FD032A">
              <w:rPr>
                <w:rFonts w:ascii="Times New Roman" w:hAnsi="Times New Roman"/>
                <w:sz w:val="20"/>
                <w:szCs w:val="20"/>
              </w:rPr>
              <w:t>This conduct is considered bullying if it:</w:t>
            </w:r>
            <w:r w:rsidRPr="00FD032A">
              <w:rPr>
                <w:rFonts w:ascii="Times New Roman" w:hAnsi="Times New Roman"/>
                <w:vanish/>
                <w:sz w:val="20"/>
                <w:szCs w:val="20"/>
              </w:rPr>
              <w:fldChar w:fldCharType="begin"/>
            </w:r>
            <w:r w:rsidRPr="00FD032A">
              <w:rPr>
                <w:rFonts w:ascii="Times New Roman" w:hAnsi="Times New Roman"/>
                <w:vanish/>
                <w:sz w:val="20"/>
                <w:szCs w:val="20"/>
              </w:rPr>
              <w:instrText xml:space="preserve"> LISTNUM  \l 1 \s 0  </w:instrText>
            </w:r>
            <w:r w:rsidRPr="00FD032A">
              <w:rPr>
                <w:rFonts w:ascii="Times New Roman" w:hAnsi="Times New Roman"/>
                <w:vanish/>
                <w:sz w:val="20"/>
                <w:szCs w:val="20"/>
              </w:rPr>
              <w:fldChar w:fldCharType="end"/>
            </w:r>
          </w:p>
          <w:p w:rsidR="00AB23C8" w:rsidRPr="00FD032A" w:rsidRDefault="00AB23C8" w:rsidP="00E1135B">
            <w:pPr>
              <w:pStyle w:val="list1"/>
              <w:numPr>
                <w:ilvl w:val="0"/>
                <w:numId w:val="19"/>
              </w:numPr>
              <w:tabs>
                <w:tab w:val="clear" w:pos="720"/>
              </w:tabs>
              <w:rPr>
                <w:rFonts w:ascii="Times New Roman" w:hAnsi="Times New Roman"/>
                <w:sz w:val="20"/>
                <w:szCs w:val="20"/>
              </w:rPr>
            </w:pPr>
            <w:r w:rsidRPr="00FD032A">
              <w:rPr>
                <w:rFonts w:ascii="Times New Roman" w:hAnsi="Times New Roman"/>
                <w:sz w:val="20"/>
                <w:szCs w:val="20"/>
              </w:rPr>
              <w:t xml:space="preserve">Exploits an imbalance of power between the student perpetrator and the student victim through written or verbal expression or physical conduct; and </w:t>
            </w:r>
          </w:p>
          <w:p w:rsidR="00AB23C8" w:rsidRPr="00FD032A" w:rsidRDefault="00AB23C8" w:rsidP="00E1135B">
            <w:pPr>
              <w:pStyle w:val="list1"/>
              <w:numPr>
                <w:ilvl w:val="0"/>
                <w:numId w:val="19"/>
              </w:numPr>
              <w:tabs>
                <w:tab w:val="clear" w:pos="720"/>
              </w:tabs>
              <w:rPr>
                <w:rFonts w:ascii="Times New Roman" w:hAnsi="Times New Roman"/>
                <w:sz w:val="20"/>
                <w:szCs w:val="20"/>
              </w:rPr>
            </w:pPr>
            <w:r w:rsidRPr="00FD032A">
              <w:rPr>
                <w:rFonts w:ascii="Times New Roman" w:hAnsi="Times New Roman"/>
                <w:sz w:val="20"/>
                <w:szCs w:val="20"/>
              </w:rPr>
              <w:t>Interferes with a student’s education or substantially disrupts the operation of a school.</w:t>
            </w:r>
          </w:p>
        </w:tc>
      </w:tr>
      <w:tr w:rsidR="00AB23C8" w:rsidRPr="00FD032A" w:rsidTr="00CD2430">
        <w:tc>
          <w:tcPr>
            <w:tcW w:w="2088" w:type="dxa"/>
          </w:tcPr>
          <w:p w:rsidR="00AB23C8" w:rsidRPr="00FD032A" w:rsidRDefault="00AB23C8" w:rsidP="00CD2430">
            <w:pPr>
              <w:jc w:val="right"/>
              <w:rPr>
                <w:sz w:val="20"/>
                <w:szCs w:val="20"/>
              </w:rPr>
            </w:pPr>
            <w:r w:rsidRPr="00FD032A">
              <w:rPr>
                <w:sz w:val="20"/>
                <w:szCs w:val="20"/>
              </w:rPr>
              <w:t>EXAMPLES</w:t>
            </w:r>
          </w:p>
          <w:p w:rsidR="00AB23C8" w:rsidRPr="00FD032A" w:rsidRDefault="00AB23C8" w:rsidP="00CD2430">
            <w:pPr>
              <w:rPr>
                <w:sz w:val="20"/>
                <w:szCs w:val="20"/>
              </w:rPr>
            </w:pPr>
          </w:p>
        </w:tc>
        <w:tc>
          <w:tcPr>
            <w:tcW w:w="7488" w:type="dxa"/>
          </w:tcPr>
          <w:p w:rsidR="00AB23C8" w:rsidRPr="00FD032A" w:rsidRDefault="00AB23C8" w:rsidP="00CD2430">
            <w:pPr>
              <w:pStyle w:val="local1"/>
              <w:rPr>
                <w:rFonts w:ascii="Times New Roman" w:hAnsi="Times New Roman"/>
                <w:sz w:val="20"/>
                <w:szCs w:val="20"/>
              </w:rPr>
            </w:pPr>
            <w:r w:rsidRPr="00FD032A">
              <w:rPr>
                <w:rFonts w:ascii="Times New Roman" w:hAnsi="Times New Roman"/>
                <w:sz w:val="20"/>
                <w:szCs w:val="20"/>
              </w:rPr>
              <w:t>Bullying of a student may include hazing, threats, taunting, teasing, confinement, assault, demands for money, destruction of property, theft of valued possessions, name calling, rumor spreading, or ostracism.</w:t>
            </w:r>
          </w:p>
        </w:tc>
      </w:tr>
      <w:tr w:rsidR="00AB23C8" w:rsidRPr="00FD032A" w:rsidTr="00CD2430">
        <w:tc>
          <w:tcPr>
            <w:tcW w:w="2088" w:type="dxa"/>
          </w:tcPr>
          <w:p w:rsidR="00AB23C8" w:rsidRPr="00FD032A" w:rsidRDefault="00AB23C8" w:rsidP="00CD2430">
            <w:pPr>
              <w:jc w:val="right"/>
              <w:rPr>
                <w:sz w:val="20"/>
                <w:szCs w:val="20"/>
              </w:rPr>
            </w:pPr>
            <w:r w:rsidRPr="00FD032A">
              <w:rPr>
                <w:sz w:val="20"/>
                <w:szCs w:val="20"/>
              </w:rPr>
              <w:t>RETALIATION</w:t>
            </w:r>
          </w:p>
          <w:p w:rsidR="00AB23C8" w:rsidRPr="00FD032A" w:rsidRDefault="00AB23C8" w:rsidP="00CD2430">
            <w:pPr>
              <w:rPr>
                <w:sz w:val="20"/>
                <w:szCs w:val="20"/>
              </w:rPr>
            </w:pPr>
          </w:p>
        </w:tc>
        <w:tc>
          <w:tcPr>
            <w:tcW w:w="7488" w:type="dxa"/>
          </w:tcPr>
          <w:p w:rsidR="00AB23C8" w:rsidRPr="00FD032A" w:rsidRDefault="00AB23C8" w:rsidP="00CD2430">
            <w:pPr>
              <w:pStyle w:val="local1"/>
              <w:rPr>
                <w:rFonts w:ascii="Times New Roman" w:hAnsi="Times New Roman"/>
                <w:sz w:val="20"/>
                <w:szCs w:val="20"/>
              </w:rPr>
            </w:pPr>
            <w:r w:rsidRPr="00FD032A">
              <w:rPr>
                <w:rFonts w:ascii="Times New Roman" w:hAnsi="Times New Roman"/>
                <w:sz w:val="20"/>
                <w:szCs w:val="20"/>
              </w:rPr>
              <w:t>The District prohibits retaliation by a student or District employee against any person who in good faith makes a report of bullying, serves as a witness, or participates in an investigation.</w:t>
            </w:r>
          </w:p>
        </w:tc>
      </w:tr>
      <w:tr w:rsidR="00AB23C8" w:rsidRPr="00FD032A" w:rsidTr="00CD2430">
        <w:tc>
          <w:tcPr>
            <w:tcW w:w="2088" w:type="dxa"/>
          </w:tcPr>
          <w:p w:rsidR="00AB23C8" w:rsidRPr="00FD032A" w:rsidRDefault="00AB23C8" w:rsidP="00CD2430">
            <w:pPr>
              <w:jc w:val="right"/>
              <w:rPr>
                <w:sz w:val="20"/>
                <w:szCs w:val="20"/>
              </w:rPr>
            </w:pPr>
            <w:r w:rsidRPr="00FD032A">
              <w:rPr>
                <w:sz w:val="20"/>
                <w:szCs w:val="20"/>
              </w:rPr>
              <w:t>EXAMPBLES</w:t>
            </w:r>
          </w:p>
          <w:p w:rsidR="00AB23C8" w:rsidRPr="00FD032A" w:rsidRDefault="00AB23C8" w:rsidP="00CD2430">
            <w:pPr>
              <w:rPr>
                <w:sz w:val="20"/>
                <w:szCs w:val="20"/>
              </w:rPr>
            </w:pPr>
          </w:p>
        </w:tc>
        <w:tc>
          <w:tcPr>
            <w:tcW w:w="7488" w:type="dxa"/>
          </w:tcPr>
          <w:p w:rsidR="00AB23C8" w:rsidRPr="00FD032A" w:rsidRDefault="00AB23C8" w:rsidP="00CD2430">
            <w:pPr>
              <w:pStyle w:val="local1"/>
              <w:rPr>
                <w:rFonts w:ascii="Times New Roman" w:hAnsi="Times New Roman"/>
                <w:sz w:val="20"/>
                <w:szCs w:val="20"/>
              </w:rPr>
            </w:pPr>
            <w:r w:rsidRPr="00FD032A">
              <w:rPr>
                <w:rFonts w:ascii="Times New Roman" w:hAnsi="Times New Roman"/>
                <w:sz w:val="20"/>
                <w:szCs w:val="20"/>
              </w:rPr>
              <w:t>Examples of retaliation may include threats, rumor spreading, ostracism, assault, destruction of property, unjustified punishments, or unwarranted grade reductions.  Unlawful retaliation does not include petty slights or annoyances.</w:t>
            </w:r>
          </w:p>
        </w:tc>
      </w:tr>
    </w:tbl>
    <w:p w:rsidR="00AB23C8" w:rsidRPr="00FD032A" w:rsidRDefault="00AB23C8" w:rsidP="00AB23C8">
      <w:pPr>
        <w:tabs>
          <w:tab w:val="right" w:pos="9360"/>
        </w:tabs>
        <w:rPr>
          <w:rFonts w:ascii="Arial" w:hAnsi="Arial" w:cs="Arial"/>
        </w:rPr>
      </w:pPr>
    </w:p>
    <w:p w:rsidR="00AB23C8" w:rsidRPr="00FD032A" w:rsidRDefault="00AB23C8" w:rsidP="00AB23C8">
      <w:pPr>
        <w:tabs>
          <w:tab w:val="right" w:pos="9360"/>
        </w:tabs>
        <w:rPr>
          <w:rFonts w:ascii="Arial" w:hAnsi="Arial" w:cs="Arial"/>
        </w:rPr>
      </w:pPr>
    </w:p>
    <w:tbl>
      <w:tblPr>
        <w:tblpPr w:leftFromText="180" w:rightFromText="180" w:vertAnchor="text" w:tblpY="1"/>
        <w:tblOverlap w:val="never"/>
        <w:tblW w:w="0" w:type="auto"/>
        <w:tblLook w:val="01E0" w:firstRow="1" w:lastRow="1" w:firstColumn="1" w:lastColumn="1" w:noHBand="0" w:noVBand="0"/>
      </w:tblPr>
      <w:tblGrid>
        <w:gridCol w:w="2016"/>
        <w:gridCol w:w="7452"/>
      </w:tblGrid>
      <w:tr w:rsidR="00AB23C8" w:rsidRPr="00FD032A" w:rsidTr="00CD2430">
        <w:tc>
          <w:tcPr>
            <w:tcW w:w="2016" w:type="dxa"/>
          </w:tcPr>
          <w:p w:rsidR="00AB23C8" w:rsidRPr="00FD032A" w:rsidRDefault="00AB23C8" w:rsidP="00CD2430">
            <w:pPr>
              <w:jc w:val="right"/>
              <w:rPr>
                <w:sz w:val="20"/>
                <w:szCs w:val="20"/>
              </w:rPr>
            </w:pPr>
            <w:r w:rsidRPr="00FD032A">
              <w:rPr>
                <w:sz w:val="20"/>
                <w:szCs w:val="20"/>
              </w:rPr>
              <w:t>FALSE CLAIM</w:t>
            </w:r>
          </w:p>
          <w:p w:rsidR="00AB23C8" w:rsidRPr="00FD032A" w:rsidRDefault="00AB23C8" w:rsidP="00CD2430">
            <w:pPr>
              <w:jc w:val="right"/>
              <w:rPr>
                <w:sz w:val="20"/>
                <w:szCs w:val="20"/>
              </w:rPr>
            </w:pPr>
          </w:p>
        </w:tc>
        <w:tc>
          <w:tcPr>
            <w:tcW w:w="7452" w:type="dxa"/>
          </w:tcPr>
          <w:p w:rsidR="00AB23C8" w:rsidRPr="00FD032A" w:rsidRDefault="00AB23C8" w:rsidP="00CD2430">
            <w:pPr>
              <w:pStyle w:val="local1"/>
              <w:spacing w:after="140"/>
              <w:rPr>
                <w:rFonts w:ascii="Times New Roman" w:hAnsi="Times New Roman"/>
                <w:sz w:val="20"/>
                <w:szCs w:val="20"/>
              </w:rPr>
            </w:pPr>
            <w:r w:rsidRPr="00FD032A">
              <w:rPr>
                <w:rFonts w:ascii="Times New Roman" w:hAnsi="Times New Roman"/>
                <w:sz w:val="20"/>
                <w:szCs w:val="20"/>
              </w:rPr>
              <w:t>A student who intentionally makes a false claim, offers false statements, or refuses to cooperate with a District investigation regarding bullying shall be subject to appropriate disciplinary action.</w:t>
            </w:r>
          </w:p>
        </w:tc>
      </w:tr>
      <w:tr w:rsidR="00AB23C8" w:rsidRPr="00FD032A" w:rsidTr="00CD2430">
        <w:tc>
          <w:tcPr>
            <w:tcW w:w="2016" w:type="dxa"/>
          </w:tcPr>
          <w:p w:rsidR="00AB23C8" w:rsidRPr="00FD032A" w:rsidRDefault="00AB23C8" w:rsidP="00CD2430">
            <w:pPr>
              <w:rPr>
                <w:sz w:val="20"/>
                <w:szCs w:val="20"/>
              </w:rPr>
            </w:pPr>
            <w:bookmarkStart w:id="417" w:name="_Toc361152993"/>
            <w:bookmarkStart w:id="418" w:name="_Toc362419639"/>
            <w:bookmarkStart w:id="419" w:name="_Toc391450201"/>
            <w:r w:rsidRPr="00FD032A">
              <w:rPr>
                <w:sz w:val="20"/>
                <w:szCs w:val="20"/>
              </w:rPr>
              <w:t>TIMELY REPORTING</w:t>
            </w:r>
            <w:bookmarkEnd w:id="417"/>
            <w:bookmarkEnd w:id="418"/>
            <w:bookmarkEnd w:id="419"/>
            <w:r w:rsidRPr="00FD032A">
              <w:rPr>
                <w:sz w:val="20"/>
                <w:szCs w:val="20"/>
              </w:rPr>
              <w:t xml:space="preserve"> </w:t>
            </w:r>
          </w:p>
          <w:p w:rsidR="00AB23C8" w:rsidRPr="00FD032A" w:rsidRDefault="00AB23C8" w:rsidP="00CD2430">
            <w:pPr>
              <w:rPr>
                <w:sz w:val="20"/>
                <w:szCs w:val="20"/>
              </w:rPr>
            </w:pPr>
          </w:p>
        </w:tc>
        <w:tc>
          <w:tcPr>
            <w:tcW w:w="7452" w:type="dxa"/>
          </w:tcPr>
          <w:p w:rsidR="00AB23C8" w:rsidRPr="00FD032A" w:rsidRDefault="00AB23C8" w:rsidP="00CD2430">
            <w:pPr>
              <w:pStyle w:val="local1"/>
              <w:spacing w:after="140"/>
              <w:rPr>
                <w:rFonts w:ascii="Times New Roman" w:hAnsi="Times New Roman"/>
                <w:sz w:val="20"/>
                <w:szCs w:val="20"/>
              </w:rPr>
            </w:pPr>
            <w:r w:rsidRPr="00FD032A">
              <w:rPr>
                <w:rFonts w:ascii="Times New Roman" w:hAnsi="Times New Roman"/>
                <w:sz w:val="20"/>
                <w:szCs w:val="20"/>
              </w:rPr>
              <w:t>Reports of bullying shall be made as soon as possible after the alleged act or knowledge of the alleged act.  A failure to immediately report may impair the District’s ability to investigate and address the prohibited conduct.</w:t>
            </w:r>
          </w:p>
        </w:tc>
      </w:tr>
      <w:tr w:rsidR="00AB23C8" w:rsidRPr="00FD032A" w:rsidTr="00CD2430">
        <w:tc>
          <w:tcPr>
            <w:tcW w:w="2016" w:type="dxa"/>
          </w:tcPr>
          <w:p w:rsidR="00AB23C8" w:rsidRPr="00FD032A" w:rsidRDefault="00AB23C8" w:rsidP="00CD2430">
            <w:pPr>
              <w:rPr>
                <w:sz w:val="20"/>
                <w:szCs w:val="20"/>
              </w:rPr>
            </w:pPr>
            <w:bookmarkStart w:id="420" w:name="_Toc361152994"/>
            <w:bookmarkStart w:id="421" w:name="_Toc362419640"/>
            <w:bookmarkStart w:id="422" w:name="_Toc391450202"/>
            <w:r w:rsidRPr="00FD032A">
              <w:rPr>
                <w:sz w:val="20"/>
                <w:szCs w:val="20"/>
              </w:rPr>
              <w:t>REPORTING PROCEDURES</w:t>
            </w:r>
            <w:bookmarkEnd w:id="420"/>
            <w:bookmarkEnd w:id="421"/>
            <w:bookmarkEnd w:id="422"/>
          </w:p>
          <w:p w:rsidR="00AB23C8" w:rsidRPr="00FD032A" w:rsidRDefault="00AB23C8" w:rsidP="00CD2430">
            <w:pPr>
              <w:jc w:val="right"/>
              <w:rPr>
                <w:sz w:val="20"/>
                <w:szCs w:val="20"/>
              </w:rPr>
            </w:pPr>
            <w:bookmarkStart w:id="423" w:name="_Toc361152995"/>
            <w:bookmarkStart w:id="424" w:name="_Toc362419641"/>
            <w:bookmarkStart w:id="425" w:name="_Toc391450203"/>
            <w:r w:rsidRPr="00FD032A">
              <w:rPr>
                <w:sz w:val="20"/>
                <w:szCs w:val="20"/>
              </w:rPr>
              <w:t>STUDENT REPORT</w:t>
            </w:r>
            <w:bookmarkEnd w:id="423"/>
            <w:bookmarkEnd w:id="424"/>
            <w:bookmarkEnd w:id="425"/>
          </w:p>
        </w:tc>
        <w:tc>
          <w:tcPr>
            <w:tcW w:w="7452" w:type="dxa"/>
          </w:tcPr>
          <w:p w:rsidR="00AB23C8" w:rsidRPr="00FD032A" w:rsidRDefault="00AB23C8" w:rsidP="00CD2430">
            <w:pPr>
              <w:pStyle w:val="local1"/>
              <w:spacing w:after="140"/>
              <w:rPr>
                <w:rFonts w:ascii="Times New Roman" w:hAnsi="Times New Roman"/>
                <w:sz w:val="20"/>
                <w:szCs w:val="20"/>
              </w:rPr>
            </w:pPr>
            <w:r w:rsidRPr="00FD032A">
              <w:rPr>
                <w:rFonts w:ascii="Times New Roman" w:hAnsi="Times New Roman"/>
                <w:sz w:val="20"/>
                <w:szCs w:val="20"/>
              </w:rPr>
              <w:t>To obtain assistance and intervention, any student who believes that he or she has experienced bullying or believes that another student has experienced bullying should immediately report the alleged acts to a teacher, counselor, or other District employee.</w:t>
            </w:r>
          </w:p>
        </w:tc>
      </w:tr>
      <w:tr w:rsidR="00AB23C8" w:rsidRPr="00FD032A" w:rsidTr="00CD2430">
        <w:tc>
          <w:tcPr>
            <w:tcW w:w="2016" w:type="dxa"/>
          </w:tcPr>
          <w:p w:rsidR="00AB23C8" w:rsidRPr="00FD032A" w:rsidRDefault="00AB23C8" w:rsidP="00CD2430">
            <w:pPr>
              <w:jc w:val="right"/>
              <w:rPr>
                <w:sz w:val="20"/>
                <w:szCs w:val="20"/>
              </w:rPr>
            </w:pPr>
            <w:bookmarkStart w:id="426" w:name="_Toc361152996"/>
            <w:bookmarkStart w:id="427" w:name="_Toc362419642"/>
            <w:bookmarkStart w:id="428" w:name="_Toc391450204"/>
            <w:r w:rsidRPr="00FD032A">
              <w:rPr>
                <w:sz w:val="20"/>
                <w:szCs w:val="20"/>
              </w:rPr>
              <w:t>EMPLOYEE REPORT</w:t>
            </w:r>
            <w:bookmarkEnd w:id="426"/>
            <w:bookmarkEnd w:id="427"/>
            <w:bookmarkEnd w:id="428"/>
          </w:p>
        </w:tc>
        <w:tc>
          <w:tcPr>
            <w:tcW w:w="7452" w:type="dxa"/>
          </w:tcPr>
          <w:p w:rsidR="00AB23C8" w:rsidRPr="00FD032A" w:rsidRDefault="00AB23C8" w:rsidP="00CD2430">
            <w:pPr>
              <w:pStyle w:val="local1"/>
              <w:spacing w:after="140"/>
              <w:rPr>
                <w:rFonts w:ascii="Times New Roman" w:hAnsi="Times New Roman"/>
                <w:sz w:val="20"/>
                <w:szCs w:val="20"/>
              </w:rPr>
            </w:pPr>
            <w:r w:rsidRPr="00FD032A">
              <w:rPr>
                <w:rFonts w:ascii="Times New Roman" w:hAnsi="Times New Roman"/>
                <w:sz w:val="20"/>
                <w:szCs w:val="20"/>
              </w:rPr>
              <w:t>Any District employee who suspects or receives notice that a student or group of students has or may have experienced bullying shall immediately notify the Superintendent or designee.</w:t>
            </w:r>
          </w:p>
        </w:tc>
      </w:tr>
      <w:tr w:rsidR="00AB23C8" w:rsidRPr="00FD032A" w:rsidTr="00CD2430">
        <w:tc>
          <w:tcPr>
            <w:tcW w:w="2016" w:type="dxa"/>
          </w:tcPr>
          <w:p w:rsidR="00AB23C8" w:rsidRPr="00FD032A" w:rsidRDefault="00AB23C8" w:rsidP="00CD2430">
            <w:pPr>
              <w:jc w:val="right"/>
              <w:rPr>
                <w:sz w:val="20"/>
                <w:szCs w:val="20"/>
              </w:rPr>
            </w:pPr>
            <w:r w:rsidRPr="00FD032A">
              <w:rPr>
                <w:sz w:val="20"/>
                <w:szCs w:val="20"/>
              </w:rPr>
              <w:t xml:space="preserve">REPORT </w:t>
            </w:r>
            <w:r w:rsidRPr="00FD032A">
              <w:rPr>
                <w:sz w:val="20"/>
                <w:szCs w:val="20"/>
              </w:rPr>
              <w:br/>
              <w:t xml:space="preserve">FORMAT </w:t>
            </w:r>
          </w:p>
        </w:tc>
        <w:tc>
          <w:tcPr>
            <w:tcW w:w="7452" w:type="dxa"/>
          </w:tcPr>
          <w:p w:rsidR="00AB23C8" w:rsidRPr="00FD032A" w:rsidRDefault="00AB23C8" w:rsidP="00CD2430">
            <w:pPr>
              <w:pStyle w:val="local1"/>
              <w:spacing w:after="140"/>
              <w:rPr>
                <w:rFonts w:ascii="Times New Roman" w:hAnsi="Times New Roman"/>
                <w:sz w:val="20"/>
                <w:szCs w:val="20"/>
              </w:rPr>
            </w:pPr>
            <w:r w:rsidRPr="00FD032A">
              <w:rPr>
                <w:rFonts w:ascii="Times New Roman" w:hAnsi="Times New Roman"/>
                <w:sz w:val="20"/>
                <w:szCs w:val="20"/>
              </w:rPr>
              <w:t>A report may be made orally or in writing.  The Superintendent or designee shall reduce any oral reports to written form.</w:t>
            </w:r>
          </w:p>
        </w:tc>
      </w:tr>
      <w:tr w:rsidR="00AB23C8" w:rsidRPr="00FD032A" w:rsidTr="00CD2430">
        <w:tc>
          <w:tcPr>
            <w:tcW w:w="2016" w:type="dxa"/>
          </w:tcPr>
          <w:p w:rsidR="00AB23C8" w:rsidRPr="00FD032A" w:rsidRDefault="00AB23C8" w:rsidP="00CD2430">
            <w:pPr>
              <w:rPr>
                <w:sz w:val="20"/>
                <w:szCs w:val="20"/>
              </w:rPr>
            </w:pPr>
            <w:r w:rsidRPr="00FD032A">
              <w:rPr>
                <w:sz w:val="20"/>
                <w:szCs w:val="20"/>
              </w:rPr>
              <w:t>PROHIBITED CONDUCT</w:t>
            </w:r>
          </w:p>
          <w:p w:rsidR="00AB23C8" w:rsidRPr="00FD032A" w:rsidRDefault="00AB23C8" w:rsidP="00CD2430">
            <w:pPr>
              <w:rPr>
                <w:sz w:val="20"/>
                <w:szCs w:val="20"/>
              </w:rPr>
            </w:pPr>
          </w:p>
        </w:tc>
        <w:tc>
          <w:tcPr>
            <w:tcW w:w="7452" w:type="dxa"/>
          </w:tcPr>
          <w:p w:rsidR="00AB23C8" w:rsidRPr="00FD032A" w:rsidRDefault="00AB23C8" w:rsidP="00CD2430">
            <w:pPr>
              <w:pStyle w:val="local1"/>
              <w:spacing w:after="140"/>
              <w:rPr>
                <w:rFonts w:ascii="Times New Roman" w:hAnsi="Times New Roman"/>
                <w:sz w:val="20"/>
                <w:szCs w:val="20"/>
              </w:rPr>
            </w:pPr>
            <w:r w:rsidRPr="00FD032A">
              <w:rPr>
                <w:rFonts w:ascii="Times New Roman" w:hAnsi="Times New Roman"/>
                <w:sz w:val="20"/>
                <w:szCs w:val="20"/>
              </w:rPr>
              <w:t>The Superintendent or designee shall determine whether the allegations in the report, if proven, would constitute prohibited conduct as defined by policy FFH, including dating violence and harassment or discrimination on the basis of race, color, religion, gender, national origin, or disability.  If so, the District shall proceed under policy FFH.  If the allegations could constitute both prohibited conduct and bullying, the investigation under FFH shall include a determination on each type of conduct.</w:t>
            </w:r>
          </w:p>
        </w:tc>
      </w:tr>
      <w:tr w:rsidR="00AB23C8" w:rsidRPr="00FD032A" w:rsidTr="00CD2430">
        <w:tc>
          <w:tcPr>
            <w:tcW w:w="2016" w:type="dxa"/>
          </w:tcPr>
          <w:p w:rsidR="00AB23C8" w:rsidRPr="00FD032A" w:rsidRDefault="00AB23C8" w:rsidP="00CD2430">
            <w:pPr>
              <w:rPr>
                <w:sz w:val="20"/>
                <w:szCs w:val="20"/>
              </w:rPr>
            </w:pPr>
            <w:r w:rsidRPr="00FD032A">
              <w:rPr>
                <w:sz w:val="20"/>
                <w:szCs w:val="20"/>
              </w:rPr>
              <w:t>INVESTIGATION OF REPORT</w:t>
            </w:r>
          </w:p>
          <w:p w:rsidR="00AB23C8" w:rsidRPr="00FD032A" w:rsidRDefault="00AB23C8" w:rsidP="00CD2430">
            <w:pPr>
              <w:rPr>
                <w:sz w:val="20"/>
                <w:szCs w:val="20"/>
              </w:rPr>
            </w:pPr>
          </w:p>
        </w:tc>
        <w:tc>
          <w:tcPr>
            <w:tcW w:w="7452" w:type="dxa"/>
          </w:tcPr>
          <w:p w:rsidR="00AB23C8" w:rsidRPr="00FD032A" w:rsidRDefault="00AB23C8" w:rsidP="00CD2430">
            <w:pPr>
              <w:pStyle w:val="local1"/>
              <w:spacing w:after="140"/>
              <w:rPr>
                <w:rFonts w:ascii="Times New Roman" w:hAnsi="Times New Roman"/>
                <w:sz w:val="20"/>
                <w:szCs w:val="20"/>
              </w:rPr>
            </w:pPr>
            <w:r w:rsidRPr="00FD032A">
              <w:rPr>
                <w:rFonts w:ascii="Times New Roman" w:hAnsi="Times New Roman"/>
                <w:sz w:val="20"/>
                <w:szCs w:val="20"/>
              </w:rPr>
              <w:t>The Superintendent or designee shall conduct an appropriate investigation based on the allegations in the report.  The Superintendent or designee shall promptly take interim action calculated to prevent bullying during the course of an investigation, if appropriate.</w:t>
            </w:r>
          </w:p>
        </w:tc>
      </w:tr>
      <w:tr w:rsidR="00AB23C8" w:rsidRPr="00FD032A" w:rsidTr="00CD2430">
        <w:tc>
          <w:tcPr>
            <w:tcW w:w="2016" w:type="dxa"/>
          </w:tcPr>
          <w:p w:rsidR="00AB23C8" w:rsidRPr="00FD032A" w:rsidRDefault="00AB23C8" w:rsidP="00CD2430">
            <w:pPr>
              <w:rPr>
                <w:sz w:val="20"/>
                <w:szCs w:val="20"/>
              </w:rPr>
            </w:pPr>
            <w:bookmarkStart w:id="429" w:name="_Toc361153000"/>
            <w:bookmarkStart w:id="430" w:name="_Toc362419646"/>
            <w:bookmarkStart w:id="431" w:name="_Toc391450208"/>
            <w:r w:rsidRPr="00FD032A">
              <w:rPr>
                <w:sz w:val="20"/>
                <w:szCs w:val="20"/>
              </w:rPr>
              <w:t>CONCLUDING THE INVESTIGATION</w:t>
            </w:r>
            <w:bookmarkEnd w:id="429"/>
            <w:bookmarkEnd w:id="430"/>
            <w:bookmarkEnd w:id="431"/>
          </w:p>
          <w:p w:rsidR="00AB23C8" w:rsidRPr="00FD032A" w:rsidRDefault="00AB23C8" w:rsidP="00CD2430">
            <w:pPr>
              <w:rPr>
                <w:sz w:val="20"/>
                <w:szCs w:val="20"/>
              </w:rPr>
            </w:pPr>
          </w:p>
        </w:tc>
        <w:tc>
          <w:tcPr>
            <w:tcW w:w="7452" w:type="dxa"/>
          </w:tcPr>
          <w:p w:rsidR="00AB23C8" w:rsidRPr="00FD032A" w:rsidRDefault="00AB23C8" w:rsidP="00CD2430">
            <w:pPr>
              <w:pStyle w:val="local1"/>
              <w:spacing w:after="140"/>
              <w:rPr>
                <w:rFonts w:ascii="Times New Roman" w:hAnsi="Times New Roman"/>
                <w:sz w:val="20"/>
                <w:szCs w:val="20"/>
              </w:rPr>
            </w:pPr>
            <w:r w:rsidRPr="00FD032A">
              <w:rPr>
                <w:rFonts w:ascii="Times New Roman" w:hAnsi="Times New Roman"/>
                <w:sz w:val="20"/>
                <w:szCs w:val="20"/>
              </w:rPr>
              <w:t>Absent extenuating circumstances, the investigation should be completed within ten District business days from the date of the initial report alleging bullying; however, the Superintendent or designee shall take additional time if necessary to complete a thorough investigation.</w:t>
            </w:r>
          </w:p>
          <w:p w:rsidR="00AB23C8" w:rsidRPr="00FD032A" w:rsidRDefault="00AB23C8" w:rsidP="00CD2430">
            <w:pPr>
              <w:pStyle w:val="local1"/>
              <w:spacing w:after="140"/>
              <w:rPr>
                <w:rFonts w:ascii="Times New Roman" w:hAnsi="Times New Roman"/>
                <w:sz w:val="20"/>
                <w:szCs w:val="20"/>
              </w:rPr>
            </w:pPr>
            <w:r w:rsidRPr="00FD032A">
              <w:rPr>
                <w:rFonts w:ascii="Times New Roman" w:hAnsi="Times New Roman"/>
                <w:sz w:val="20"/>
                <w:szCs w:val="20"/>
              </w:rPr>
              <w:t>The Superintendent or designee shall prepare a final, written report of the investigation.  The report shall include a determination of whether bullying occurred, and if so, whether the victim used reasonable self-defense.  A copy of the report shall be sent to the Superintendent or designee.</w:t>
            </w:r>
          </w:p>
        </w:tc>
      </w:tr>
      <w:tr w:rsidR="00AB23C8" w:rsidRPr="00FD032A" w:rsidTr="00CD2430">
        <w:tc>
          <w:tcPr>
            <w:tcW w:w="2016" w:type="dxa"/>
          </w:tcPr>
          <w:p w:rsidR="00AB23C8" w:rsidRPr="00FD032A" w:rsidRDefault="00AB23C8" w:rsidP="00CD2430">
            <w:pPr>
              <w:rPr>
                <w:sz w:val="20"/>
                <w:szCs w:val="20"/>
              </w:rPr>
            </w:pPr>
            <w:r w:rsidRPr="00FD032A">
              <w:rPr>
                <w:sz w:val="20"/>
                <w:szCs w:val="20"/>
              </w:rPr>
              <w:t>NOTICE TO PARENTS</w:t>
            </w:r>
          </w:p>
        </w:tc>
        <w:tc>
          <w:tcPr>
            <w:tcW w:w="7452" w:type="dxa"/>
          </w:tcPr>
          <w:p w:rsidR="00AB23C8" w:rsidRPr="00FD032A" w:rsidRDefault="00AB23C8" w:rsidP="00CD2430">
            <w:pPr>
              <w:tabs>
                <w:tab w:val="right" w:pos="9360"/>
              </w:tabs>
              <w:rPr>
                <w:sz w:val="20"/>
                <w:szCs w:val="20"/>
              </w:rPr>
            </w:pPr>
            <w:r w:rsidRPr="00FD032A">
              <w:rPr>
                <w:sz w:val="20"/>
                <w:szCs w:val="20"/>
              </w:rPr>
              <w:t>If an incident of bullying is confirmed, the Superintendent or designee shall promptly notify the parents of the victim and of the student who engaged in bullying.</w:t>
            </w:r>
          </w:p>
        </w:tc>
      </w:tr>
      <w:tr w:rsidR="00AB23C8" w:rsidRPr="00FD032A" w:rsidTr="00CD2430">
        <w:tc>
          <w:tcPr>
            <w:tcW w:w="2016" w:type="dxa"/>
          </w:tcPr>
          <w:p w:rsidR="00AB23C8" w:rsidRPr="00FD032A" w:rsidRDefault="00AB23C8" w:rsidP="00CD2430">
            <w:pPr>
              <w:rPr>
                <w:sz w:val="20"/>
                <w:szCs w:val="20"/>
              </w:rPr>
            </w:pPr>
            <w:r w:rsidRPr="00FD032A">
              <w:rPr>
                <w:sz w:val="20"/>
                <w:szCs w:val="20"/>
              </w:rPr>
              <w:br/>
            </w:r>
            <w:bookmarkStart w:id="432" w:name="_Toc361153002"/>
            <w:bookmarkStart w:id="433" w:name="_Toc362419648"/>
            <w:bookmarkStart w:id="434" w:name="_Toc391450210"/>
            <w:r w:rsidRPr="00FD032A">
              <w:rPr>
                <w:sz w:val="20"/>
                <w:szCs w:val="20"/>
              </w:rPr>
              <w:t>DISTRICT ACTION</w:t>
            </w:r>
            <w:bookmarkEnd w:id="432"/>
            <w:bookmarkEnd w:id="433"/>
            <w:bookmarkEnd w:id="434"/>
          </w:p>
          <w:p w:rsidR="00AB23C8" w:rsidRPr="00FD032A" w:rsidRDefault="00AB23C8" w:rsidP="00CD2430">
            <w:pPr>
              <w:jc w:val="right"/>
              <w:rPr>
                <w:sz w:val="20"/>
                <w:szCs w:val="20"/>
              </w:rPr>
            </w:pPr>
            <w:r w:rsidRPr="00FD032A">
              <w:rPr>
                <w:sz w:val="20"/>
                <w:szCs w:val="20"/>
              </w:rPr>
              <w:t>BULLYING</w:t>
            </w:r>
          </w:p>
          <w:p w:rsidR="00AB23C8" w:rsidRPr="00FD032A" w:rsidRDefault="00AB23C8" w:rsidP="00CD2430">
            <w:pPr>
              <w:rPr>
                <w:sz w:val="20"/>
                <w:szCs w:val="20"/>
              </w:rPr>
            </w:pPr>
          </w:p>
        </w:tc>
        <w:tc>
          <w:tcPr>
            <w:tcW w:w="7452" w:type="dxa"/>
          </w:tcPr>
          <w:p w:rsidR="00AB23C8" w:rsidRPr="00FD032A" w:rsidRDefault="00AB23C8" w:rsidP="00CD2430">
            <w:pPr>
              <w:pStyle w:val="local1"/>
              <w:rPr>
                <w:rFonts w:ascii="Times New Roman" w:hAnsi="Times New Roman"/>
                <w:sz w:val="20"/>
                <w:szCs w:val="20"/>
              </w:rPr>
            </w:pPr>
            <w:r w:rsidRPr="00FD032A">
              <w:rPr>
                <w:rFonts w:ascii="Times New Roman" w:hAnsi="Times New Roman"/>
                <w:sz w:val="20"/>
                <w:szCs w:val="20"/>
              </w:rPr>
              <w:t>If the results of an investigation indicate that bullying occurred, the District shall promptly respond by taking appropriate disciplinary action in accordance with the District’s Student Code of Conduct and may take corrective action reasonably calculated to address the conduct.</w:t>
            </w:r>
          </w:p>
        </w:tc>
      </w:tr>
      <w:tr w:rsidR="00AB23C8" w:rsidRPr="00FD032A" w:rsidTr="00CD2430">
        <w:tc>
          <w:tcPr>
            <w:tcW w:w="2016" w:type="dxa"/>
          </w:tcPr>
          <w:p w:rsidR="00AB23C8" w:rsidRPr="00FD032A" w:rsidRDefault="00AB23C8" w:rsidP="00CD2430">
            <w:pPr>
              <w:jc w:val="right"/>
              <w:rPr>
                <w:sz w:val="20"/>
                <w:szCs w:val="20"/>
              </w:rPr>
            </w:pPr>
            <w:r w:rsidRPr="00FD032A">
              <w:rPr>
                <w:sz w:val="20"/>
                <w:szCs w:val="20"/>
              </w:rPr>
              <w:t>DISCIPLINE</w:t>
            </w:r>
          </w:p>
          <w:p w:rsidR="00AB23C8" w:rsidRPr="00FD032A" w:rsidRDefault="00AB23C8" w:rsidP="00CD2430">
            <w:pPr>
              <w:rPr>
                <w:sz w:val="20"/>
                <w:szCs w:val="20"/>
              </w:rPr>
            </w:pPr>
          </w:p>
        </w:tc>
        <w:tc>
          <w:tcPr>
            <w:tcW w:w="7452" w:type="dxa"/>
          </w:tcPr>
          <w:p w:rsidR="00AB23C8" w:rsidRPr="00FD032A" w:rsidRDefault="00AB23C8" w:rsidP="00CD2430">
            <w:pPr>
              <w:pStyle w:val="local1"/>
              <w:rPr>
                <w:rFonts w:ascii="Times New Roman" w:hAnsi="Times New Roman"/>
                <w:sz w:val="20"/>
                <w:szCs w:val="20"/>
              </w:rPr>
            </w:pPr>
            <w:r w:rsidRPr="00FD032A">
              <w:rPr>
                <w:rFonts w:ascii="Times New Roman" w:hAnsi="Times New Roman"/>
                <w:sz w:val="20"/>
                <w:szCs w:val="20"/>
              </w:rPr>
              <w:t>A student who is a victim of bullying and who used reasonable self-defense in response to the bullying shall not be subject to disciplinary action.</w:t>
            </w:r>
          </w:p>
          <w:p w:rsidR="00AB23C8" w:rsidRPr="00FD032A" w:rsidRDefault="00AB23C8" w:rsidP="00CD2430">
            <w:pPr>
              <w:pStyle w:val="local1"/>
              <w:rPr>
                <w:rFonts w:ascii="Times New Roman" w:hAnsi="Times New Roman"/>
                <w:sz w:val="20"/>
                <w:szCs w:val="20"/>
              </w:rPr>
            </w:pPr>
            <w:r w:rsidRPr="00FD032A">
              <w:rPr>
                <w:rFonts w:ascii="Times New Roman" w:hAnsi="Times New Roman"/>
                <w:sz w:val="20"/>
                <w:szCs w:val="20"/>
              </w:rPr>
              <w:t xml:space="preserve">The discipline of a student with a disability is subject to applicable state and federal law </w:t>
            </w:r>
            <w:r w:rsidRPr="00FD032A">
              <w:rPr>
                <w:rFonts w:ascii="Times New Roman" w:hAnsi="Times New Roman"/>
                <w:sz w:val="20"/>
                <w:szCs w:val="20"/>
              </w:rPr>
              <w:lastRenderedPageBreak/>
              <w:t>in addition to the Student Code of Conduct.</w:t>
            </w:r>
          </w:p>
          <w:p w:rsidR="00AB23C8" w:rsidRPr="00FD032A" w:rsidRDefault="00AB23C8" w:rsidP="00CD2430">
            <w:pPr>
              <w:pStyle w:val="local1"/>
              <w:rPr>
                <w:rFonts w:ascii="Times New Roman" w:hAnsi="Times New Roman"/>
                <w:sz w:val="20"/>
                <w:szCs w:val="20"/>
              </w:rPr>
            </w:pPr>
          </w:p>
        </w:tc>
      </w:tr>
      <w:tr w:rsidR="00AB23C8" w:rsidRPr="00FD032A" w:rsidTr="00CD2430">
        <w:tc>
          <w:tcPr>
            <w:tcW w:w="2016" w:type="dxa"/>
          </w:tcPr>
          <w:p w:rsidR="00AB23C8" w:rsidRPr="00FD032A" w:rsidRDefault="00AB23C8" w:rsidP="00CD2430">
            <w:pPr>
              <w:jc w:val="right"/>
              <w:rPr>
                <w:sz w:val="20"/>
                <w:szCs w:val="20"/>
              </w:rPr>
            </w:pPr>
            <w:bookmarkStart w:id="435" w:name="_Toc361153005"/>
            <w:bookmarkStart w:id="436" w:name="_Toc362419651"/>
            <w:bookmarkStart w:id="437" w:name="_Toc391450213"/>
            <w:r w:rsidRPr="00FD032A">
              <w:rPr>
                <w:sz w:val="20"/>
                <w:szCs w:val="20"/>
              </w:rPr>
              <w:lastRenderedPageBreak/>
              <w:t>CORRECTIVE ACTION</w:t>
            </w:r>
            <w:bookmarkEnd w:id="435"/>
            <w:bookmarkEnd w:id="436"/>
            <w:bookmarkEnd w:id="437"/>
            <w:r w:rsidRPr="00FD032A">
              <w:rPr>
                <w:sz w:val="20"/>
                <w:szCs w:val="20"/>
              </w:rPr>
              <w:t xml:space="preserve"> </w:t>
            </w:r>
          </w:p>
          <w:p w:rsidR="00AB23C8" w:rsidRPr="00FD032A" w:rsidRDefault="00AB23C8" w:rsidP="00CD2430">
            <w:pPr>
              <w:rPr>
                <w:sz w:val="20"/>
                <w:szCs w:val="20"/>
              </w:rPr>
            </w:pPr>
          </w:p>
        </w:tc>
        <w:tc>
          <w:tcPr>
            <w:tcW w:w="7452" w:type="dxa"/>
          </w:tcPr>
          <w:p w:rsidR="00AB23C8" w:rsidRPr="00FD032A" w:rsidRDefault="00AB23C8" w:rsidP="00CD2430">
            <w:pPr>
              <w:pStyle w:val="local1"/>
              <w:rPr>
                <w:rFonts w:ascii="Times New Roman" w:hAnsi="Times New Roman"/>
                <w:sz w:val="20"/>
                <w:szCs w:val="20"/>
              </w:rPr>
            </w:pPr>
            <w:r w:rsidRPr="00FD032A">
              <w:rPr>
                <w:rFonts w:ascii="Times New Roman" w:hAnsi="Times New Roman"/>
                <w:sz w:val="20"/>
                <w:szCs w:val="20"/>
              </w:rPr>
              <w:t>Examples of corrective action may include a training program for the individuals involved in the complaint, a comprehensive education program for the school community, follow-up inquiries to determine if any new incidents or any instances of retaliation have occurred, involving parents and students in efforts to identify problems and improve the school climate, increasing staff monitoring of areas where bullying has occurred, and reaffirming the District’s policy against bullying.</w:t>
            </w:r>
          </w:p>
        </w:tc>
      </w:tr>
      <w:tr w:rsidR="00AB23C8" w:rsidRPr="00FD032A" w:rsidTr="00CD2430">
        <w:tc>
          <w:tcPr>
            <w:tcW w:w="2016" w:type="dxa"/>
          </w:tcPr>
          <w:p w:rsidR="00AB23C8" w:rsidRPr="00FD032A" w:rsidRDefault="00AB23C8" w:rsidP="00CD2430">
            <w:pPr>
              <w:jc w:val="right"/>
              <w:rPr>
                <w:sz w:val="20"/>
                <w:szCs w:val="20"/>
              </w:rPr>
            </w:pPr>
            <w:bookmarkStart w:id="438" w:name="_Toc361153006"/>
            <w:bookmarkStart w:id="439" w:name="_Toc362419652"/>
            <w:bookmarkStart w:id="440" w:name="_Toc391450214"/>
            <w:r w:rsidRPr="00FD032A">
              <w:rPr>
                <w:sz w:val="20"/>
                <w:szCs w:val="20"/>
              </w:rPr>
              <w:t>TRANSFERS</w:t>
            </w:r>
            <w:bookmarkEnd w:id="438"/>
            <w:bookmarkEnd w:id="439"/>
            <w:bookmarkEnd w:id="440"/>
          </w:p>
        </w:tc>
        <w:tc>
          <w:tcPr>
            <w:tcW w:w="7452" w:type="dxa"/>
          </w:tcPr>
          <w:p w:rsidR="00AB23C8" w:rsidRPr="00FD032A" w:rsidRDefault="00AB23C8" w:rsidP="00CD2430">
            <w:pPr>
              <w:pStyle w:val="local1"/>
              <w:rPr>
                <w:rFonts w:ascii="Times New Roman" w:hAnsi="Times New Roman"/>
                <w:sz w:val="20"/>
                <w:szCs w:val="20"/>
              </w:rPr>
            </w:pPr>
            <w:r w:rsidRPr="00FD032A">
              <w:rPr>
                <w:rFonts w:ascii="Times New Roman" w:hAnsi="Times New Roman"/>
                <w:sz w:val="20"/>
                <w:szCs w:val="20"/>
              </w:rPr>
              <w:t>The Superintendent or designee shall refer to FDB for transfer provisions.</w:t>
            </w:r>
          </w:p>
        </w:tc>
      </w:tr>
      <w:tr w:rsidR="00AB23C8" w:rsidRPr="00FD032A" w:rsidTr="00CD2430">
        <w:tc>
          <w:tcPr>
            <w:tcW w:w="2016" w:type="dxa"/>
          </w:tcPr>
          <w:p w:rsidR="00AB23C8" w:rsidRPr="00FD032A" w:rsidRDefault="00AB23C8" w:rsidP="00CD2430">
            <w:pPr>
              <w:jc w:val="right"/>
              <w:rPr>
                <w:sz w:val="20"/>
                <w:szCs w:val="20"/>
              </w:rPr>
            </w:pPr>
            <w:r w:rsidRPr="00FD032A">
              <w:rPr>
                <w:sz w:val="20"/>
                <w:szCs w:val="20"/>
              </w:rPr>
              <w:t>COUNSELING</w:t>
            </w:r>
          </w:p>
          <w:p w:rsidR="00AB23C8" w:rsidRPr="00FD032A" w:rsidRDefault="00AB23C8" w:rsidP="00CD2430">
            <w:pPr>
              <w:rPr>
                <w:sz w:val="20"/>
                <w:szCs w:val="20"/>
              </w:rPr>
            </w:pPr>
          </w:p>
        </w:tc>
        <w:tc>
          <w:tcPr>
            <w:tcW w:w="7452" w:type="dxa"/>
          </w:tcPr>
          <w:p w:rsidR="00AB23C8" w:rsidRPr="00FD032A" w:rsidRDefault="00AB23C8" w:rsidP="00CD2430">
            <w:pPr>
              <w:pStyle w:val="local1"/>
              <w:rPr>
                <w:rFonts w:ascii="Times New Roman" w:hAnsi="Times New Roman"/>
                <w:sz w:val="20"/>
                <w:szCs w:val="20"/>
              </w:rPr>
            </w:pPr>
            <w:r w:rsidRPr="00FD032A">
              <w:rPr>
                <w:rFonts w:ascii="Times New Roman" w:hAnsi="Times New Roman"/>
                <w:sz w:val="20"/>
                <w:szCs w:val="20"/>
              </w:rPr>
              <w:t>The Superintendent or designee shall notify the victim, the student who engaged in bullying, and any students who witnessed the bullying of available counseling options.</w:t>
            </w:r>
          </w:p>
        </w:tc>
      </w:tr>
      <w:tr w:rsidR="00AB23C8" w:rsidRPr="00FD032A" w:rsidTr="00CD2430">
        <w:tc>
          <w:tcPr>
            <w:tcW w:w="2016" w:type="dxa"/>
          </w:tcPr>
          <w:p w:rsidR="00AB23C8" w:rsidRPr="00FD032A" w:rsidRDefault="00AB23C8" w:rsidP="00CD2430">
            <w:pPr>
              <w:jc w:val="right"/>
              <w:rPr>
                <w:sz w:val="20"/>
                <w:szCs w:val="20"/>
              </w:rPr>
            </w:pPr>
            <w:r w:rsidRPr="00FD032A">
              <w:rPr>
                <w:sz w:val="20"/>
                <w:szCs w:val="20"/>
              </w:rPr>
              <w:t>IMPROPER CONDUCT</w:t>
            </w:r>
          </w:p>
          <w:p w:rsidR="00AB23C8" w:rsidRPr="00FD032A" w:rsidRDefault="00AB23C8" w:rsidP="00CD2430">
            <w:pPr>
              <w:rPr>
                <w:sz w:val="20"/>
                <w:szCs w:val="20"/>
              </w:rPr>
            </w:pPr>
          </w:p>
        </w:tc>
        <w:tc>
          <w:tcPr>
            <w:tcW w:w="7452" w:type="dxa"/>
          </w:tcPr>
          <w:p w:rsidR="00AB23C8" w:rsidRPr="00FD032A" w:rsidRDefault="00AB23C8" w:rsidP="00CD2430">
            <w:pPr>
              <w:pStyle w:val="local1"/>
              <w:rPr>
                <w:rFonts w:ascii="Times New Roman" w:hAnsi="Times New Roman"/>
                <w:sz w:val="20"/>
                <w:szCs w:val="20"/>
              </w:rPr>
            </w:pPr>
            <w:r w:rsidRPr="00FD032A">
              <w:rPr>
                <w:rFonts w:ascii="Times New Roman" w:hAnsi="Times New Roman"/>
                <w:sz w:val="20"/>
                <w:szCs w:val="20"/>
              </w:rPr>
              <w:t>If the investigation reveals improper conduct that did not rise to the level of prohibited conduct or bullying, the District may take action in accordance with the Student Code of Conduct or any other appropriate corrective action.</w:t>
            </w:r>
          </w:p>
        </w:tc>
      </w:tr>
      <w:tr w:rsidR="00AB23C8" w:rsidRPr="00FD032A" w:rsidTr="00CD2430">
        <w:tc>
          <w:tcPr>
            <w:tcW w:w="2016" w:type="dxa"/>
          </w:tcPr>
          <w:p w:rsidR="00AB23C8" w:rsidRPr="00FD032A" w:rsidRDefault="00AB23C8" w:rsidP="00CD2430">
            <w:pPr>
              <w:rPr>
                <w:sz w:val="20"/>
                <w:szCs w:val="20"/>
              </w:rPr>
            </w:pPr>
            <w:bookmarkStart w:id="441" w:name="_Toc361153009"/>
            <w:bookmarkStart w:id="442" w:name="_Toc362419655"/>
            <w:bookmarkStart w:id="443" w:name="_Toc391450217"/>
            <w:r w:rsidRPr="00FD032A">
              <w:rPr>
                <w:sz w:val="20"/>
                <w:szCs w:val="20"/>
              </w:rPr>
              <w:t>CONFIDENTIALITY</w:t>
            </w:r>
            <w:bookmarkEnd w:id="441"/>
            <w:bookmarkEnd w:id="442"/>
            <w:bookmarkEnd w:id="443"/>
          </w:p>
          <w:p w:rsidR="00AB23C8" w:rsidRPr="00FD032A" w:rsidRDefault="00AB23C8" w:rsidP="00CD2430">
            <w:pPr>
              <w:rPr>
                <w:sz w:val="20"/>
                <w:szCs w:val="20"/>
              </w:rPr>
            </w:pPr>
          </w:p>
        </w:tc>
        <w:tc>
          <w:tcPr>
            <w:tcW w:w="7452" w:type="dxa"/>
          </w:tcPr>
          <w:p w:rsidR="00AB23C8" w:rsidRPr="00FD032A" w:rsidRDefault="00AB23C8" w:rsidP="00CD2430">
            <w:pPr>
              <w:pStyle w:val="local1"/>
              <w:rPr>
                <w:rFonts w:ascii="Times New Roman" w:hAnsi="Times New Roman"/>
                <w:sz w:val="20"/>
                <w:szCs w:val="20"/>
              </w:rPr>
            </w:pPr>
            <w:r w:rsidRPr="00FD032A">
              <w:rPr>
                <w:rFonts w:ascii="Times New Roman" w:hAnsi="Times New Roman"/>
                <w:sz w:val="20"/>
                <w:szCs w:val="20"/>
              </w:rPr>
              <w:t>To the greatest extent possible, the District shall respect the privacy of the complainant, persons against whom a report is filed, and witnesses.  Limited disclosures may be necessary in order to conduct a thorough investigation.</w:t>
            </w:r>
          </w:p>
        </w:tc>
      </w:tr>
      <w:tr w:rsidR="00AB23C8" w:rsidRPr="00FD032A" w:rsidTr="00CD2430">
        <w:tc>
          <w:tcPr>
            <w:tcW w:w="2016" w:type="dxa"/>
          </w:tcPr>
          <w:p w:rsidR="00AB23C8" w:rsidRPr="00FD032A" w:rsidRDefault="00AB23C8" w:rsidP="00CD2430">
            <w:pPr>
              <w:rPr>
                <w:sz w:val="20"/>
                <w:szCs w:val="20"/>
              </w:rPr>
            </w:pPr>
            <w:bookmarkStart w:id="444" w:name="_Toc361153010"/>
            <w:bookmarkStart w:id="445" w:name="_Toc362419656"/>
            <w:bookmarkStart w:id="446" w:name="_Toc391450218"/>
            <w:r w:rsidRPr="00FD032A">
              <w:rPr>
                <w:sz w:val="20"/>
                <w:szCs w:val="20"/>
              </w:rPr>
              <w:t>APPEAL</w:t>
            </w:r>
            <w:bookmarkEnd w:id="444"/>
            <w:bookmarkEnd w:id="445"/>
            <w:bookmarkEnd w:id="446"/>
          </w:p>
          <w:p w:rsidR="00AB23C8" w:rsidRPr="00FD032A" w:rsidRDefault="00AB23C8" w:rsidP="00CD2430">
            <w:pPr>
              <w:rPr>
                <w:sz w:val="20"/>
                <w:szCs w:val="20"/>
              </w:rPr>
            </w:pPr>
          </w:p>
        </w:tc>
        <w:tc>
          <w:tcPr>
            <w:tcW w:w="7452" w:type="dxa"/>
          </w:tcPr>
          <w:p w:rsidR="00AB23C8" w:rsidRPr="00FD032A" w:rsidRDefault="00AB23C8" w:rsidP="00CD2430">
            <w:pPr>
              <w:pStyle w:val="local1"/>
              <w:rPr>
                <w:rFonts w:ascii="Times New Roman" w:hAnsi="Times New Roman"/>
                <w:sz w:val="20"/>
                <w:szCs w:val="20"/>
              </w:rPr>
            </w:pPr>
            <w:r w:rsidRPr="00FD032A">
              <w:rPr>
                <w:rFonts w:ascii="Times New Roman" w:hAnsi="Times New Roman"/>
                <w:sz w:val="20"/>
                <w:szCs w:val="20"/>
              </w:rPr>
              <w:t>A student who is dissatisfied with the outcome of the investigation may appeal through FNG(LOCAL), beginning at the appropriate level.</w:t>
            </w:r>
          </w:p>
        </w:tc>
      </w:tr>
      <w:tr w:rsidR="00AB23C8" w:rsidRPr="00FD032A" w:rsidTr="00CD2430">
        <w:tc>
          <w:tcPr>
            <w:tcW w:w="2016" w:type="dxa"/>
          </w:tcPr>
          <w:p w:rsidR="00AB23C8" w:rsidRPr="00FD032A" w:rsidRDefault="00AB23C8" w:rsidP="00CD2430">
            <w:pPr>
              <w:rPr>
                <w:sz w:val="20"/>
                <w:szCs w:val="20"/>
              </w:rPr>
            </w:pPr>
            <w:bookmarkStart w:id="447" w:name="_Toc361153011"/>
            <w:bookmarkStart w:id="448" w:name="_Toc362419657"/>
            <w:bookmarkStart w:id="449" w:name="_Toc391450219"/>
            <w:r w:rsidRPr="00FD032A">
              <w:rPr>
                <w:sz w:val="20"/>
                <w:szCs w:val="20"/>
              </w:rPr>
              <w:t>RECORDS RETENTION</w:t>
            </w:r>
            <w:bookmarkEnd w:id="447"/>
            <w:bookmarkEnd w:id="448"/>
            <w:bookmarkEnd w:id="449"/>
          </w:p>
        </w:tc>
        <w:tc>
          <w:tcPr>
            <w:tcW w:w="7452" w:type="dxa"/>
          </w:tcPr>
          <w:p w:rsidR="00AB23C8" w:rsidRPr="00FD032A" w:rsidRDefault="00AB23C8" w:rsidP="00CD2430">
            <w:pPr>
              <w:pStyle w:val="local1"/>
              <w:rPr>
                <w:rFonts w:ascii="Times New Roman" w:hAnsi="Times New Roman"/>
                <w:sz w:val="20"/>
                <w:szCs w:val="20"/>
              </w:rPr>
            </w:pPr>
            <w:r w:rsidRPr="00FD032A">
              <w:rPr>
                <w:rFonts w:ascii="Times New Roman" w:hAnsi="Times New Roman"/>
                <w:sz w:val="20"/>
                <w:szCs w:val="20"/>
              </w:rPr>
              <w:t>Retention of records shall be in accordance with CPC(LOCAL).</w:t>
            </w:r>
          </w:p>
        </w:tc>
      </w:tr>
      <w:tr w:rsidR="00AB23C8" w:rsidRPr="00FD032A" w:rsidTr="00CD2430">
        <w:tc>
          <w:tcPr>
            <w:tcW w:w="2016" w:type="dxa"/>
          </w:tcPr>
          <w:p w:rsidR="00AB23C8" w:rsidRPr="00FD032A" w:rsidRDefault="00AB23C8" w:rsidP="00CD2430">
            <w:pPr>
              <w:rPr>
                <w:sz w:val="20"/>
                <w:szCs w:val="20"/>
              </w:rPr>
            </w:pPr>
            <w:bookmarkStart w:id="450" w:name="_Toc361153012"/>
            <w:bookmarkStart w:id="451" w:name="_Toc362419658"/>
            <w:bookmarkStart w:id="452" w:name="_Toc391450220"/>
            <w:r w:rsidRPr="00FD032A">
              <w:rPr>
                <w:sz w:val="20"/>
                <w:szCs w:val="20"/>
              </w:rPr>
              <w:t xml:space="preserve">ACCESS TO POLICY </w:t>
            </w:r>
            <w:bookmarkEnd w:id="450"/>
            <w:bookmarkEnd w:id="451"/>
            <w:bookmarkEnd w:id="452"/>
            <w:r w:rsidRPr="00FD032A">
              <w:rPr>
                <w:sz w:val="20"/>
                <w:szCs w:val="20"/>
              </w:rPr>
              <w:t>AND PROCEDURES</w:t>
            </w:r>
          </w:p>
          <w:p w:rsidR="00AB23C8" w:rsidRPr="00FD032A" w:rsidRDefault="00AB23C8" w:rsidP="00CD2430">
            <w:pPr>
              <w:rPr>
                <w:sz w:val="20"/>
                <w:szCs w:val="20"/>
              </w:rPr>
            </w:pPr>
          </w:p>
        </w:tc>
        <w:tc>
          <w:tcPr>
            <w:tcW w:w="7452" w:type="dxa"/>
          </w:tcPr>
          <w:p w:rsidR="00AB23C8" w:rsidRPr="00FD032A" w:rsidRDefault="00AB23C8" w:rsidP="00CD2430">
            <w:pPr>
              <w:pStyle w:val="local1"/>
              <w:rPr>
                <w:rFonts w:ascii="Times New Roman" w:hAnsi="Times New Roman"/>
                <w:sz w:val="20"/>
                <w:szCs w:val="20"/>
              </w:rPr>
            </w:pPr>
            <w:r w:rsidRPr="00FD032A">
              <w:rPr>
                <w:rFonts w:ascii="Times New Roman" w:hAnsi="Times New Roman"/>
                <w:sz w:val="20"/>
                <w:szCs w:val="20"/>
              </w:rPr>
              <w:t xml:space="preserve">This policy and any accompanying procedures shall be distributed annually in the employee and student handbooks.  Copies of the policy and procedures shall be posted on the District’s Web site, to the extent practicable, and shall be readily available at each campus and the District’s administrative offices. </w:t>
            </w:r>
          </w:p>
        </w:tc>
      </w:tr>
    </w:tbl>
    <w:p w:rsidR="004A185B" w:rsidRPr="00FD032A" w:rsidRDefault="004A185B" w:rsidP="004A185B"/>
    <w:p w:rsidR="006175FD" w:rsidRPr="00FD032A" w:rsidRDefault="006175FD" w:rsidP="004A185B">
      <w:pPr>
        <w:sectPr w:rsidR="006175FD" w:rsidRPr="00FD032A" w:rsidSect="00792049">
          <w:footerReference w:type="default" r:id="rId34"/>
          <w:pgSz w:w="12240" w:h="15840"/>
          <w:pgMar w:top="1440" w:right="1440" w:bottom="1440" w:left="1440" w:header="720" w:footer="720" w:gutter="0"/>
          <w:pgNumType w:start="1"/>
          <w:cols w:space="720"/>
          <w:docGrid w:linePitch="360"/>
        </w:sectPr>
      </w:pPr>
    </w:p>
    <w:p w:rsidR="004A185B" w:rsidRPr="00FD032A" w:rsidRDefault="004A185B" w:rsidP="0014741E">
      <w:pPr>
        <w:spacing w:after="160" w:line="260" w:lineRule="atLeast"/>
        <w:rPr>
          <w:rFonts w:ascii="Arial" w:hAnsi="Arial" w:cs="Arial"/>
          <w:sz w:val="22"/>
          <w:szCs w:val="22"/>
        </w:rPr>
      </w:pPr>
    </w:p>
    <w:p w:rsidR="006D1AE2" w:rsidRPr="00FD032A" w:rsidRDefault="006D1AE2" w:rsidP="0014741E">
      <w:pPr>
        <w:spacing w:after="160" w:line="260" w:lineRule="atLeast"/>
        <w:rPr>
          <w:rFonts w:ascii="Arial" w:hAnsi="Arial" w:cs="Arial"/>
          <w:sz w:val="22"/>
          <w:szCs w:val="22"/>
        </w:rPr>
      </w:pPr>
    </w:p>
    <w:p w:rsidR="004A185B" w:rsidRPr="00FD032A" w:rsidRDefault="004A185B" w:rsidP="0014741E">
      <w:pPr>
        <w:spacing w:after="160" w:line="260" w:lineRule="atLeast"/>
        <w:rPr>
          <w:rFonts w:ascii="Arial" w:hAnsi="Arial" w:cs="Arial"/>
          <w:sz w:val="22"/>
          <w:szCs w:val="22"/>
        </w:rPr>
      </w:pPr>
    </w:p>
    <w:p w:rsidR="006175FD" w:rsidRPr="00FD032A" w:rsidRDefault="006175FD" w:rsidP="004A185B">
      <w:pPr>
        <w:sectPr w:rsidR="006175FD" w:rsidRPr="00FD032A" w:rsidSect="006175FD">
          <w:footerReference w:type="default" r:id="rId35"/>
          <w:type w:val="continuous"/>
          <w:pgSz w:w="12240" w:h="15840"/>
          <w:pgMar w:top="1440" w:right="1440" w:bottom="1440" w:left="4248" w:header="720" w:footer="720" w:gutter="0"/>
          <w:cols w:space="720"/>
          <w:docGrid w:linePitch="360"/>
        </w:sectPr>
      </w:pPr>
    </w:p>
    <w:p w:rsidR="004A185B" w:rsidRPr="00FD032A" w:rsidRDefault="004A185B" w:rsidP="009B001A">
      <w:pPr>
        <w:pStyle w:val="Heading1"/>
        <w:jc w:val="center"/>
      </w:pPr>
      <w:bookmarkStart w:id="453" w:name="_Toc382379177"/>
      <w:bookmarkStart w:id="454" w:name="_Toc423938607"/>
      <w:r w:rsidRPr="00FD032A">
        <w:lastRenderedPageBreak/>
        <w:t>APPENDIX II:</w:t>
      </w:r>
      <w:r w:rsidRPr="00FD032A">
        <w:br/>
        <w:t>Acknowledgment Form—Amendment</w:t>
      </w:r>
      <w:bookmarkEnd w:id="453"/>
      <w:bookmarkEnd w:id="454"/>
    </w:p>
    <w:p w:rsidR="004A185B" w:rsidRPr="00FD032A" w:rsidRDefault="004A185B" w:rsidP="00387045">
      <w:pPr>
        <w:pStyle w:val="Formtextlarge"/>
      </w:pPr>
    </w:p>
    <w:p w:rsidR="004A185B" w:rsidRPr="00FD032A" w:rsidRDefault="004A185B" w:rsidP="00387045">
      <w:pPr>
        <w:pStyle w:val="Formtextlarge"/>
      </w:pPr>
      <w:r w:rsidRPr="00FD032A">
        <w:t xml:space="preserve">My child and I have received a copy of the </w:t>
      </w:r>
      <w:r w:rsidR="00AB23C8" w:rsidRPr="00FD032A">
        <w:t xml:space="preserve">Walnut Bend ISD </w:t>
      </w:r>
      <w:r w:rsidRPr="00FD032A">
        <w:t xml:space="preserve">Student Handbook Amendment </w:t>
      </w:r>
      <w:r w:rsidR="00AB23C8" w:rsidRPr="00FD032A">
        <w:t>_____</w:t>
      </w:r>
      <w:r w:rsidRPr="00FD032A">
        <w:t xml:space="preserve">dated </w:t>
      </w:r>
      <w:r w:rsidR="00AB23C8" w:rsidRPr="00FD032A">
        <w:t>_________.</w:t>
      </w:r>
    </w:p>
    <w:p w:rsidR="004A185B" w:rsidRPr="00FD032A" w:rsidRDefault="004A185B" w:rsidP="00387045">
      <w:pPr>
        <w:pStyle w:val="Formtextlarge"/>
      </w:pPr>
    </w:p>
    <w:p w:rsidR="004A185B" w:rsidRPr="00FD032A" w:rsidRDefault="004A185B" w:rsidP="00387045">
      <w:pPr>
        <w:pStyle w:val="Formtextlarge"/>
        <w:tabs>
          <w:tab w:val="right" w:pos="9360"/>
        </w:tabs>
      </w:pPr>
      <w:r w:rsidRPr="00FD032A">
        <w:t>Print name of student</w:t>
      </w:r>
      <w:r w:rsidR="00BE0BEA" w:rsidRPr="00FD032A">
        <w:t xml:space="preserve">: </w:t>
      </w:r>
      <w:r w:rsidRPr="00FD032A">
        <w:rPr>
          <w:u w:val="single"/>
        </w:rPr>
        <w:tab/>
      </w:r>
    </w:p>
    <w:p w:rsidR="004A185B" w:rsidRPr="00FD032A" w:rsidRDefault="004A185B" w:rsidP="00387045">
      <w:pPr>
        <w:pStyle w:val="Formtextlarge"/>
      </w:pPr>
    </w:p>
    <w:p w:rsidR="004A185B" w:rsidRPr="00FD032A" w:rsidRDefault="004A185B" w:rsidP="00387045">
      <w:pPr>
        <w:pStyle w:val="Formtextlarge"/>
        <w:tabs>
          <w:tab w:val="right" w:pos="9360"/>
        </w:tabs>
      </w:pPr>
      <w:r w:rsidRPr="00FD032A">
        <w:t>Signature of student</w:t>
      </w:r>
      <w:r w:rsidR="00BE0BEA" w:rsidRPr="00FD032A">
        <w:t xml:space="preserve">: </w:t>
      </w:r>
      <w:r w:rsidRPr="00FD032A">
        <w:rPr>
          <w:u w:val="single"/>
        </w:rPr>
        <w:tab/>
      </w:r>
    </w:p>
    <w:p w:rsidR="004A185B" w:rsidRPr="00FD032A" w:rsidRDefault="004A185B" w:rsidP="00387045">
      <w:pPr>
        <w:pStyle w:val="Formtextlarge"/>
      </w:pPr>
    </w:p>
    <w:p w:rsidR="004A185B" w:rsidRPr="00FD032A" w:rsidRDefault="004A185B" w:rsidP="00387045">
      <w:pPr>
        <w:pStyle w:val="Formtextlarge"/>
        <w:tabs>
          <w:tab w:val="right" w:pos="9360"/>
        </w:tabs>
      </w:pPr>
      <w:r w:rsidRPr="00FD032A">
        <w:t>Signature of parent</w:t>
      </w:r>
      <w:r w:rsidR="00BE0BEA" w:rsidRPr="00FD032A">
        <w:t xml:space="preserve">: </w:t>
      </w:r>
      <w:r w:rsidRPr="00FD032A">
        <w:rPr>
          <w:u w:val="single"/>
        </w:rPr>
        <w:tab/>
      </w:r>
    </w:p>
    <w:p w:rsidR="004A185B" w:rsidRPr="00FD032A" w:rsidRDefault="004A185B" w:rsidP="00387045">
      <w:pPr>
        <w:pStyle w:val="Formtextlarge"/>
      </w:pPr>
    </w:p>
    <w:p w:rsidR="004A185B" w:rsidRPr="00FD032A" w:rsidRDefault="004A185B" w:rsidP="00387045">
      <w:pPr>
        <w:pStyle w:val="Formtextlarge"/>
        <w:tabs>
          <w:tab w:val="right" w:pos="4320"/>
        </w:tabs>
      </w:pPr>
      <w:r w:rsidRPr="00FD032A">
        <w:t>Date</w:t>
      </w:r>
      <w:r w:rsidR="00BE0BEA" w:rsidRPr="00FD032A">
        <w:t xml:space="preserve">: </w:t>
      </w:r>
      <w:r w:rsidRPr="00FD032A">
        <w:rPr>
          <w:u w:val="single"/>
        </w:rPr>
        <w:tab/>
      </w:r>
    </w:p>
    <w:p w:rsidR="004A185B" w:rsidRPr="00FD032A" w:rsidRDefault="004A185B" w:rsidP="00387045">
      <w:pPr>
        <w:pStyle w:val="Formtextlarge"/>
      </w:pPr>
    </w:p>
    <w:p w:rsidR="004A185B" w:rsidRPr="00FD032A" w:rsidRDefault="004A185B" w:rsidP="004A185B">
      <w:r w:rsidRPr="00FD032A">
        <w:br w:type="page"/>
      </w:r>
    </w:p>
    <w:p w:rsidR="004A185B" w:rsidRPr="00FD032A" w:rsidRDefault="004A185B" w:rsidP="009B001A">
      <w:pPr>
        <w:pStyle w:val="Heading1"/>
        <w:jc w:val="center"/>
      </w:pPr>
      <w:bookmarkStart w:id="455" w:name="_Toc294173735"/>
      <w:bookmarkStart w:id="456" w:name="_Toc382379178"/>
      <w:bookmarkStart w:id="457" w:name="_Toc423938608"/>
      <w:bookmarkEnd w:id="412"/>
      <w:bookmarkEnd w:id="413"/>
      <w:bookmarkEnd w:id="414"/>
      <w:bookmarkEnd w:id="415"/>
      <w:r w:rsidRPr="00FD032A">
        <w:lastRenderedPageBreak/>
        <w:t>Index</w:t>
      </w:r>
      <w:bookmarkEnd w:id="455"/>
      <w:bookmarkEnd w:id="456"/>
      <w:bookmarkEnd w:id="457"/>
    </w:p>
    <w:p w:rsidR="00527699" w:rsidRPr="00FD032A" w:rsidRDefault="002B5472" w:rsidP="00441F2D">
      <w:pPr>
        <w:rPr>
          <w:noProof/>
        </w:rPr>
        <w:sectPr w:rsidR="00527699" w:rsidRPr="00FD032A" w:rsidSect="00527699">
          <w:footerReference w:type="default" r:id="rId36"/>
          <w:pgSz w:w="12240" w:h="15840"/>
          <w:pgMar w:top="1440" w:right="1440" w:bottom="1440" w:left="1440" w:header="720" w:footer="720" w:gutter="0"/>
          <w:cols w:space="720"/>
          <w:docGrid w:linePitch="360"/>
        </w:sectPr>
      </w:pPr>
      <w:r w:rsidRPr="00FD032A">
        <w:fldChar w:fldCharType="begin"/>
      </w:r>
      <w:r w:rsidR="00F97A19" w:rsidRPr="00FD032A">
        <w:instrText xml:space="preserve"> INDEX \c "2" \z "1033" </w:instrText>
      </w:r>
      <w:r w:rsidRPr="00FD032A">
        <w:fldChar w:fldCharType="separate"/>
      </w:r>
    </w:p>
    <w:p w:rsidR="00527699" w:rsidRPr="00FD032A" w:rsidRDefault="00527699">
      <w:pPr>
        <w:pStyle w:val="Index1"/>
        <w:tabs>
          <w:tab w:val="right" w:leader="dot" w:pos="4310"/>
        </w:tabs>
        <w:rPr>
          <w:noProof/>
        </w:rPr>
      </w:pPr>
      <w:r w:rsidRPr="00FD032A">
        <w:rPr>
          <w:noProof/>
        </w:rPr>
        <w:lastRenderedPageBreak/>
        <w:t>absences</w:t>
      </w:r>
    </w:p>
    <w:p w:rsidR="00527699" w:rsidRPr="00FD032A" w:rsidRDefault="00527699">
      <w:pPr>
        <w:pStyle w:val="Index2"/>
        <w:tabs>
          <w:tab w:val="right" w:leader="dot" w:pos="4310"/>
        </w:tabs>
        <w:rPr>
          <w:noProof/>
        </w:rPr>
      </w:pPr>
      <w:r w:rsidRPr="00FD032A">
        <w:rPr>
          <w:noProof/>
        </w:rPr>
        <w:t>attendance review committee, 75</w:t>
      </w:r>
    </w:p>
    <w:p w:rsidR="00527699" w:rsidRPr="00FD032A" w:rsidRDefault="00527699">
      <w:pPr>
        <w:pStyle w:val="Index2"/>
        <w:tabs>
          <w:tab w:val="right" w:leader="dot" w:pos="4310"/>
        </w:tabs>
        <w:rPr>
          <w:noProof/>
        </w:rPr>
      </w:pPr>
      <w:r w:rsidRPr="00FD032A">
        <w:rPr>
          <w:noProof/>
        </w:rPr>
        <w:t>doctor’s note, 20</w:t>
      </w:r>
    </w:p>
    <w:p w:rsidR="00527699" w:rsidRPr="00FD032A" w:rsidRDefault="00527699">
      <w:pPr>
        <w:pStyle w:val="Index2"/>
        <w:tabs>
          <w:tab w:val="right" w:leader="dot" w:pos="4310"/>
        </w:tabs>
        <w:rPr>
          <w:noProof/>
        </w:rPr>
      </w:pPr>
      <w:r w:rsidRPr="00FD032A">
        <w:rPr>
          <w:noProof/>
        </w:rPr>
        <w:t>excused, 17</w:t>
      </w:r>
    </w:p>
    <w:p w:rsidR="00527699" w:rsidRPr="00FD032A" w:rsidRDefault="00527699">
      <w:pPr>
        <w:pStyle w:val="Index2"/>
        <w:tabs>
          <w:tab w:val="right" w:leader="dot" w:pos="4310"/>
        </w:tabs>
        <w:rPr>
          <w:noProof/>
        </w:rPr>
      </w:pPr>
      <w:r w:rsidRPr="00FD032A">
        <w:rPr>
          <w:noProof/>
        </w:rPr>
        <w:t>extenuating circumstances, 19</w:t>
      </w:r>
    </w:p>
    <w:p w:rsidR="00527699" w:rsidRPr="00FD032A" w:rsidRDefault="00527699">
      <w:pPr>
        <w:pStyle w:val="Index2"/>
        <w:tabs>
          <w:tab w:val="right" w:leader="dot" w:pos="4310"/>
        </w:tabs>
        <w:rPr>
          <w:noProof/>
        </w:rPr>
      </w:pPr>
      <w:r w:rsidRPr="00FD032A">
        <w:rPr>
          <w:noProof/>
        </w:rPr>
        <w:t>for college visits, 17</w:t>
      </w:r>
    </w:p>
    <w:p w:rsidR="00527699" w:rsidRPr="00FD032A" w:rsidRDefault="00527699">
      <w:pPr>
        <w:pStyle w:val="Index2"/>
        <w:tabs>
          <w:tab w:val="right" w:leader="dot" w:pos="4310"/>
        </w:tabs>
        <w:rPr>
          <w:noProof/>
        </w:rPr>
      </w:pPr>
      <w:r w:rsidRPr="00FD032A">
        <w:rPr>
          <w:noProof/>
        </w:rPr>
        <w:t>for competition, 37</w:t>
      </w:r>
    </w:p>
    <w:p w:rsidR="00527699" w:rsidRPr="00FD032A" w:rsidRDefault="00527699">
      <w:pPr>
        <w:pStyle w:val="Index2"/>
        <w:tabs>
          <w:tab w:val="right" w:leader="dot" w:pos="4310"/>
        </w:tabs>
        <w:rPr>
          <w:noProof/>
        </w:rPr>
      </w:pPr>
      <w:r w:rsidRPr="00FD032A">
        <w:rPr>
          <w:noProof/>
        </w:rPr>
        <w:t>for playing "Taps", 17</w:t>
      </w:r>
    </w:p>
    <w:p w:rsidR="00527699" w:rsidRPr="00FD032A" w:rsidRDefault="00527699">
      <w:pPr>
        <w:pStyle w:val="Index2"/>
        <w:tabs>
          <w:tab w:val="right" w:leader="dot" w:pos="4310"/>
        </w:tabs>
        <w:rPr>
          <w:noProof/>
        </w:rPr>
      </w:pPr>
      <w:r w:rsidRPr="00FD032A">
        <w:rPr>
          <w:noProof/>
        </w:rPr>
        <w:t>for students in foster care, 17</w:t>
      </w:r>
    </w:p>
    <w:p w:rsidR="00527699" w:rsidRPr="00FD032A" w:rsidRDefault="00527699">
      <w:pPr>
        <w:pStyle w:val="Index2"/>
        <w:tabs>
          <w:tab w:val="right" w:leader="dot" w:pos="4310"/>
        </w:tabs>
        <w:rPr>
          <w:noProof/>
        </w:rPr>
      </w:pPr>
      <w:r w:rsidRPr="00FD032A">
        <w:rPr>
          <w:noProof/>
        </w:rPr>
        <w:t>makeup work, 57</w:t>
      </w:r>
    </w:p>
    <w:p w:rsidR="00527699" w:rsidRPr="00FD032A" w:rsidRDefault="00527699">
      <w:pPr>
        <w:pStyle w:val="Index2"/>
        <w:tabs>
          <w:tab w:val="right" w:leader="dot" w:pos="4310"/>
        </w:tabs>
        <w:rPr>
          <w:noProof/>
        </w:rPr>
      </w:pPr>
      <w:r w:rsidRPr="00FD032A">
        <w:rPr>
          <w:noProof/>
        </w:rPr>
        <w:t>military families, 12, 17</w:t>
      </w:r>
    </w:p>
    <w:p w:rsidR="00527699" w:rsidRPr="00FD032A" w:rsidRDefault="00527699">
      <w:pPr>
        <w:pStyle w:val="Index2"/>
        <w:tabs>
          <w:tab w:val="right" w:leader="dot" w:pos="4310"/>
        </w:tabs>
        <w:rPr>
          <w:noProof/>
        </w:rPr>
      </w:pPr>
      <w:r w:rsidRPr="00FD032A">
        <w:rPr>
          <w:noProof/>
        </w:rPr>
        <w:t>parent’s note, 20</w:t>
      </w:r>
    </w:p>
    <w:p w:rsidR="00527699" w:rsidRPr="00FD032A" w:rsidRDefault="00527699">
      <w:pPr>
        <w:pStyle w:val="Index2"/>
        <w:tabs>
          <w:tab w:val="right" w:leader="dot" w:pos="4310"/>
        </w:tabs>
        <w:rPr>
          <w:noProof/>
        </w:rPr>
      </w:pPr>
      <w:r w:rsidRPr="00FD032A">
        <w:rPr>
          <w:noProof/>
        </w:rPr>
        <w:t>unexcused, 17</w:t>
      </w:r>
    </w:p>
    <w:p w:rsidR="00527699" w:rsidRPr="00FD032A" w:rsidRDefault="00527699">
      <w:pPr>
        <w:pStyle w:val="Index2"/>
        <w:tabs>
          <w:tab w:val="right" w:leader="dot" w:pos="4310"/>
        </w:tabs>
        <w:rPr>
          <w:noProof/>
        </w:rPr>
      </w:pPr>
      <w:r w:rsidRPr="00FD032A">
        <w:rPr>
          <w:noProof/>
        </w:rPr>
        <w:t xml:space="preserve">See also attendance. </w:t>
      </w:r>
    </w:p>
    <w:p w:rsidR="00527699" w:rsidRPr="00FD032A" w:rsidRDefault="00527699">
      <w:pPr>
        <w:pStyle w:val="Index1"/>
        <w:tabs>
          <w:tab w:val="right" w:leader="dot" w:pos="4310"/>
        </w:tabs>
        <w:rPr>
          <w:noProof/>
        </w:rPr>
      </w:pPr>
      <w:r w:rsidRPr="00FD032A">
        <w:rPr>
          <w:noProof/>
        </w:rPr>
        <w:t>academic programs</w:t>
      </w:r>
    </w:p>
    <w:p w:rsidR="00527699" w:rsidRPr="00FD032A" w:rsidRDefault="00527699">
      <w:pPr>
        <w:pStyle w:val="Index2"/>
        <w:tabs>
          <w:tab w:val="right" w:leader="dot" w:pos="4310"/>
        </w:tabs>
        <w:rPr>
          <w:noProof/>
        </w:rPr>
      </w:pPr>
      <w:r w:rsidRPr="00FD032A">
        <w:rPr>
          <w:noProof/>
        </w:rPr>
        <w:t>nontraditional, 59</w:t>
      </w:r>
    </w:p>
    <w:p w:rsidR="00527699" w:rsidRPr="00FD032A" w:rsidRDefault="00527699">
      <w:pPr>
        <w:pStyle w:val="Index2"/>
        <w:tabs>
          <w:tab w:val="right" w:leader="dot" w:pos="4310"/>
        </w:tabs>
        <w:rPr>
          <w:noProof/>
        </w:rPr>
      </w:pPr>
      <w:r w:rsidRPr="00FD032A">
        <w:rPr>
          <w:noProof/>
        </w:rPr>
        <w:t>parent involvement, 60</w:t>
      </w:r>
    </w:p>
    <w:p w:rsidR="00527699" w:rsidRPr="00FD032A" w:rsidRDefault="00527699">
      <w:pPr>
        <w:pStyle w:val="Index2"/>
        <w:tabs>
          <w:tab w:val="right" w:leader="dot" w:pos="4310"/>
        </w:tabs>
        <w:rPr>
          <w:noProof/>
        </w:rPr>
      </w:pPr>
      <w:r w:rsidRPr="00FD032A">
        <w:rPr>
          <w:noProof/>
        </w:rPr>
        <w:t xml:space="preserve">See also graduation, requirements. </w:t>
      </w:r>
    </w:p>
    <w:p w:rsidR="00527699" w:rsidRPr="00FD032A" w:rsidRDefault="00527699">
      <w:pPr>
        <w:pStyle w:val="Index1"/>
        <w:tabs>
          <w:tab w:val="right" w:leader="dot" w:pos="4310"/>
        </w:tabs>
        <w:rPr>
          <w:noProof/>
        </w:rPr>
      </w:pPr>
      <w:r w:rsidRPr="00FD032A">
        <w:rPr>
          <w:noProof/>
        </w:rPr>
        <w:t>accelerated instruction</w:t>
      </w:r>
    </w:p>
    <w:p w:rsidR="00527699" w:rsidRPr="00FD032A" w:rsidRDefault="00527699">
      <w:pPr>
        <w:pStyle w:val="Index2"/>
        <w:tabs>
          <w:tab w:val="right" w:leader="dot" w:pos="4310"/>
        </w:tabs>
        <w:rPr>
          <w:noProof/>
        </w:rPr>
      </w:pPr>
      <w:r w:rsidRPr="00FD032A">
        <w:rPr>
          <w:noProof/>
        </w:rPr>
        <w:t>attendance, 16, 18</w:t>
      </w:r>
    </w:p>
    <w:p w:rsidR="00527699" w:rsidRPr="00FD032A" w:rsidRDefault="00527699">
      <w:pPr>
        <w:pStyle w:val="Index2"/>
        <w:tabs>
          <w:tab w:val="right" w:leader="dot" w:pos="4310"/>
        </w:tabs>
        <w:rPr>
          <w:noProof/>
        </w:rPr>
      </w:pPr>
      <w:r w:rsidRPr="00FD032A">
        <w:rPr>
          <w:noProof/>
        </w:rPr>
        <w:t>defined, 75</w:t>
      </w:r>
    </w:p>
    <w:p w:rsidR="00527699" w:rsidRPr="00FD032A" w:rsidRDefault="00527699">
      <w:pPr>
        <w:pStyle w:val="Index2"/>
        <w:tabs>
          <w:tab w:val="right" w:leader="dot" w:pos="4310"/>
        </w:tabs>
        <w:rPr>
          <w:noProof/>
        </w:rPr>
      </w:pPr>
      <w:r w:rsidRPr="00FD032A">
        <w:rPr>
          <w:noProof/>
        </w:rPr>
        <w:t>failure to meet passing standards on state assessment, 16</w:t>
      </w:r>
    </w:p>
    <w:p w:rsidR="00527699" w:rsidRPr="00FD032A" w:rsidRDefault="00527699">
      <w:pPr>
        <w:pStyle w:val="Index2"/>
        <w:tabs>
          <w:tab w:val="right" w:leader="dot" w:pos="4310"/>
        </w:tabs>
        <w:rPr>
          <w:noProof/>
        </w:rPr>
      </w:pPr>
      <w:r w:rsidRPr="00FD032A">
        <w:rPr>
          <w:noProof/>
        </w:rPr>
        <w:t>reading instruction, 16</w:t>
      </w:r>
    </w:p>
    <w:p w:rsidR="00527699" w:rsidRPr="00FD032A" w:rsidRDefault="00527699">
      <w:pPr>
        <w:pStyle w:val="Index1"/>
        <w:tabs>
          <w:tab w:val="right" w:leader="dot" w:pos="4310"/>
        </w:tabs>
        <w:rPr>
          <w:noProof/>
        </w:rPr>
      </w:pPr>
      <w:r w:rsidRPr="00FD032A">
        <w:rPr>
          <w:noProof/>
        </w:rPr>
        <w:t>accident insurance, 64</w:t>
      </w:r>
    </w:p>
    <w:p w:rsidR="00527699" w:rsidRPr="00FD032A" w:rsidRDefault="00527699">
      <w:pPr>
        <w:pStyle w:val="Index1"/>
        <w:tabs>
          <w:tab w:val="right" w:leader="dot" w:pos="4310"/>
        </w:tabs>
        <w:rPr>
          <w:noProof/>
        </w:rPr>
      </w:pPr>
      <w:r w:rsidRPr="00FD032A">
        <w:rPr>
          <w:noProof/>
        </w:rPr>
        <w:t>accountability of the school district, 21</w:t>
      </w:r>
    </w:p>
    <w:p w:rsidR="00527699" w:rsidRPr="00FD032A" w:rsidRDefault="00527699">
      <w:pPr>
        <w:pStyle w:val="Index1"/>
        <w:tabs>
          <w:tab w:val="right" w:leader="dot" w:pos="4310"/>
        </w:tabs>
        <w:rPr>
          <w:noProof/>
        </w:rPr>
      </w:pPr>
      <w:r w:rsidRPr="00FD032A">
        <w:rPr>
          <w:noProof/>
        </w:rPr>
        <w:t>ADA/Section 504 coordinator, 59</w:t>
      </w:r>
    </w:p>
    <w:p w:rsidR="00527699" w:rsidRPr="00FD032A" w:rsidRDefault="00527699">
      <w:pPr>
        <w:pStyle w:val="Index1"/>
        <w:tabs>
          <w:tab w:val="right" w:leader="dot" w:pos="4310"/>
        </w:tabs>
        <w:rPr>
          <w:noProof/>
        </w:rPr>
      </w:pPr>
      <w:r w:rsidRPr="00FD032A">
        <w:rPr>
          <w:noProof/>
        </w:rPr>
        <w:t>admission, review, and dismissal (ARD) committee, 46</w:t>
      </w:r>
    </w:p>
    <w:p w:rsidR="00527699" w:rsidRPr="00FD032A" w:rsidRDefault="00527699">
      <w:pPr>
        <w:pStyle w:val="Index1"/>
        <w:tabs>
          <w:tab w:val="right" w:leader="dot" w:pos="4310"/>
        </w:tabs>
        <w:rPr>
          <w:noProof/>
        </w:rPr>
      </w:pPr>
      <w:r w:rsidRPr="00FD032A">
        <w:rPr>
          <w:noProof/>
        </w:rPr>
        <w:t>admissions</w:t>
      </w:r>
    </w:p>
    <w:p w:rsidR="00527699" w:rsidRPr="00FD032A" w:rsidRDefault="00527699">
      <w:pPr>
        <w:pStyle w:val="Index2"/>
        <w:tabs>
          <w:tab w:val="right" w:leader="dot" w:pos="4310"/>
        </w:tabs>
        <w:rPr>
          <w:noProof/>
        </w:rPr>
      </w:pPr>
      <w:r w:rsidRPr="00FD032A">
        <w:rPr>
          <w:noProof/>
        </w:rPr>
        <w:t>college and university, 25</w:t>
      </w:r>
    </w:p>
    <w:p w:rsidR="00527699" w:rsidRPr="00FD032A" w:rsidRDefault="00527699">
      <w:pPr>
        <w:pStyle w:val="Index2"/>
        <w:tabs>
          <w:tab w:val="right" w:leader="dot" w:pos="4310"/>
        </w:tabs>
        <w:rPr>
          <w:noProof/>
        </w:rPr>
      </w:pPr>
      <w:r w:rsidRPr="00FD032A">
        <w:rPr>
          <w:noProof/>
        </w:rPr>
        <w:t>University of Texas at Austin, 25</w:t>
      </w:r>
    </w:p>
    <w:p w:rsidR="00527699" w:rsidRPr="00FD032A" w:rsidRDefault="00527699">
      <w:pPr>
        <w:pStyle w:val="Index1"/>
        <w:tabs>
          <w:tab w:val="right" w:leader="dot" w:pos="4310"/>
        </w:tabs>
        <w:rPr>
          <w:noProof/>
        </w:rPr>
      </w:pPr>
      <w:r w:rsidRPr="00FD032A">
        <w:rPr>
          <w:noProof/>
        </w:rPr>
        <w:t>Advanced Placement (AP) courses, 25</w:t>
      </w:r>
    </w:p>
    <w:p w:rsidR="00527699" w:rsidRPr="00FD032A" w:rsidRDefault="00527699">
      <w:pPr>
        <w:pStyle w:val="Index1"/>
        <w:tabs>
          <w:tab w:val="right" w:leader="dot" w:pos="4310"/>
        </w:tabs>
        <w:rPr>
          <w:noProof/>
        </w:rPr>
      </w:pPr>
      <w:r w:rsidRPr="00FD032A">
        <w:rPr>
          <w:noProof/>
        </w:rPr>
        <w:t>advanced/distinguished program. See graduation programs.</w:t>
      </w:r>
    </w:p>
    <w:p w:rsidR="00527699" w:rsidRPr="00FD032A" w:rsidRDefault="00527699">
      <w:pPr>
        <w:pStyle w:val="Index1"/>
        <w:tabs>
          <w:tab w:val="right" w:leader="dot" w:pos="4310"/>
        </w:tabs>
        <w:rPr>
          <w:noProof/>
        </w:rPr>
      </w:pPr>
      <w:r w:rsidRPr="00FD032A">
        <w:rPr>
          <w:noProof/>
        </w:rPr>
        <w:t>anaphylaxis, 58</w:t>
      </w:r>
    </w:p>
    <w:p w:rsidR="00527699" w:rsidRPr="00FD032A" w:rsidRDefault="00527699">
      <w:pPr>
        <w:pStyle w:val="Index2"/>
        <w:tabs>
          <w:tab w:val="right" w:leader="dot" w:pos="4310"/>
        </w:tabs>
        <w:rPr>
          <w:noProof/>
        </w:rPr>
      </w:pPr>
      <w:r w:rsidRPr="00FD032A">
        <w:rPr>
          <w:noProof/>
        </w:rPr>
        <w:t xml:space="preserve">See also food allergies. </w:t>
      </w:r>
    </w:p>
    <w:p w:rsidR="00527699" w:rsidRPr="00FD032A" w:rsidRDefault="00527699">
      <w:pPr>
        <w:pStyle w:val="Index1"/>
        <w:tabs>
          <w:tab w:val="right" w:leader="dot" w:pos="4310"/>
        </w:tabs>
        <w:rPr>
          <w:noProof/>
        </w:rPr>
      </w:pPr>
      <w:r w:rsidRPr="00FD032A">
        <w:rPr>
          <w:noProof/>
        </w:rPr>
        <w:t>asbestos, 52</w:t>
      </w:r>
    </w:p>
    <w:p w:rsidR="00527699" w:rsidRPr="00FD032A" w:rsidRDefault="00527699">
      <w:pPr>
        <w:pStyle w:val="Index1"/>
        <w:tabs>
          <w:tab w:val="right" w:leader="dot" w:pos="4310"/>
        </w:tabs>
        <w:rPr>
          <w:noProof/>
        </w:rPr>
      </w:pPr>
      <w:r w:rsidRPr="00FD032A">
        <w:rPr>
          <w:noProof/>
        </w:rPr>
        <w:t>assistance animals, 13</w:t>
      </w:r>
    </w:p>
    <w:p w:rsidR="00527699" w:rsidRPr="00FD032A" w:rsidRDefault="00527699">
      <w:pPr>
        <w:pStyle w:val="Index1"/>
        <w:tabs>
          <w:tab w:val="right" w:leader="dot" w:pos="4310"/>
        </w:tabs>
        <w:rPr>
          <w:noProof/>
        </w:rPr>
      </w:pPr>
      <w:r w:rsidRPr="00FD032A">
        <w:rPr>
          <w:noProof/>
        </w:rPr>
        <w:t>attendance, 16</w:t>
      </w:r>
    </w:p>
    <w:p w:rsidR="00527699" w:rsidRPr="00FD032A" w:rsidRDefault="00527699">
      <w:pPr>
        <w:pStyle w:val="Index2"/>
        <w:tabs>
          <w:tab w:val="right" w:leader="dot" w:pos="4310"/>
        </w:tabs>
        <w:rPr>
          <w:noProof/>
        </w:rPr>
      </w:pPr>
      <w:r w:rsidRPr="00FD032A">
        <w:rPr>
          <w:noProof/>
        </w:rPr>
        <w:t>college visits, 17</w:t>
      </w:r>
    </w:p>
    <w:p w:rsidR="00527699" w:rsidRPr="00FD032A" w:rsidRDefault="00527699">
      <w:pPr>
        <w:pStyle w:val="Index2"/>
        <w:tabs>
          <w:tab w:val="right" w:leader="dot" w:pos="4310"/>
        </w:tabs>
        <w:rPr>
          <w:noProof/>
        </w:rPr>
      </w:pPr>
      <w:r w:rsidRPr="00FD032A">
        <w:rPr>
          <w:noProof/>
        </w:rPr>
        <w:t>compulsory, 16</w:t>
      </w:r>
    </w:p>
    <w:p w:rsidR="00527699" w:rsidRPr="00FD032A" w:rsidRDefault="00527699">
      <w:pPr>
        <w:pStyle w:val="Index2"/>
        <w:tabs>
          <w:tab w:val="right" w:leader="dot" w:pos="4310"/>
        </w:tabs>
        <w:rPr>
          <w:noProof/>
        </w:rPr>
      </w:pPr>
      <w:r w:rsidRPr="00FD032A">
        <w:rPr>
          <w:noProof/>
        </w:rPr>
        <w:t>doctor’s note, 20</w:t>
      </w:r>
    </w:p>
    <w:p w:rsidR="00527699" w:rsidRPr="00FD032A" w:rsidRDefault="00527699">
      <w:pPr>
        <w:pStyle w:val="Index2"/>
        <w:tabs>
          <w:tab w:val="right" w:leader="dot" w:pos="4310"/>
        </w:tabs>
        <w:rPr>
          <w:noProof/>
        </w:rPr>
      </w:pPr>
      <w:r w:rsidRPr="00FD032A">
        <w:rPr>
          <w:noProof/>
        </w:rPr>
        <w:t>driver license, 20</w:t>
      </w:r>
    </w:p>
    <w:p w:rsidR="00527699" w:rsidRPr="00FD032A" w:rsidRDefault="00527699">
      <w:pPr>
        <w:pStyle w:val="Index2"/>
        <w:tabs>
          <w:tab w:val="right" w:leader="dot" w:pos="4310"/>
        </w:tabs>
        <w:rPr>
          <w:noProof/>
        </w:rPr>
      </w:pPr>
      <w:r w:rsidRPr="00FD032A">
        <w:rPr>
          <w:noProof/>
        </w:rPr>
        <w:t>extenuating circumstances, 19</w:t>
      </w:r>
    </w:p>
    <w:p w:rsidR="00527699" w:rsidRPr="00FD032A" w:rsidRDefault="00527699">
      <w:pPr>
        <w:pStyle w:val="Index2"/>
        <w:tabs>
          <w:tab w:val="right" w:leader="dot" w:pos="4310"/>
        </w:tabs>
        <w:rPr>
          <w:noProof/>
        </w:rPr>
      </w:pPr>
      <w:r w:rsidRPr="00FD032A">
        <w:rPr>
          <w:noProof/>
        </w:rPr>
        <w:lastRenderedPageBreak/>
        <w:t>for credit, 18</w:t>
      </w:r>
    </w:p>
    <w:p w:rsidR="00527699" w:rsidRPr="00FD032A" w:rsidRDefault="00527699">
      <w:pPr>
        <w:pStyle w:val="Index2"/>
        <w:tabs>
          <w:tab w:val="right" w:leader="dot" w:pos="4310"/>
        </w:tabs>
        <w:rPr>
          <w:noProof/>
        </w:rPr>
      </w:pPr>
      <w:r w:rsidRPr="00FD032A">
        <w:rPr>
          <w:noProof/>
        </w:rPr>
        <w:t>for final grade, 18</w:t>
      </w:r>
    </w:p>
    <w:p w:rsidR="00527699" w:rsidRPr="00FD032A" w:rsidRDefault="00527699">
      <w:pPr>
        <w:pStyle w:val="Index2"/>
        <w:tabs>
          <w:tab w:val="right" w:leader="dot" w:pos="4310"/>
        </w:tabs>
        <w:rPr>
          <w:noProof/>
        </w:rPr>
      </w:pPr>
      <w:r w:rsidRPr="00FD032A">
        <w:rPr>
          <w:noProof/>
        </w:rPr>
        <w:t>military families, 12</w:t>
      </w:r>
    </w:p>
    <w:p w:rsidR="00527699" w:rsidRPr="00FD032A" w:rsidRDefault="00527699">
      <w:pPr>
        <w:pStyle w:val="Index2"/>
        <w:tabs>
          <w:tab w:val="right" w:leader="dot" w:pos="4310"/>
        </w:tabs>
        <w:rPr>
          <w:noProof/>
        </w:rPr>
      </w:pPr>
      <w:r w:rsidRPr="00FD032A">
        <w:rPr>
          <w:noProof/>
        </w:rPr>
        <w:t>official attendance-taking time, 20</w:t>
      </w:r>
    </w:p>
    <w:p w:rsidR="00527699" w:rsidRPr="00FD032A" w:rsidRDefault="00527699">
      <w:pPr>
        <w:pStyle w:val="Index2"/>
        <w:tabs>
          <w:tab w:val="right" w:leader="dot" w:pos="4310"/>
        </w:tabs>
        <w:rPr>
          <w:noProof/>
        </w:rPr>
      </w:pPr>
      <w:r w:rsidRPr="00FD032A">
        <w:rPr>
          <w:noProof/>
        </w:rPr>
        <w:t>parent’s note, 20</w:t>
      </w:r>
    </w:p>
    <w:p w:rsidR="00527699" w:rsidRPr="00FD032A" w:rsidRDefault="00527699">
      <w:pPr>
        <w:pStyle w:val="Index2"/>
        <w:tabs>
          <w:tab w:val="right" w:leader="dot" w:pos="4310"/>
        </w:tabs>
        <w:rPr>
          <w:noProof/>
        </w:rPr>
      </w:pPr>
      <w:r w:rsidRPr="00FD032A">
        <w:rPr>
          <w:noProof/>
        </w:rPr>
        <w:t>principal’s plan, 18</w:t>
      </w:r>
    </w:p>
    <w:p w:rsidR="00527699" w:rsidRPr="00FD032A" w:rsidRDefault="00527699">
      <w:pPr>
        <w:pStyle w:val="Index2"/>
        <w:tabs>
          <w:tab w:val="right" w:leader="dot" w:pos="4310"/>
        </w:tabs>
        <w:rPr>
          <w:noProof/>
        </w:rPr>
      </w:pPr>
      <w:r w:rsidRPr="00FD032A">
        <w:rPr>
          <w:noProof/>
        </w:rPr>
        <w:t>students 19 or older, 16</w:t>
      </w:r>
    </w:p>
    <w:p w:rsidR="00527699" w:rsidRPr="00FD032A" w:rsidRDefault="00527699">
      <w:pPr>
        <w:pStyle w:val="Index2"/>
        <w:tabs>
          <w:tab w:val="right" w:leader="dot" w:pos="4310"/>
        </w:tabs>
        <w:rPr>
          <w:noProof/>
        </w:rPr>
      </w:pPr>
      <w:r w:rsidRPr="00FD032A">
        <w:rPr>
          <w:noProof/>
        </w:rPr>
        <w:t>truancy court, 18</w:t>
      </w:r>
    </w:p>
    <w:p w:rsidR="00527699" w:rsidRPr="00FD032A" w:rsidRDefault="00527699">
      <w:pPr>
        <w:pStyle w:val="Index2"/>
        <w:tabs>
          <w:tab w:val="right" w:leader="dot" w:pos="4310"/>
        </w:tabs>
        <w:rPr>
          <w:noProof/>
        </w:rPr>
      </w:pPr>
      <w:r w:rsidRPr="00FD032A">
        <w:rPr>
          <w:noProof/>
        </w:rPr>
        <w:t>truancy prevention measures, 18</w:t>
      </w:r>
    </w:p>
    <w:p w:rsidR="00527699" w:rsidRPr="00FD032A" w:rsidRDefault="00527699">
      <w:pPr>
        <w:pStyle w:val="Index2"/>
        <w:tabs>
          <w:tab w:val="right" w:leader="dot" w:pos="4310"/>
        </w:tabs>
        <w:rPr>
          <w:noProof/>
        </w:rPr>
      </w:pPr>
      <w:r w:rsidRPr="00FD032A">
        <w:rPr>
          <w:noProof/>
        </w:rPr>
        <w:t>unexcused absences, 17</w:t>
      </w:r>
    </w:p>
    <w:p w:rsidR="00527699" w:rsidRPr="00FD032A" w:rsidRDefault="00527699">
      <w:pPr>
        <w:pStyle w:val="Index2"/>
        <w:tabs>
          <w:tab w:val="right" w:leader="dot" w:pos="4310"/>
        </w:tabs>
        <w:rPr>
          <w:noProof/>
        </w:rPr>
      </w:pPr>
      <w:r w:rsidRPr="00FD032A">
        <w:rPr>
          <w:noProof/>
        </w:rPr>
        <w:t>warning letter, 18</w:t>
      </w:r>
    </w:p>
    <w:p w:rsidR="00527699" w:rsidRPr="00FD032A" w:rsidRDefault="00527699">
      <w:pPr>
        <w:pStyle w:val="Index1"/>
        <w:tabs>
          <w:tab w:val="right" w:leader="dot" w:pos="4310"/>
        </w:tabs>
        <w:rPr>
          <w:noProof/>
        </w:rPr>
      </w:pPr>
      <w:r w:rsidRPr="00FD032A">
        <w:rPr>
          <w:noProof/>
        </w:rPr>
        <w:t>attendance review committee, 19, 29</w:t>
      </w:r>
    </w:p>
    <w:p w:rsidR="00527699" w:rsidRPr="00FD032A" w:rsidRDefault="00527699">
      <w:pPr>
        <w:pStyle w:val="Index2"/>
        <w:tabs>
          <w:tab w:val="right" w:leader="dot" w:pos="4310"/>
        </w:tabs>
        <w:rPr>
          <w:noProof/>
        </w:rPr>
      </w:pPr>
      <w:r w:rsidRPr="00FD032A">
        <w:rPr>
          <w:noProof/>
        </w:rPr>
        <w:t>defined, 75</w:t>
      </w:r>
    </w:p>
    <w:p w:rsidR="00527699" w:rsidRPr="00FD032A" w:rsidRDefault="00527699">
      <w:pPr>
        <w:pStyle w:val="Index1"/>
        <w:tabs>
          <w:tab w:val="right" w:leader="dot" w:pos="4310"/>
        </w:tabs>
        <w:rPr>
          <w:noProof/>
        </w:rPr>
      </w:pPr>
      <w:r w:rsidRPr="00FD032A">
        <w:rPr>
          <w:noProof/>
        </w:rPr>
        <w:t>automatic admission, 25</w:t>
      </w:r>
    </w:p>
    <w:p w:rsidR="00527699" w:rsidRPr="00FD032A" w:rsidRDefault="00527699">
      <w:pPr>
        <w:pStyle w:val="Index1"/>
        <w:tabs>
          <w:tab w:val="right" w:leader="dot" w:pos="4310"/>
        </w:tabs>
        <w:rPr>
          <w:noProof/>
        </w:rPr>
      </w:pPr>
      <w:r w:rsidRPr="00FD032A">
        <w:rPr>
          <w:noProof/>
        </w:rPr>
        <w:t>awarding credit, 28</w:t>
      </w:r>
    </w:p>
    <w:p w:rsidR="00527699" w:rsidRPr="00FD032A" w:rsidRDefault="00527699">
      <w:pPr>
        <w:pStyle w:val="Index1"/>
        <w:tabs>
          <w:tab w:val="right" w:leader="dot" w:pos="4310"/>
        </w:tabs>
        <w:rPr>
          <w:noProof/>
        </w:rPr>
      </w:pPr>
      <w:r w:rsidRPr="00FD032A">
        <w:rPr>
          <w:noProof/>
        </w:rPr>
        <w:t>awards, 21</w:t>
      </w:r>
    </w:p>
    <w:p w:rsidR="00527699" w:rsidRPr="00FD032A" w:rsidRDefault="00527699">
      <w:pPr>
        <w:pStyle w:val="Index1"/>
        <w:tabs>
          <w:tab w:val="right" w:leader="dot" w:pos="4310"/>
        </w:tabs>
        <w:rPr>
          <w:noProof/>
        </w:rPr>
      </w:pPr>
      <w:r w:rsidRPr="00FD032A">
        <w:rPr>
          <w:noProof/>
        </w:rPr>
        <w:t>bacterial meningitis, 48</w:t>
      </w:r>
    </w:p>
    <w:p w:rsidR="00527699" w:rsidRPr="00FD032A" w:rsidRDefault="00527699">
      <w:pPr>
        <w:pStyle w:val="Index2"/>
        <w:tabs>
          <w:tab w:val="right" w:leader="dot" w:pos="4310"/>
        </w:tabs>
        <w:rPr>
          <w:noProof/>
        </w:rPr>
      </w:pPr>
      <w:r w:rsidRPr="00FD032A">
        <w:rPr>
          <w:noProof/>
        </w:rPr>
        <w:t>communicability, 49</w:t>
      </w:r>
    </w:p>
    <w:p w:rsidR="00527699" w:rsidRPr="00FD032A" w:rsidRDefault="00527699">
      <w:pPr>
        <w:pStyle w:val="Index2"/>
        <w:tabs>
          <w:tab w:val="right" w:leader="dot" w:pos="4310"/>
        </w:tabs>
        <w:rPr>
          <w:noProof/>
        </w:rPr>
      </w:pPr>
      <w:r w:rsidRPr="00FD032A">
        <w:rPr>
          <w:noProof/>
        </w:rPr>
        <w:t>defined, 48</w:t>
      </w:r>
    </w:p>
    <w:p w:rsidR="00527699" w:rsidRPr="00FD032A" w:rsidRDefault="00527699">
      <w:pPr>
        <w:pStyle w:val="Index2"/>
        <w:tabs>
          <w:tab w:val="right" w:leader="dot" w:pos="4310"/>
        </w:tabs>
        <w:rPr>
          <w:noProof/>
        </w:rPr>
      </w:pPr>
      <w:r w:rsidRPr="00FD032A">
        <w:rPr>
          <w:noProof/>
        </w:rPr>
        <w:t>prevention, 49</w:t>
      </w:r>
    </w:p>
    <w:p w:rsidR="00527699" w:rsidRPr="00FD032A" w:rsidRDefault="00527699">
      <w:pPr>
        <w:pStyle w:val="Index2"/>
        <w:tabs>
          <w:tab w:val="right" w:leader="dot" w:pos="4310"/>
        </w:tabs>
        <w:rPr>
          <w:noProof/>
        </w:rPr>
      </w:pPr>
      <w:r w:rsidRPr="00FD032A">
        <w:rPr>
          <w:noProof/>
        </w:rPr>
        <w:t>symptoms, 48</w:t>
      </w:r>
    </w:p>
    <w:p w:rsidR="00527699" w:rsidRPr="00FD032A" w:rsidRDefault="00527699">
      <w:pPr>
        <w:pStyle w:val="Index2"/>
        <w:tabs>
          <w:tab w:val="right" w:leader="dot" w:pos="4310"/>
        </w:tabs>
        <w:rPr>
          <w:noProof/>
        </w:rPr>
      </w:pPr>
      <w:r w:rsidRPr="00FD032A">
        <w:rPr>
          <w:noProof/>
        </w:rPr>
        <w:t xml:space="preserve">See also contagious diseases. </w:t>
      </w:r>
    </w:p>
    <w:p w:rsidR="00527699" w:rsidRPr="00FD032A" w:rsidRDefault="00527699">
      <w:pPr>
        <w:pStyle w:val="Index1"/>
        <w:tabs>
          <w:tab w:val="right" w:leader="dot" w:pos="4310"/>
        </w:tabs>
        <w:rPr>
          <w:noProof/>
        </w:rPr>
      </w:pPr>
      <w:r w:rsidRPr="00FD032A">
        <w:rPr>
          <w:noProof/>
        </w:rPr>
        <w:t>bilingual programs, 14, 56</w:t>
      </w:r>
    </w:p>
    <w:p w:rsidR="00527699" w:rsidRPr="00FD032A" w:rsidRDefault="00527699">
      <w:pPr>
        <w:pStyle w:val="Index1"/>
        <w:tabs>
          <w:tab w:val="right" w:leader="dot" w:pos="4310"/>
        </w:tabs>
        <w:rPr>
          <w:noProof/>
        </w:rPr>
      </w:pPr>
      <w:r w:rsidRPr="00FD032A">
        <w:rPr>
          <w:noProof/>
        </w:rPr>
        <w:t>bullying, 21</w:t>
      </w:r>
    </w:p>
    <w:p w:rsidR="00527699" w:rsidRPr="00FD032A" w:rsidRDefault="00527699">
      <w:pPr>
        <w:pStyle w:val="Index2"/>
        <w:tabs>
          <w:tab w:val="right" w:leader="dot" w:pos="4310"/>
        </w:tabs>
        <w:rPr>
          <w:noProof/>
        </w:rPr>
      </w:pPr>
      <w:r w:rsidRPr="00FD032A">
        <w:rPr>
          <w:noProof/>
        </w:rPr>
        <w:t>counseling, 22</w:t>
      </w:r>
    </w:p>
    <w:p w:rsidR="00527699" w:rsidRPr="00FD032A" w:rsidRDefault="00527699">
      <w:pPr>
        <w:pStyle w:val="Index2"/>
        <w:tabs>
          <w:tab w:val="right" w:leader="dot" w:pos="4310"/>
        </w:tabs>
        <w:rPr>
          <w:noProof/>
        </w:rPr>
      </w:pPr>
      <w:r w:rsidRPr="00FD032A">
        <w:rPr>
          <w:noProof/>
        </w:rPr>
        <w:t>cyberbullying, 22</w:t>
      </w:r>
    </w:p>
    <w:p w:rsidR="00527699" w:rsidRPr="00FD032A" w:rsidRDefault="00527699">
      <w:pPr>
        <w:pStyle w:val="Index2"/>
        <w:tabs>
          <w:tab w:val="right" w:leader="dot" w:pos="4310"/>
        </w:tabs>
        <w:rPr>
          <w:noProof/>
        </w:rPr>
      </w:pPr>
      <w:r w:rsidRPr="00FD032A">
        <w:rPr>
          <w:noProof/>
        </w:rPr>
        <w:t>policy, 78</w:t>
      </w:r>
    </w:p>
    <w:p w:rsidR="00527699" w:rsidRPr="00FD032A" w:rsidRDefault="00527699">
      <w:pPr>
        <w:pStyle w:val="Index2"/>
        <w:tabs>
          <w:tab w:val="right" w:leader="dot" w:pos="4310"/>
        </w:tabs>
        <w:rPr>
          <w:noProof/>
        </w:rPr>
      </w:pPr>
      <w:r w:rsidRPr="00FD032A">
        <w:rPr>
          <w:noProof/>
        </w:rPr>
        <w:t>school safety transfer, 12</w:t>
      </w:r>
    </w:p>
    <w:p w:rsidR="00527699" w:rsidRPr="00FD032A" w:rsidRDefault="00527699">
      <w:pPr>
        <w:pStyle w:val="Index2"/>
        <w:tabs>
          <w:tab w:val="right" w:leader="dot" w:pos="4310"/>
        </w:tabs>
        <w:rPr>
          <w:noProof/>
        </w:rPr>
      </w:pPr>
      <w:r w:rsidRPr="00FD032A">
        <w:rPr>
          <w:noProof/>
        </w:rPr>
        <w:t xml:space="preserve">See also hazing. </w:t>
      </w:r>
    </w:p>
    <w:p w:rsidR="00527699" w:rsidRPr="00FD032A" w:rsidRDefault="00527699">
      <w:pPr>
        <w:pStyle w:val="Index1"/>
        <w:tabs>
          <w:tab w:val="right" w:leader="dot" w:pos="4310"/>
        </w:tabs>
        <w:rPr>
          <w:noProof/>
        </w:rPr>
      </w:pPr>
      <w:r w:rsidRPr="00FD032A">
        <w:rPr>
          <w:noProof/>
        </w:rPr>
        <w:t>bus rules, 72</w:t>
      </w:r>
    </w:p>
    <w:p w:rsidR="00527699" w:rsidRPr="00FD032A" w:rsidRDefault="00527699">
      <w:pPr>
        <w:pStyle w:val="Index1"/>
        <w:tabs>
          <w:tab w:val="right" w:leader="dot" w:pos="4310"/>
        </w:tabs>
        <w:rPr>
          <w:noProof/>
        </w:rPr>
      </w:pPr>
      <w:r w:rsidRPr="00FD032A">
        <w:rPr>
          <w:noProof/>
        </w:rPr>
        <w:t>buses, 72</w:t>
      </w:r>
    </w:p>
    <w:p w:rsidR="00527699" w:rsidRPr="00FD032A" w:rsidRDefault="00527699">
      <w:pPr>
        <w:pStyle w:val="Index2"/>
        <w:tabs>
          <w:tab w:val="right" w:leader="dot" w:pos="4310"/>
        </w:tabs>
        <w:rPr>
          <w:noProof/>
        </w:rPr>
      </w:pPr>
      <w:r w:rsidRPr="00FD032A">
        <w:rPr>
          <w:noProof/>
        </w:rPr>
        <w:t>hazardous route pickup, 72</w:t>
      </w:r>
    </w:p>
    <w:p w:rsidR="00527699" w:rsidRPr="00FD032A" w:rsidRDefault="00527699">
      <w:pPr>
        <w:pStyle w:val="Index2"/>
        <w:tabs>
          <w:tab w:val="right" w:leader="dot" w:pos="4310"/>
        </w:tabs>
        <w:rPr>
          <w:noProof/>
        </w:rPr>
      </w:pPr>
      <w:r w:rsidRPr="00FD032A">
        <w:rPr>
          <w:noProof/>
        </w:rPr>
        <w:t>pickup and drop-off locations, 72</w:t>
      </w:r>
    </w:p>
    <w:p w:rsidR="00527699" w:rsidRPr="00FD032A" w:rsidRDefault="00527699">
      <w:pPr>
        <w:pStyle w:val="Index2"/>
        <w:tabs>
          <w:tab w:val="right" w:leader="dot" w:pos="4310"/>
        </w:tabs>
        <w:rPr>
          <w:noProof/>
        </w:rPr>
      </w:pPr>
      <w:r w:rsidRPr="00FD032A">
        <w:rPr>
          <w:noProof/>
        </w:rPr>
        <w:t>required conduct, 72</w:t>
      </w:r>
    </w:p>
    <w:p w:rsidR="00527699" w:rsidRPr="00FD032A" w:rsidRDefault="00527699">
      <w:pPr>
        <w:pStyle w:val="Index2"/>
        <w:tabs>
          <w:tab w:val="right" w:leader="dot" w:pos="4310"/>
        </w:tabs>
        <w:rPr>
          <w:noProof/>
        </w:rPr>
      </w:pPr>
      <w:r w:rsidRPr="00FD032A">
        <w:rPr>
          <w:noProof/>
        </w:rPr>
        <w:t>routes and schedules, 72</w:t>
      </w:r>
    </w:p>
    <w:p w:rsidR="00527699" w:rsidRPr="00FD032A" w:rsidRDefault="00527699">
      <w:pPr>
        <w:pStyle w:val="Index1"/>
        <w:tabs>
          <w:tab w:val="right" w:leader="dot" w:pos="4310"/>
        </w:tabs>
        <w:rPr>
          <w:noProof/>
        </w:rPr>
      </w:pPr>
      <w:r w:rsidRPr="00FD032A">
        <w:rPr>
          <w:noProof/>
        </w:rPr>
        <w:t>cafeteria, 66</w:t>
      </w:r>
    </w:p>
    <w:p w:rsidR="00527699" w:rsidRPr="00FD032A" w:rsidRDefault="00527699">
      <w:pPr>
        <w:pStyle w:val="Index1"/>
        <w:tabs>
          <w:tab w:val="right" w:leader="dot" w:pos="4310"/>
        </w:tabs>
        <w:rPr>
          <w:noProof/>
        </w:rPr>
      </w:pPr>
      <w:r w:rsidRPr="00FD032A">
        <w:rPr>
          <w:noProof/>
        </w:rPr>
        <w:t>campus behavior coordinator, 26</w:t>
      </w:r>
    </w:p>
    <w:p w:rsidR="00527699" w:rsidRPr="00FD032A" w:rsidRDefault="00527699">
      <w:pPr>
        <w:pStyle w:val="Index1"/>
        <w:tabs>
          <w:tab w:val="right" w:leader="dot" w:pos="4310"/>
        </w:tabs>
        <w:rPr>
          <w:noProof/>
        </w:rPr>
      </w:pPr>
      <w:r w:rsidRPr="00FD032A">
        <w:rPr>
          <w:noProof/>
        </w:rPr>
        <w:t>career and technical education (CTE), 22</w:t>
      </w:r>
    </w:p>
    <w:p w:rsidR="00527699" w:rsidRPr="00FD032A" w:rsidRDefault="00527699">
      <w:pPr>
        <w:pStyle w:val="Index2"/>
        <w:tabs>
          <w:tab w:val="right" w:leader="dot" w:pos="4310"/>
        </w:tabs>
        <w:rPr>
          <w:noProof/>
        </w:rPr>
      </w:pPr>
      <w:r w:rsidRPr="00FD032A">
        <w:rPr>
          <w:noProof/>
        </w:rPr>
        <w:t>college credit courses, 26</w:t>
      </w:r>
    </w:p>
    <w:p w:rsidR="00527699" w:rsidRPr="00FD032A" w:rsidRDefault="00527699">
      <w:pPr>
        <w:pStyle w:val="Index2"/>
        <w:tabs>
          <w:tab w:val="right" w:leader="dot" w:pos="4310"/>
        </w:tabs>
        <w:rPr>
          <w:noProof/>
        </w:rPr>
      </w:pPr>
      <w:r w:rsidRPr="00FD032A">
        <w:rPr>
          <w:noProof/>
        </w:rPr>
        <w:t>counseling, 28</w:t>
      </w:r>
    </w:p>
    <w:p w:rsidR="00527699" w:rsidRPr="00FD032A" w:rsidRDefault="00527699">
      <w:pPr>
        <w:pStyle w:val="Index2"/>
        <w:tabs>
          <w:tab w:val="right" w:leader="dot" w:pos="4310"/>
        </w:tabs>
        <w:rPr>
          <w:noProof/>
        </w:rPr>
      </w:pPr>
      <w:r w:rsidRPr="00FD032A">
        <w:rPr>
          <w:noProof/>
        </w:rPr>
        <w:t>nondiscrimination statement, 22</w:t>
      </w:r>
    </w:p>
    <w:p w:rsidR="00527699" w:rsidRPr="00FD032A" w:rsidRDefault="00527699">
      <w:pPr>
        <w:pStyle w:val="Index1"/>
        <w:tabs>
          <w:tab w:val="right" w:leader="dot" w:pos="4310"/>
        </w:tabs>
        <w:rPr>
          <w:noProof/>
        </w:rPr>
      </w:pPr>
      <w:r w:rsidRPr="00FD032A">
        <w:rPr>
          <w:noProof/>
        </w:rPr>
        <w:t>Celebrate Freedom Week, 7</w:t>
      </w:r>
    </w:p>
    <w:p w:rsidR="00527699" w:rsidRPr="00FD032A" w:rsidRDefault="00527699">
      <w:pPr>
        <w:pStyle w:val="Index1"/>
        <w:tabs>
          <w:tab w:val="right" w:leader="dot" w:pos="4310"/>
        </w:tabs>
        <w:rPr>
          <w:noProof/>
        </w:rPr>
      </w:pPr>
      <w:r w:rsidRPr="00FD032A">
        <w:rPr>
          <w:noProof/>
        </w:rPr>
        <w:t>celebrations, 23</w:t>
      </w:r>
    </w:p>
    <w:p w:rsidR="00527699" w:rsidRPr="00FD032A" w:rsidRDefault="00527699">
      <w:pPr>
        <w:pStyle w:val="Index1"/>
        <w:tabs>
          <w:tab w:val="right" w:leader="dot" w:pos="4310"/>
        </w:tabs>
        <w:rPr>
          <w:noProof/>
        </w:rPr>
      </w:pPr>
      <w:r w:rsidRPr="00FD032A">
        <w:rPr>
          <w:noProof/>
        </w:rPr>
        <w:t>cell phones, 35</w:t>
      </w:r>
    </w:p>
    <w:p w:rsidR="00527699" w:rsidRPr="00FD032A" w:rsidRDefault="00527699">
      <w:pPr>
        <w:pStyle w:val="Index1"/>
        <w:tabs>
          <w:tab w:val="right" w:leader="dot" w:pos="4310"/>
        </w:tabs>
        <w:rPr>
          <w:noProof/>
        </w:rPr>
      </w:pPr>
      <w:r w:rsidRPr="00FD032A">
        <w:rPr>
          <w:noProof/>
        </w:rPr>
        <w:t>certificate of attendance, 46</w:t>
      </w:r>
    </w:p>
    <w:p w:rsidR="00527699" w:rsidRPr="00FD032A" w:rsidRDefault="00527699">
      <w:pPr>
        <w:pStyle w:val="Index1"/>
        <w:tabs>
          <w:tab w:val="right" w:leader="dot" w:pos="4310"/>
        </w:tabs>
        <w:rPr>
          <w:noProof/>
        </w:rPr>
      </w:pPr>
      <w:r w:rsidRPr="00FD032A">
        <w:rPr>
          <w:noProof/>
        </w:rPr>
        <w:lastRenderedPageBreak/>
        <w:t>certificate of coursework completion, 46</w:t>
      </w:r>
    </w:p>
    <w:p w:rsidR="00527699" w:rsidRPr="00FD032A" w:rsidRDefault="00527699">
      <w:pPr>
        <w:pStyle w:val="Index1"/>
        <w:tabs>
          <w:tab w:val="right" w:leader="dot" w:pos="4310"/>
        </w:tabs>
        <w:rPr>
          <w:noProof/>
        </w:rPr>
      </w:pPr>
      <w:r w:rsidRPr="00FD032A">
        <w:rPr>
          <w:noProof/>
        </w:rPr>
        <w:t>child abuse, 23</w:t>
      </w:r>
    </w:p>
    <w:p w:rsidR="00527699" w:rsidRPr="00FD032A" w:rsidRDefault="00527699">
      <w:pPr>
        <w:pStyle w:val="Index1"/>
        <w:tabs>
          <w:tab w:val="right" w:leader="dot" w:pos="4310"/>
        </w:tabs>
        <w:rPr>
          <w:noProof/>
        </w:rPr>
      </w:pPr>
      <w:r w:rsidRPr="00FD032A">
        <w:rPr>
          <w:noProof/>
        </w:rPr>
        <w:t>class changes, 72</w:t>
      </w:r>
    </w:p>
    <w:p w:rsidR="00527699" w:rsidRPr="00FD032A" w:rsidRDefault="00527699">
      <w:pPr>
        <w:pStyle w:val="Index1"/>
        <w:tabs>
          <w:tab w:val="right" w:leader="dot" w:pos="4310"/>
        </w:tabs>
        <w:rPr>
          <w:noProof/>
        </w:rPr>
      </w:pPr>
      <w:r w:rsidRPr="00FD032A">
        <w:rPr>
          <w:noProof/>
        </w:rPr>
        <w:t>class rank, 24</w:t>
      </w:r>
    </w:p>
    <w:p w:rsidR="00527699" w:rsidRPr="00FD032A" w:rsidRDefault="00527699">
      <w:pPr>
        <w:pStyle w:val="Index1"/>
        <w:tabs>
          <w:tab w:val="right" w:leader="dot" w:pos="4310"/>
        </w:tabs>
        <w:rPr>
          <w:noProof/>
        </w:rPr>
      </w:pPr>
      <w:r w:rsidRPr="00FD032A">
        <w:rPr>
          <w:noProof/>
        </w:rPr>
        <w:t>class schedules, 24</w:t>
      </w:r>
    </w:p>
    <w:p w:rsidR="00527699" w:rsidRPr="00FD032A" w:rsidRDefault="00527699">
      <w:pPr>
        <w:pStyle w:val="Index2"/>
        <w:tabs>
          <w:tab w:val="right" w:leader="dot" w:pos="4310"/>
        </w:tabs>
        <w:rPr>
          <w:noProof/>
        </w:rPr>
      </w:pPr>
      <w:r w:rsidRPr="00FD032A">
        <w:rPr>
          <w:noProof/>
        </w:rPr>
        <w:t>partial vs. full-time, 24</w:t>
      </w:r>
    </w:p>
    <w:p w:rsidR="00527699" w:rsidRPr="00FD032A" w:rsidRDefault="00527699">
      <w:pPr>
        <w:pStyle w:val="Index2"/>
        <w:tabs>
          <w:tab w:val="right" w:leader="dot" w:pos="4310"/>
        </w:tabs>
        <w:rPr>
          <w:noProof/>
        </w:rPr>
      </w:pPr>
      <w:r w:rsidRPr="00FD032A">
        <w:rPr>
          <w:noProof/>
        </w:rPr>
        <w:t>schedule changes, 65</w:t>
      </w:r>
    </w:p>
    <w:p w:rsidR="00527699" w:rsidRPr="00FD032A" w:rsidRDefault="00527699">
      <w:pPr>
        <w:pStyle w:val="Index1"/>
        <w:tabs>
          <w:tab w:val="right" w:leader="dot" w:pos="4310"/>
        </w:tabs>
        <w:rPr>
          <w:noProof/>
        </w:rPr>
      </w:pPr>
      <w:r w:rsidRPr="00FD032A">
        <w:rPr>
          <w:noProof/>
        </w:rPr>
        <w:t>classroom parties, 23</w:t>
      </w:r>
    </w:p>
    <w:p w:rsidR="00527699" w:rsidRPr="00FD032A" w:rsidRDefault="00527699">
      <w:pPr>
        <w:pStyle w:val="Index1"/>
        <w:tabs>
          <w:tab w:val="right" w:leader="dot" w:pos="4310"/>
        </w:tabs>
        <w:rPr>
          <w:noProof/>
        </w:rPr>
      </w:pPr>
      <w:r w:rsidRPr="00FD032A">
        <w:rPr>
          <w:noProof/>
        </w:rPr>
        <w:t>clubs. See extracurricular activities.</w:t>
      </w:r>
    </w:p>
    <w:p w:rsidR="00527699" w:rsidRPr="00FD032A" w:rsidRDefault="00527699">
      <w:pPr>
        <w:pStyle w:val="Index1"/>
        <w:tabs>
          <w:tab w:val="right" w:leader="dot" w:pos="4310"/>
        </w:tabs>
        <w:rPr>
          <w:noProof/>
        </w:rPr>
      </w:pPr>
      <w:r w:rsidRPr="00FD032A">
        <w:rPr>
          <w:noProof/>
        </w:rPr>
        <w:t>college</w:t>
      </w:r>
    </w:p>
    <w:p w:rsidR="00527699" w:rsidRPr="00FD032A" w:rsidRDefault="00527699">
      <w:pPr>
        <w:pStyle w:val="Index2"/>
        <w:tabs>
          <w:tab w:val="right" w:leader="dot" w:pos="4310"/>
        </w:tabs>
        <w:rPr>
          <w:noProof/>
        </w:rPr>
      </w:pPr>
      <w:r w:rsidRPr="00FD032A">
        <w:rPr>
          <w:noProof/>
        </w:rPr>
        <w:t>admissions, 25</w:t>
      </w:r>
    </w:p>
    <w:p w:rsidR="00527699" w:rsidRPr="00FD032A" w:rsidRDefault="00527699">
      <w:pPr>
        <w:pStyle w:val="Index2"/>
        <w:tabs>
          <w:tab w:val="right" w:leader="dot" w:pos="4310"/>
        </w:tabs>
        <w:rPr>
          <w:noProof/>
        </w:rPr>
      </w:pPr>
      <w:r w:rsidRPr="00FD032A">
        <w:rPr>
          <w:noProof/>
        </w:rPr>
        <w:t>credit, 25</w:t>
      </w:r>
    </w:p>
    <w:p w:rsidR="00527699" w:rsidRPr="00FD032A" w:rsidRDefault="00527699">
      <w:pPr>
        <w:pStyle w:val="Index2"/>
        <w:tabs>
          <w:tab w:val="right" w:leader="dot" w:pos="4310"/>
        </w:tabs>
        <w:rPr>
          <w:noProof/>
        </w:rPr>
      </w:pPr>
      <w:r w:rsidRPr="00FD032A">
        <w:rPr>
          <w:noProof/>
        </w:rPr>
        <w:t>University of Texas at Austin, 25</w:t>
      </w:r>
    </w:p>
    <w:p w:rsidR="00527699" w:rsidRPr="00FD032A" w:rsidRDefault="00527699">
      <w:pPr>
        <w:pStyle w:val="Index2"/>
        <w:tabs>
          <w:tab w:val="right" w:leader="dot" w:pos="4310"/>
        </w:tabs>
        <w:rPr>
          <w:noProof/>
        </w:rPr>
      </w:pPr>
      <w:r w:rsidRPr="00FD032A">
        <w:rPr>
          <w:noProof/>
        </w:rPr>
        <w:t>visits, 17</w:t>
      </w:r>
    </w:p>
    <w:p w:rsidR="00527699" w:rsidRPr="00FD032A" w:rsidRDefault="00527699">
      <w:pPr>
        <w:pStyle w:val="Index1"/>
        <w:tabs>
          <w:tab w:val="right" w:leader="dot" w:pos="4310"/>
        </w:tabs>
        <w:rPr>
          <w:noProof/>
        </w:rPr>
      </w:pPr>
      <w:r w:rsidRPr="00FD032A">
        <w:rPr>
          <w:noProof/>
        </w:rPr>
        <w:t>communicable diseases</w:t>
      </w:r>
    </w:p>
    <w:p w:rsidR="00527699" w:rsidRPr="00FD032A" w:rsidRDefault="00527699">
      <w:pPr>
        <w:pStyle w:val="Index2"/>
        <w:tabs>
          <w:tab w:val="right" w:leader="dot" w:pos="4310"/>
        </w:tabs>
        <w:rPr>
          <w:noProof/>
        </w:rPr>
      </w:pPr>
      <w:r w:rsidRPr="00FD032A">
        <w:rPr>
          <w:noProof/>
        </w:rPr>
        <w:t xml:space="preserve">See contagious diseases. </w:t>
      </w:r>
    </w:p>
    <w:p w:rsidR="00527699" w:rsidRPr="00FD032A" w:rsidRDefault="00527699">
      <w:pPr>
        <w:pStyle w:val="Index1"/>
        <w:tabs>
          <w:tab w:val="right" w:leader="dot" w:pos="4310"/>
        </w:tabs>
        <w:rPr>
          <w:noProof/>
        </w:rPr>
      </w:pPr>
      <w:r w:rsidRPr="00FD032A">
        <w:rPr>
          <w:noProof/>
        </w:rPr>
        <w:t>community and student engagement</w:t>
      </w:r>
    </w:p>
    <w:p w:rsidR="00527699" w:rsidRPr="00FD032A" w:rsidRDefault="00527699">
      <w:pPr>
        <w:pStyle w:val="Index2"/>
        <w:tabs>
          <w:tab w:val="right" w:leader="dot" w:pos="4310"/>
        </w:tabs>
        <w:rPr>
          <w:noProof/>
        </w:rPr>
      </w:pPr>
      <w:r w:rsidRPr="00FD032A">
        <w:rPr>
          <w:noProof/>
        </w:rPr>
        <w:t>parental evaluation, 60</w:t>
      </w:r>
    </w:p>
    <w:p w:rsidR="00527699" w:rsidRPr="00FD032A" w:rsidRDefault="00527699">
      <w:pPr>
        <w:pStyle w:val="Index1"/>
        <w:tabs>
          <w:tab w:val="right" w:leader="dot" w:pos="4310"/>
        </w:tabs>
        <w:rPr>
          <w:noProof/>
        </w:rPr>
      </w:pPr>
      <w:r w:rsidRPr="00FD032A">
        <w:rPr>
          <w:noProof/>
        </w:rPr>
        <w:t>complaints, 11, 26</w:t>
      </w:r>
    </w:p>
    <w:p w:rsidR="00527699" w:rsidRPr="00FD032A" w:rsidRDefault="00527699">
      <w:pPr>
        <w:pStyle w:val="Index1"/>
        <w:tabs>
          <w:tab w:val="right" w:leader="dot" w:pos="4310"/>
        </w:tabs>
        <w:rPr>
          <w:noProof/>
        </w:rPr>
      </w:pPr>
      <w:r w:rsidRPr="00FD032A">
        <w:rPr>
          <w:noProof/>
        </w:rPr>
        <w:t>conduct, 26</w:t>
      </w:r>
    </w:p>
    <w:p w:rsidR="00527699" w:rsidRPr="00FD032A" w:rsidRDefault="00527699">
      <w:pPr>
        <w:pStyle w:val="Index2"/>
        <w:tabs>
          <w:tab w:val="right" w:leader="dot" w:pos="4310"/>
        </w:tabs>
        <w:rPr>
          <w:noProof/>
        </w:rPr>
      </w:pPr>
      <w:r w:rsidRPr="00FD032A">
        <w:rPr>
          <w:noProof/>
        </w:rPr>
        <w:t>at social events, 27</w:t>
      </w:r>
    </w:p>
    <w:p w:rsidR="00527699" w:rsidRPr="00FD032A" w:rsidRDefault="00527699">
      <w:pPr>
        <w:pStyle w:val="Index2"/>
        <w:tabs>
          <w:tab w:val="right" w:leader="dot" w:pos="4310"/>
        </w:tabs>
        <w:rPr>
          <w:noProof/>
        </w:rPr>
      </w:pPr>
      <w:r w:rsidRPr="00FD032A">
        <w:rPr>
          <w:noProof/>
        </w:rPr>
        <w:t>before and after school, 66</w:t>
      </w:r>
    </w:p>
    <w:p w:rsidR="00527699" w:rsidRPr="00FD032A" w:rsidRDefault="00527699">
      <w:pPr>
        <w:pStyle w:val="Index2"/>
        <w:tabs>
          <w:tab w:val="right" w:leader="dot" w:pos="4310"/>
        </w:tabs>
        <w:rPr>
          <w:noProof/>
        </w:rPr>
      </w:pPr>
      <w:r w:rsidRPr="00FD032A">
        <w:rPr>
          <w:noProof/>
        </w:rPr>
        <w:t>campus behavior coordinator, 26</w:t>
      </w:r>
    </w:p>
    <w:p w:rsidR="00527699" w:rsidRPr="00FD032A" w:rsidRDefault="00527699">
      <w:pPr>
        <w:pStyle w:val="Index2"/>
        <w:tabs>
          <w:tab w:val="right" w:leader="dot" w:pos="4310"/>
        </w:tabs>
        <w:rPr>
          <w:noProof/>
        </w:rPr>
      </w:pPr>
      <w:r w:rsidRPr="00FD032A">
        <w:rPr>
          <w:noProof/>
        </w:rPr>
        <w:t>disrupting school operations, 27</w:t>
      </w:r>
    </w:p>
    <w:p w:rsidR="00527699" w:rsidRPr="00FD032A" w:rsidRDefault="00527699">
      <w:pPr>
        <w:pStyle w:val="Index2"/>
        <w:tabs>
          <w:tab w:val="right" w:leader="dot" w:pos="4310"/>
        </w:tabs>
        <w:rPr>
          <w:noProof/>
        </w:rPr>
      </w:pPr>
      <w:r w:rsidRPr="00FD032A">
        <w:rPr>
          <w:noProof/>
        </w:rPr>
        <w:t>on school buses, 72</w:t>
      </w:r>
    </w:p>
    <w:p w:rsidR="00527699" w:rsidRPr="00FD032A" w:rsidRDefault="00527699">
      <w:pPr>
        <w:pStyle w:val="Index2"/>
        <w:tabs>
          <w:tab w:val="right" w:leader="dot" w:pos="4310"/>
        </w:tabs>
        <w:rPr>
          <w:noProof/>
        </w:rPr>
      </w:pPr>
      <w:r w:rsidRPr="00FD032A">
        <w:rPr>
          <w:noProof/>
        </w:rPr>
        <w:t>on school transportation, 27</w:t>
      </w:r>
    </w:p>
    <w:p w:rsidR="00527699" w:rsidRPr="00FD032A" w:rsidRDefault="00527699">
      <w:pPr>
        <w:pStyle w:val="Index2"/>
        <w:tabs>
          <w:tab w:val="right" w:leader="dot" w:pos="4310"/>
        </w:tabs>
        <w:rPr>
          <w:noProof/>
        </w:rPr>
      </w:pPr>
      <w:r w:rsidRPr="00FD032A">
        <w:rPr>
          <w:noProof/>
        </w:rPr>
        <w:t>use of hallways, 66</w:t>
      </w:r>
    </w:p>
    <w:p w:rsidR="00527699" w:rsidRPr="00FD032A" w:rsidRDefault="00527699">
      <w:pPr>
        <w:pStyle w:val="Index2"/>
        <w:tabs>
          <w:tab w:val="right" w:leader="dot" w:pos="4310"/>
        </w:tabs>
        <w:rPr>
          <w:noProof/>
        </w:rPr>
      </w:pPr>
      <w:r w:rsidRPr="00FD032A">
        <w:rPr>
          <w:noProof/>
        </w:rPr>
        <w:t>when school rules apply, 26</w:t>
      </w:r>
    </w:p>
    <w:p w:rsidR="00527699" w:rsidRPr="00FD032A" w:rsidRDefault="00527699">
      <w:pPr>
        <w:pStyle w:val="Index1"/>
        <w:tabs>
          <w:tab w:val="right" w:leader="dot" w:pos="4310"/>
        </w:tabs>
        <w:rPr>
          <w:noProof/>
        </w:rPr>
      </w:pPr>
      <w:r w:rsidRPr="00FD032A">
        <w:rPr>
          <w:noProof/>
        </w:rPr>
        <w:t>contagious diseases, 48</w:t>
      </w:r>
    </w:p>
    <w:p w:rsidR="00527699" w:rsidRPr="00FD032A" w:rsidRDefault="00527699">
      <w:pPr>
        <w:pStyle w:val="Index2"/>
        <w:tabs>
          <w:tab w:val="right" w:leader="dot" w:pos="4310"/>
        </w:tabs>
        <w:rPr>
          <w:noProof/>
        </w:rPr>
      </w:pPr>
      <w:r w:rsidRPr="00FD032A">
        <w:rPr>
          <w:noProof/>
        </w:rPr>
        <w:t>bacterial meningitis, 48</w:t>
      </w:r>
    </w:p>
    <w:p w:rsidR="00527699" w:rsidRPr="00FD032A" w:rsidRDefault="00527699">
      <w:pPr>
        <w:pStyle w:val="Index2"/>
        <w:tabs>
          <w:tab w:val="right" w:leader="dot" w:pos="4310"/>
        </w:tabs>
        <w:rPr>
          <w:noProof/>
        </w:rPr>
      </w:pPr>
      <w:r w:rsidRPr="00FD032A">
        <w:rPr>
          <w:noProof/>
        </w:rPr>
        <w:t>excluding from school, 48</w:t>
      </w:r>
    </w:p>
    <w:p w:rsidR="00527699" w:rsidRPr="00FD032A" w:rsidRDefault="00527699">
      <w:pPr>
        <w:pStyle w:val="Index2"/>
        <w:tabs>
          <w:tab w:val="right" w:leader="dot" w:pos="4310"/>
        </w:tabs>
        <w:rPr>
          <w:noProof/>
        </w:rPr>
      </w:pPr>
      <w:r w:rsidRPr="00FD032A">
        <w:rPr>
          <w:noProof/>
        </w:rPr>
        <w:t>leaving campus in case of illness, 55</w:t>
      </w:r>
    </w:p>
    <w:p w:rsidR="00527699" w:rsidRPr="00FD032A" w:rsidRDefault="00527699">
      <w:pPr>
        <w:pStyle w:val="Index1"/>
        <w:tabs>
          <w:tab w:val="right" w:leader="dot" w:pos="4310"/>
        </w:tabs>
        <w:rPr>
          <w:noProof/>
        </w:rPr>
      </w:pPr>
      <w:r w:rsidRPr="00FD032A">
        <w:rPr>
          <w:noProof/>
        </w:rPr>
        <w:t>corporal punishment, 4</w:t>
      </w:r>
    </w:p>
    <w:p w:rsidR="00527699" w:rsidRPr="00FD032A" w:rsidRDefault="00527699">
      <w:pPr>
        <w:pStyle w:val="Index1"/>
        <w:tabs>
          <w:tab w:val="right" w:leader="dot" w:pos="4310"/>
        </w:tabs>
        <w:rPr>
          <w:noProof/>
        </w:rPr>
      </w:pPr>
      <w:r w:rsidRPr="00FD032A">
        <w:rPr>
          <w:noProof/>
        </w:rPr>
        <w:t>correspondence courses. See distance learning.</w:t>
      </w:r>
    </w:p>
    <w:p w:rsidR="00527699" w:rsidRPr="00FD032A" w:rsidRDefault="00527699">
      <w:pPr>
        <w:pStyle w:val="Index1"/>
        <w:tabs>
          <w:tab w:val="right" w:leader="dot" w:pos="4310"/>
        </w:tabs>
        <w:rPr>
          <w:noProof/>
        </w:rPr>
      </w:pPr>
      <w:r w:rsidRPr="00FD032A">
        <w:rPr>
          <w:noProof/>
        </w:rPr>
        <w:t>counseling</w:t>
      </w:r>
    </w:p>
    <w:p w:rsidR="00527699" w:rsidRPr="00FD032A" w:rsidRDefault="00527699">
      <w:pPr>
        <w:pStyle w:val="Index2"/>
        <w:tabs>
          <w:tab w:val="right" w:leader="dot" w:pos="4310"/>
        </w:tabs>
        <w:rPr>
          <w:noProof/>
        </w:rPr>
      </w:pPr>
      <w:r w:rsidRPr="00FD032A">
        <w:rPr>
          <w:noProof/>
        </w:rPr>
        <w:t>academic, 28</w:t>
      </w:r>
    </w:p>
    <w:p w:rsidR="00527699" w:rsidRPr="00FD032A" w:rsidRDefault="00527699">
      <w:pPr>
        <w:pStyle w:val="Index3"/>
        <w:tabs>
          <w:tab w:val="right" w:leader="dot" w:pos="4310"/>
        </w:tabs>
        <w:rPr>
          <w:noProof/>
        </w:rPr>
      </w:pPr>
      <w:r w:rsidRPr="00FD032A">
        <w:rPr>
          <w:noProof/>
        </w:rPr>
        <w:t>grades 7 and 8, 28</w:t>
      </w:r>
    </w:p>
    <w:p w:rsidR="00527699" w:rsidRPr="00FD032A" w:rsidRDefault="00527699">
      <w:pPr>
        <w:pStyle w:val="Index2"/>
        <w:tabs>
          <w:tab w:val="right" w:leader="dot" w:pos="4310"/>
        </w:tabs>
        <w:rPr>
          <w:noProof/>
        </w:rPr>
      </w:pPr>
      <w:r w:rsidRPr="00FD032A">
        <w:rPr>
          <w:noProof/>
        </w:rPr>
        <w:t>at elementary and middle/junior high school, 28</w:t>
      </w:r>
    </w:p>
    <w:p w:rsidR="00527699" w:rsidRPr="00FD032A" w:rsidRDefault="00527699">
      <w:pPr>
        <w:pStyle w:val="Index2"/>
        <w:tabs>
          <w:tab w:val="right" w:leader="dot" w:pos="4310"/>
        </w:tabs>
        <w:rPr>
          <w:noProof/>
        </w:rPr>
      </w:pPr>
      <w:r w:rsidRPr="00FD032A">
        <w:rPr>
          <w:noProof/>
        </w:rPr>
        <w:t>personal, 28</w:t>
      </w:r>
    </w:p>
    <w:p w:rsidR="00527699" w:rsidRPr="00FD032A" w:rsidRDefault="00527699">
      <w:pPr>
        <w:pStyle w:val="Index2"/>
        <w:tabs>
          <w:tab w:val="right" w:leader="dot" w:pos="4310"/>
        </w:tabs>
        <w:rPr>
          <w:noProof/>
        </w:rPr>
      </w:pPr>
      <w:r w:rsidRPr="00FD032A">
        <w:rPr>
          <w:noProof/>
        </w:rPr>
        <w:t>postsecondary education, 28</w:t>
      </w:r>
    </w:p>
    <w:p w:rsidR="00527699" w:rsidRPr="00FD032A" w:rsidRDefault="00527699">
      <w:pPr>
        <w:pStyle w:val="Index1"/>
        <w:tabs>
          <w:tab w:val="right" w:leader="dot" w:pos="4310"/>
        </w:tabs>
        <w:rPr>
          <w:noProof/>
        </w:rPr>
      </w:pPr>
      <w:r w:rsidRPr="00FD032A">
        <w:rPr>
          <w:noProof/>
        </w:rPr>
        <w:t>credit</w:t>
      </w:r>
    </w:p>
    <w:p w:rsidR="00527699" w:rsidRPr="00FD032A" w:rsidRDefault="00527699">
      <w:pPr>
        <w:pStyle w:val="Index2"/>
        <w:tabs>
          <w:tab w:val="right" w:leader="dot" w:pos="4310"/>
        </w:tabs>
        <w:rPr>
          <w:noProof/>
        </w:rPr>
      </w:pPr>
      <w:r w:rsidRPr="00FD032A">
        <w:rPr>
          <w:noProof/>
        </w:rPr>
        <w:t>by exam, 29</w:t>
      </w:r>
    </w:p>
    <w:p w:rsidR="00527699" w:rsidRPr="00FD032A" w:rsidRDefault="00527699">
      <w:pPr>
        <w:pStyle w:val="Index3"/>
        <w:tabs>
          <w:tab w:val="right" w:leader="dot" w:pos="4310"/>
        </w:tabs>
        <w:rPr>
          <w:noProof/>
        </w:rPr>
      </w:pPr>
      <w:r w:rsidRPr="00FD032A">
        <w:rPr>
          <w:noProof/>
        </w:rPr>
        <w:t>for acceleration or advancement, 29</w:t>
      </w:r>
    </w:p>
    <w:p w:rsidR="00527699" w:rsidRPr="00FD032A" w:rsidRDefault="00527699">
      <w:pPr>
        <w:pStyle w:val="Index3"/>
        <w:tabs>
          <w:tab w:val="right" w:leader="dot" w:pos="4310"/>
        </w:tabs>
        <w:rPr>
          <w:noProof/>
        </w:rPr>
      </w:pPr>
      <w:r w:rsidRPr="00FD032A">
        <w:rPr>
          <w:noProof/>
        </w:rPr>
        <w:t>with prior instruction, 29</w:t>
      </w:r>
    </w:p>
    <w:p w:rsidR="00527699" w:rsidRPr="00FD032A" w:rsidRDefault="00527699">
      <w:pPr>
        <w:pStyle w:val="Index3"/>
        <w:tabs>
          <w:tab w:val="right" w:leader="dot" w:pos="4310"/>
        </w:tabs>
        <w:rPr>
          <w:noProof/>
        </w:rPr>
      </w:pPr>
      <w:r w:rsidRPr="00FD032A">
        <w:rPr>
          <w:noProof/>
        </w:rPr>
        <w:lastRenderedPageBreak/>
        <w:t>without prior instruction, 29</w:t>
      </w:r>
    </w:p>
    <w:p w:rsidR="00527699" w:rsidRPr="00FD032A" w:rsidRDefault="00527699">
      <w:pPr>
        <w:pStyle w:val="Index2"/>
        <w:tabs>
          <w:tab w:val="right" w:leader="dot" w:pos="4310"/>
        </w:tabs>
        <w:rPr>
          <w:noProof/>
        </w:rPr>
      </w:pPr>
      <w:r w:rsidRPr="00FD032A">
        <w:rPr>
          <w:noProof/>
        </w:rPr>
        <w:t>credit recovery, 29</w:t>
      </w:r>
    </w:p>
    <w:p w:rsidR="00527699" w:rsidRPr="00FD032A" w:rsidRDefault="00527699">
      <w:pPr>
        <w:pStyle w:val="Index2"/>
        <w:tabs>
          <w:tab w:val="right" w:leader="dot" w:pos="4310"/>
        </w:tabs>
        <w:rPr>
          <w:noProof/>
        </w:rPr>
      </w:pPr>
      <w:r w:rsidRPr="00FD032A">
        <w:rPr>
          <w:noProof/>
        </w:rPr>
        <w:t>for coursework, 28</w:t>
      </w:r>
    </w:p>
    <w:p w:rsidR="00527699" w:rsidRPr="00FD032A" w:rsidRDefault="00527699">
      <w:pPr>
        <w:pStyle w:val="Index2"/>
        <w:tabs>
          <w:tab w:val="right" w:leader="dot" w:pos="4310"/>
        </w:tabs>
        <w:rPr>
          <w:noProof/>
        </w:rPr>
      </w:pPr>
      <w:r w:rsidRPr="00FD032A">
        <w:rPr>
          <w:noProof/>
        </w:rPr>
        <w:t>partial credit, 28</w:t>
      </w:r>
    </w:p>
    <w:p w:rsidR="00527699" w:rsidRPr="00FD032A" w:rsidRDefault="00527699">
      <w:pPr>
        <w:pStyle w:val="Index1"/>
        <w:tabs>
          <w:tab w:val="right" w:leader="dot" w:pos="4310"/>
        </w:tabs>
        <w:rPr>
          <w:noProof/>
        </w:rPr>
      </w:pPr>
      <w:r w:rsidRPr="00FD032A">
        <w:rPr>
          <w:noProof/>
        </w:rPr>
        <w:t>dating violence, 30</w:t>
      </w:r>
    </w:p>
    <w:p w:rsidR="00527699" w:rsidRPr="00FD032A" w:rsidRDefault="00527699">
      <w:pPr>
        <w:pStyle w:val="Index1"/>
        <w:tabs>
          <w:tab w:val="right" w:leader="dot" w:pos="4310"/>
        </w:tabs>
        <w:rPr>
          <w:noProof/>
        </w:rPr>
      </w:pPr>
      <w:r w:rsidRPr="00FD032A">
        <w:rPr>
          <w:noProof/>
        </w:rPr>
        <w:t>Declaration of Independence</w:t>
      </w:r>
    </w:p>
    <w:p w:rsidR="00527699" w:rsidRPr="00FD032A" w:rsidRDefault="00527699">
      <w:pPr>
        <w:pStyle w:val="Index2"/>
        <w:tabs>
          <w:tab w:val="right" w:leader="dot" w:pos="4310"/>
        </w:tabs>
        <w:rPr>
          <w:noProof/>
        </w:rPr>
      </w:pPr>
      <w:r w:rsidRPr="00FD032A">
        <w:rPr>
          <w:noProof/>
        </w:rPr>
        <w:t>excusing a student from reciting, 7</w:t>
      </w:r>
    </w:p>
    <w:p w:rsidR="00527699" w:rsidRPr="00FD032A" w:rsidRDefault="00527699">
      <w:pPr>
        <w:pStyle w:val="Index1"/>
        <w:tabs>
          <w:tab w:val="right" w:leader="dot" w:pos="4310"/>
        </w:tabs>
        <w:rPr>
          <w:noProof/>
        </w:rPr>
      </w:pPr>
      <w:r w:rsidRPr="00FD032A">
        <w:rPr>
          <w:noProof/>
        </w:rPr>
        <w:t>Department of Public Safety (DPS), 20</w:t>
      </w:r>
    </w:p>
    <w:p w:rsidR="00527699" w:rsidRPr="00FD032A" w:rsidRDefault="00527699">
      <w:pPr>
        <w:pStyle w:val="Index1"/>
        <w:tabs>
          <w:tab w:val="right" w:leader="dot" w:pos="4310"/>
        </w:tabs>
        <w:rPr>
          <w:noProof/>
        </w:rPr>
      </w:pPr>
      <w:r w:rsidRPr="00FD032A">
        <w:rPr>
          <w:noProof/>
        </w:rPr>
        <w:t>diabetes, 59</w:t>
      </w:r>
    </w:p>
    <w:p w:rsidR="00527699" w:rsidRPr="00FD032A" w:rsidRDefault="00527699">
      <w:pPr>
        <w:pStyle w:val="Index1"/>
        <w:tabs>
          <w:tab w:val="right" w:leader="dot" w:pos="4310"/>
        </w:tabs>
        <w:rPr>
          <w:noProof/>
        </w:rPr>
      </w:pPr>
      <w:r w:rsidRPr="00FD032A">
        <w:rPr>
          <w:noProof/>
        </w:rPr>
        <w:t>directory information, 2, 4</w:t>
      </w:r>
    </w:p>
    <w:p w:rsidR="00527699" w:rsidRPr="00FD032A" w:rsidRDefault="00527699">
      <w:pPr>
        <w:pStyle w:val="Index1"/>
        <w:tabs>
          <w:tab w:val="right" w:leader="dot" w:pos="4310"/>
        </w:tabs>
        <w:rPr>
          <w:noProof/>
        </w:rPr>
      </w:pPr>
      <w:r w:rsidRPr="00FD032A">
        <w:rPr>
          <w:noProof/>
        </w:rPr>
        <w:t>disabled students, 14</w:t>
      </w:r>
    </w:p>
    <w:p w:rsidR="00527699" w:rsidRPr="00FD032A" w:rsidRDefault="00527699">
      <w:pPr>
        <w:pStyle w:val="Index1"/>
        <w:tabs>
          <w:tab w:val="right" w:leader="dot" w:pos="4310"/>
        </w:tabs>
        <w:rPr>
          <w:noProof/>
        </w:rPr>
      </w:pPr>
      <w:r w:rsidRPr="00FD032A">
        <w:rPr>
          <w:noProof/>
        </w:rPr>
        <w:t>discrimination, 30</w:t>
      </w:r>
    </w:p>
    <w:p w:rsidR="00527699" w:rsidRPr="00FD032A" w:rsidRDefault="00527699">
      <w:pPr>
        <w:pStyle w:val="Index1"/>
        <w:tabs>
          <w:tab w:val="right" w:leader="dot" w:pos="4310"/>
        </w:tabs>
        <w:rPr>
          <w:noProof/>
        </w:rPr>
      </w:pPr>
      <w:r w:rsidRPr="00FD032A">
        <w:rPr>
          <w:noProof/>
        </w:rPr>
        <w:t>distance learning, 33</w:t>
      </w:r>
    </w:p>
    <w:p w:rsidR="00527699" w:rsidRPr="00FD032A" w:rsidRDefault="00527699">
      <w:pPr>
        <w:pStyle w:val="Index1"/>
        <w:tabs>
          <w:tab w:val="right" w:leader="dot" w:pos="4310"/>
        </w:tabs>
        <w:rPr>
          <w:noProof/>
        </w:rPr>
      </w:pPr>
      <w:r w:rsidRPr="00FD032A">
        <w:rPr>
          <w:noProof/>
        </w:rPr>
        <w:t>distribution, 33</w:t>
      </w:r>
    </w:p>
    <w:p w:rsidR="00527699" w:rsidRPr="00FD032A" w:rsidRDefault="00527699">
      <w:pPr>
        <w:pStyle w:val="Index2"/>
        <w:tabs>
          <w:tab w:val="right" w:leader="dot" w:pos="4310"/>
        </w:tabs>
        <w:rPr>
          <w:noProof/>
        </w:rPr>
      </w:pPr>
      <w:r w:rsidRPr="00FD032A">
        <w:rPr>
          <w:noProof/>
        </w:rPr>
        <w:t>nonschool materials</w:t>
      </w:r>
    </w:p>
    <w:p w:rsidR="00527699" w:rsidRPr="00FD032A" w:rsidRDefault="00527699">
      <w:pPr>
        <w:pStyle w:val="Index3"/>
        <w:tabs>
          <w:tab w:val="right" w:leader="dot" w:pos="4310"/>
        </w:tabs>
        <w:rPr>
          <w:noProof/>
        </w:rPr>
      </w:pPr>
      <w:r w:rsidRPr="00FD032A">
        <w:rPr>
          <w:noProof/>
        </w:rPr>
        <w:t>by others, 34</w:t>
      </w:r>
    </w:p>
    <w:p w:rsidR="00527699" w:rsidRPr="00FD032A" w:rsidRDefault="00527699">
      <w:pPr>
        <w:pStyle w:val="Index3"/>
        <w:tabs>
          <w:tab w:val="right" w:leader="dot" w:pos="4310"/>
        </w:tabs>
        <w:rPr>
          <w:noProof/>
        </w:rPr>
      </w:pPr>
      <w:r w:rsidRPr="00FD032A">
        <w:rPr>
          <w:noProof/>
        </w:rPr>
        <w:t>by students, 34</w:t>
      </w:r>
    </w:p>
    <w:p w:rsidR="00527699" w:rsidRPr="00FD032A" w:rsidRDefault="00527699">
      <w:pPr>
        <w:pStyle w:val="Index2"/>
        <w:tabs>
          <w:tab w:val="right" w:leader="dot" w:pos="4310"/>
        </w:tabs>
        <w:rPr>
          <w:noProof/>
        </w:rPr>
      </w:pPr>
      <w:r w:rsidRPr="00FD032A">
        <w:rPr>
          <w:noProof/>
        </w:rPr>
        <w:t>school materials, 33</w:t>
      </w:r>
    </w:p>
    <w:p w:rsidR="00527699" w:rsidRPr="00FD032A" w:rsidRDefault="00527699">
      <w:pPr>
        <w:pStyle w:val="Index1"/>
        <w:tabs>
          <w:tab w:val="right" w:leader="dot" w:pos="4310"/>
        </w:tabs>
        <w:rPr>
          <w:noProof/>
        </w:rPr>
      </w:pPr>
      <w:r w:rsidRPr="00FD032A">
        <w:rPr>
          <w:noProof/>
        </w:rPr>
        <w:t>doctor’s appointments, 17</w:t>
      </w:r>
    </w:p>
    <w:p w:rsidR="00527699" w:rsidRPr="00FD032A" w:rsidRDefault="00527699">
      <w:pPr>
        <w:pStyle w:val="Index1"/>
        <w:tabs>
          <w:tab w:val="right" w:leader="dot" w:pos="4310"/>
        </w:tabs>
        <w:rPr>
          <w:noProof/>
        </w:rPr>
      </w:pPr>
      <w:r w:rsidRPr="00FD032A">
        <w:rPr>
          <w:noProof/>
        </w:rPr>
        <w:t>dress code, 35</w:t>
      </w:r>
    </w:p>
    <w:p w:rsidR="00527699" w:rsidRPr="00FD032A" w:rsidRDefault="00527699">
      <w:pPr>
        <w:pStyle w:val="Index1"/>
        <w:tabs>
          <w:tab w:val="right" w:leader="dot" w:pos="4310"/>
        </w:tabs>
        <w:rPr>
          <w:noProof/>
        </w:rPr>
      </w:pPr>
      <w:r w:rsidRPr="00FD032A">
        <w:rPr>
          <w:noProof/>
        </w:rPr>
        <w:t>driver license, 20</w:t>
      </w:r>
    </w:p>
    <w:p w:rsidR="00527699" w:rsidRPr="00FD032A" w:rsidRDefault="00527699">
      <w:pPr>
        <w:pStyle w:val="Index2"/>
        <w:tabs>
          <w:tab w:val="right" w:leader="dot" w:pos="4310"/>
        </w:tabs>
        <w:rPr>
          <w:noProof/>
        </w:rPr>
      </w:pPr>
      <w:r w:rsidRPr="00FD032A">
        <w:rPr>
          <w:noProof/>
        </w:rPr>
        <w:t>verification of enrollment form, 20</w:t>
      </w:r>
    </w:p>
    <w:p w:rsidR="00527699" w:rsidRPr="00FD032A" w:rsidRDefault="00527699">
      <w:pPr>
        <w:pStyle w:val="Index1"/>
        <w:tabs>
          <w:tab w:val="right" w:leader="dot" w:pos="4310"/>
        </w:tabs>
        <w:rPr>
          <w:noProof/>
        </w:rPr>
      </w:pPr>
      <w:r w:rsidRPr="00FD032A">
        <w:rPr>
          <w:noProof/>
        </w:rPr>
        <w:t>drug testing, 68</w:t>
      </w:r>
    </w:p>
    <w:p w:rsidR="00527699" w:rsidRPr="00FD032A" w:rsidRDefault="00527699">
      <w:pPr>
        <w:pStyle w:val="Index2"/>
        <w:tabs>
          <w:tab w:val="right" w:leader="dot" w:pos="4310"/>
        </w:tabs>
        <w:rPr>
          <w:noProof/>
        </w:rPr>
      </w:pPr>
      <w:r w:rsidRPr="00FD032A">
        <w:rPr>
          <w:noProof/>
        </w:rPr>
        <w:t xml:space="preserve">See also steroids. </w:t>
      </w:r>
    </w:p>
    <w:p w:rsidR="00527699" w:rsidRPr="00FD032A" w:rsidRDefault="00527699">
      <w:pPr>
        <w:pStyle w:val="Index1"/>
        <w:tabs>
          <w:tab w:val="right" w:leader="dot" w:pos="4310"/>
        </w:tabs>
        <w:rPr>
          <w:noProof/>
        </w:rPr>
      </w:pPr>
      <w:r w:rsidRPr="00FD032A">
        <w:rPr>
          <w:noProof/>
        </w:rPr>
        <w:t>dual-credit programs, 25</w:t>
      </w:r>
    </w:p>
    <w:p w:rsidR="00527699" w:rsidRPr="00FD032A" w:rsidRDefault="00527699">
      <w:pPr>
        <w:pStyle w:val="Index1"/>
        <w:tabs>
          <w:tab w:val="right" w:leader="dot" w:pos="4310"/>
        </w:tabs>
        <w:rPr>
          <w:noProof/>
        </w:rPr>
      </w:pPr>
      <w:r w:rsidRPr="00FD032A">
        <w:rPr>
          <w:noProof/>
        </w:rPr>
        <w:t>early mental health intervention, 71</w:t>
      </w:r>
    </w:p>
    <w:p w:rsidR="00527699" w:rsidRPr="00FD032A" w:rsidRDefault="00527699">
      <w:pPr>
        <w:pStyle w:val="Index1"/>
        <w:tabs>
          <w:tab w:val="right" w:leader="dot" w:pos="4310"/>
        </w:tabs>
        <w:rPr>
          <w:noProof/>
        </w:rPr>
      </w:pPr>
      <w:r w:rsidRPr="00FD032A">
        <w:rPr>
          <w:noProof/>
        </w:rPr>
        <w:t>earning credit, 28</w:t>
      </w:r>
    </w:p>
    <w:p w:rsidR="00527699" w:rsidRPr="00FD032A" w:rsidRDefault="00527699">
      <w:pPr>
        <w:pStyle w:val="Index1"/>
        <w:tabs>
          <w:tab w:val="right" w:leader="dot" w:pos="4310"/>
        </w:tabs>
        <w:rPr>
          <w:noProof/>
        </w:rPr>
      </w:pPr>
      <w:r w:rsidRPr="00FD032A">
        <w:rPr>
          <w:noProof/>
        </w:rPr>
        <w:t>e-cigarettes. See electronic cigarettes.</w:t>
      </w:r>
    </w:p>
    <w:p w:rsidR="00527699" w:rsidRPr="00FD032A" w:rsidRDefault="00527699">
      <w:pPr>
        <w:pStyle w:val="Index1"/>
        <w:tabs>
          <w:tab w:val="right" w:leader="dot" w:pos="4310"/>
        </w:tabs>
        <w:rPr>
          <w:noProof/>
        </w:rPr>
      </w:pPr>
      <w:r w:rsidRPr="00FD032A">
        <w:rPr>
          <w:noProof/>
        </w:rPr>
        <w:t>elections for student clubs and organizations, 38</w:t>
      </w:r>
    </w:p>
    <w:p w:rsidR="00527699" w:rsidRPr="00FD032A" w:rsidRDefault="00527699">
      <w:pPr>
        <w:pStyle w:val="Index1"/>
        <w:tabs>
          <w:tab w:val="right" w:leader="dot" w:pos="4310"/>
        </w:tabs>
        <w:rPr>
          <w:noProof/>
        </w:rPr>
      </w:pPr>
      <w:r w:rsidRPr="00FD032A">
        <w:rPr>
          <w:noProof/>
        </w:rPr>
        <w:t>electronic cigarettes, 52</w:t>
      </w:r>
    </w:p>
    <w:p w:rsidR="00527699" w:rsidRPr="00FD032A" w:rsidRDefault="00527699">
      <w:pPr>
        <w:pStyle w:val="Index1"/>
        <w:tabs>
          <w:tab w:val="right" w:leader="dot" w:pos="4310"/>
        </w:tabs>
        <w:rPr>
          <w:noProof/>
        </w:rPr>
      </w:pPr>
      <w:r w:rsidRPr="00FD032A">
        <w:rPr>
          <w:noProof/>
        </w:rPr>
        <w:t>electronic media</w:t>
      </w:r>
    </w:p>
    <w:p w:rsidR="00527699" w:rsidRPr="00FD032A" w:rsidRDefault="00527699">
      <w:pPr>
        <w:pStyle w:val="Index2"/>
        <w:tabs>
          <w:tab w:val="right" w:leader="dot" w:pos="4310"/>
        </w:tabs>
        <w:rPr>
          <w:noProof/>
        </w:rPr>
      </w:pPr>
      <w:r w:rsidRPr="00FD032A">
        <w:rPr>
          <w:noProof/>
        </w:rPr>
        <w:t>contact between student and staff, 4</w:t>
      </w:r>
    </w:p>
    <w:p w:rsidR="00527699" w:rsidRPr="00FD032A" w:rsidRDefault="00527699">
      <w:pPr>
        <w:pStyle w:val="Index1"/>
        <w:tabs>
          <w:tab w:val="right" w:leader="dot" w:pos="4310"/>
        </w:tabs>
        <w:rPr>
          <w:noProof/>
        </w:rPr>
      </w:pPr>
      <w:r w:rsidRPr="00FD032A">
        <w:rPr>
          <w:noProof/>
        </w:rPr>
        <w:t>end-of-course (EOC) assessments, 70</w:t>
      </w:r>
    </w:p>
    <w:p w:rsidR="00527699" w:rsidRPr="00FD032A" w:rsidRDefault="00527699">
      <w:pPr>
        <w:pStyle w:val="Index2"/>
        <w:tabs>
          <w:tab w:val="right" w:leader="dot" w:pos="4310"/>
        </w:tabs>
        <w:rPr>
          <w:noProof/>
        </w:rPr>
      </w:pPr>
      <w:r w:rsidRPr="00FD032A">
        <w:rPr>
          <w:noProof/>
        </w:rPr>
        <w:t>special education, 46</w:t>
      </w:r>
    </w:p>
    <w:p w:rsidR="00527699" w:rsidRPr="00FD032A" w:rsidRDefault="00527699">
      <w:pPr>
        <w:pStyle w:val="Index2"/>
        <w:tabs>
          <w:tab w:val="right" w:leader="dot" w:pos="4310"/>
        </w:tabs>
        <w:rPr>
          <w:noProof/>
        </w:rPr>
      </w:pPr>
      <w:r w:rsidRPr="00FD032A">
        <w:rPr>
          <w:noProof/>
        </w:rPr>
        <w:t>students with disabilities, 46</w:t>
      </w:r>
    </w:p>
    <w:p w:rsidR="00527699" w:rsidRPr="00FD032A" w:rsidRDefault="00527699">
      <w:pPr>
        <w:pStyle w:val="Index1"/>
        <w:tabs>
          <w:tab w:val="right" w:leader="dot" w:pos="4310"/>
        </w:tabs>
        <w:rPr>
          <w:noProof/>
        </w:rPr>
      </w:pPr>
      <w:r w:rsidRPr="00FD032A">
        <w:rPr>
          <w:noProof/>
        </w:rPr>
        <w:t>English as a second language, 14, 56</w:t>
      </w:r>
    </w:p>
    <w:p w:rsidR="00527699" w:rsidRPr="00FD032A" w:rsidRDefault="00527699">
      <w:pPr>
        <w:pStyle w:val="Index1"/>
        <w:tabs>
          <w:tab w:val="right" w:leader="dot" w:pos="4310"/>
        </w:tabs>
        <w:rPr>
          <w:noProof/>
        </w:rPr>
      </w:pPr>
      <w:r w:rsidRPr="00FD032A">
        <w:rPr>
          <w:noProof/>
        </w:rPr>
        <w:t>English language learner, 14, 56</w:t>
      </w:r>
    </w:p>
    <w:p w:rsidR="00527699" w:rsidRPr="00FD032A" w:rsidRDefault="00527699">
      <w:pPr>
        <w:pStyle w:val="Index1"/>
        <w:tabs>
          <w:tab w:val="right" w:leader="dot" w:pos="4310"/>
        </w:tabs>
        <w:rPr>
          <w:noProof/>
        </w:rPr>
      </w:pPr>
      <w:r w:rsidRPr="00FD032A">
        <w:rPr>
          <w:noProof/>
        </w:rPr>
        <w:t>exams. See tests.</w:t>
      </w:r>
    </w:p>
    <w:p w:rsidR="00527699" w:rsidRPr="00FD032A" w:rsidRDefault="00527699">
      <w:pPr>
        <w:pStyle w:val="Index1"/>
        <w:tabs>
          <w:tab w:val="right" w:leader="dot" w:pos="4310"/>
        </w:tabs>
        <w:rPr>
          <w:noProof/>
        </w:rPr>
      </w:pPr>
      <w:r w:rsidRPr="00FD032A">
        <w:rPr>
          <w:noProof/>
        </w:rPr>
        <w:t>extracurricular activities, 37</w:t>
      </w:r>
    </w:p>
    <w:p w:rsidR="00527699" w:rsidRPr="00FD032A" w:rsidRDefault="00527699">
      <w:pPr>
        <w:pStyle w:val="Index2"/>
        <w:tabs>
          <w:tab w:val="right" w:leader="dot" w:pos="4310"/>
        </w:tabs>
        <w:rPr>
          <w:noProof/>
        </w:rPr>
      </w:pPr>
      <w:r w:rsidRPr="00FD032A">
        <w:rPr>
          <w:noProof/>
        </w:rPr>
        <w:t>conduct, 38</w:t>
      </w:r>
    </w:p>
    <w:p w:rsidR="00527699" w:rsidRPr="00FD032A" w:rsidRDefault="00527699">
      <w:pPr>
        <w:pStyle w:val="Index2"/>
        <w:tabs>
          <w:tab w:val="right" w:leader="dot" w:pos="4310"/>
        </w:tabs>
        <w:rPr>
          <w:noProof/>
        </w:rPr>
      </w:pPr>
      <w:r w:rsidRPr="00FD032A">
        <w:rPr>
          <w:noProof/>
        </w:rPr>
        <w:t>eligibility, 37</w:t>
      </w:r>
    </w:p>
    <w:p w:rsidR="00527699" w:rsidRPr="00FD032A" w:rsidRDefault="00527699">
      <w:pPr>
        <w:pStyle w:val="Index2"/>
        <w:tabs>
          <w:tab w:val="right" w:leader="dot" w:pos="4310"/>
        </w:tabs>
        <w:rPr>
          <w:noProof/>
        </w:rPr>
      </w:pPr>
      <w:r w:rsidRPr="00FD032A">
        <w:rPr>
          <w:noProof/>
        </w:rPr>
        <w:t>fees, 38</w:t>
      </w:r>
    </w:p>
    <w:p w:rsidR="00527699" w:rsidRPr="00FD032A" w:rsidRDefault="00527699">
      <w:pPr>
        <w:pStyle w:val="Index2"/>
        <w:tabs>
          <w:tab w:val="right" w:leader="dot" w:pos="4310"/>
        </w:tabs>
        <w:rPr>
          <w:noProof/>
        </w:rPr>
      </w:pPr>
      <w:r w:rsidRPr="00FD032A">
        <w:rPr>
          <w:noProof/>
        </w:rPr>
        <w:t>meetings, 67</w:t>
      </w:r>
    </w:p>
    <w:p w:rsidR="00527699" w:rsidRPr="00FD032A" w:rsidRDefault="00527699">
      <w:pPr>
        <w:pStyle w:val="Index2"/>
        <w:tabs>
          <w:tab w:val="right" w:leader="dot" w:pos="4310"/>
        </w:tabs>
        <w:rPr>
          <w:noProof/>
        </w:rPr>
      </w:pPr>
      <w:r w:rsidRPr="00FD032A">
        <w:rPr>
          <w:noProof/>
        </w:rPr>
        <w:t>offices and elections for student clubs and organizations, 38</w:t>
      </w:r>
    </w:p>
    <w:p w:rsidR="00527699" w:rsidRPr="00FD032A" w:rsidRDefault="00527699">
      <w:pPr>
        <w:pStyle w:val="Index1"/>
        <w:tabs>
          <w:tab w:val="right" w:leader="dot" w:pos="4310"/>
        </w:tabs>
        <w:rPr>
          <w:noProof/>
        </w:rPr>
      </w:pPr>
      <w:r w:rsidRPr="00FD032A">
        <w:rPr>
          <w:noProof/>
        </w:rPr>
        <w:lastRenderedPageBreak/>
        <w:t>fees, 38</w:t>
      </w:r>
    </w:p>
    <w:p w:rsidR="00527699" w:rsidRPr="00FD032A" w:rsidRDefault="00527699">
      <w:pPr>
        <w:pStyle w:val="Index2"/>
        <w:tabs>
          <w:tab w:val="right" w:leader="dot" w:pos="4310"/>
        </w:tabs>
        <w:rPr>
          <w:noProof/>
        </w:rPr>
      </w:pPr>
      <w:r w:rsidRPr="00FD032A">
        <w:rPr>
          <w:noProof/>
        </w:rPr>
        <w:t>graduation, 47</w:t>
      </w:r>
    </w:p>
    <w:p w:rsidR="00527699" w:rsidRPr="00FD032A" w:rsidRDefault="00527699">
      <w:pPr>
        <w:pStyle w:val="Index2"/>
        <w:tabs>
          <w:tab w:val="right" w:leader="dot" w:pos="4310"/>
        </w:tabs>
        <w:rPr>
          <w:noProof/>
        </w:rPr>
      </w:pPr>
      <w:r w:rsidRPr="00FD032A">
        <w:rPr>
          <w:noProof/>
        </w:rPr>
        <w:t>waivers, 39</w:t>
      </w:r>
    </w:p>
    <w:p w:rsidR="00527699" w:rsidRPr="00FD032A" w:rsidRDefault="00527699">
      <w:pPr>
        <w:pStyle w:val="Index1"/>
        <w:tabs>
          <w:tab w:val="right" w:leader="dot" w:pos="4310"/>
        </w:tabs>
        <w:rPr>
          <w:noProof/>
        </w:rPr>
      </w:pPr>
      <w:r w:rsidRPr="00FD032A">
        <w:rPr>
          <w:noProof/>
        </w:rPr>
        <w:t>fire drills, 64</w:t>
      </w:r>
    </w:p>
    <w:p w:rsidR="00527699" w:rsidRPr="00FD032A" w:rsidRDefault="00527699">
      <w:pPr>
        <w:pStyle w:val="Index1"/>
        <w:tabs>
          <w:tab w:val="right" w:leader="dot" w:pos="4310"/>
        </w:tabs>
        <w:rPr>
          <w:noProof/>
        </w:rPr>
      </w:pPr>
      <w:r w:rsidRPr="00FD032A">
        <w:rPr>
          <w:noProof/>
        </w:rPr>
        <w:t>Fitnessgram. See physical fitness assessment.</w:t>
      </w:r>
    </w:p>
    <w:p w:rsidR="00527699" w:rsidRPr="00FD032A" w:rsidRDefault="00527699">
      <w:pPr>
        <w:pStyle w:val="Index1"/>
        <w:tabs>
          <w:tab w:val="right" w:leader="dot" w:pos="4310"/>
        </w:tabs>
        <w:rPr>
          <w:noProof/>
        </w:rPr>
      </w:pPr>
      <w:r w:rsidRPr="00FD032A">
        <w:rPr>
          <w:noProof/>
        </w:rPr>
        <w:t>food allergies, 50</w:t>
      </w:r>
    </w:p>
    <w:p w:rsidR="00527699" w:rsidRPr="00FD032A" w:rsidRDefault="00527699">
      <w:pPr>
        <w:pStyle w:val="Index2"/>
        <w:tabs>
          <w:tab w:val="right" w:leader="dot" w:pos="4310"/>
        </w:tabs>
        <w:rPr>
          <w:noProof/>
        </w:rPr>
      </w:pPr>
      <w:r w:rsidRPr="00FD032A">
        <w:rPr>
          <w:noProof/>
        </w:rPr>
        <w:t>management plan, 50</w:t>
      </w:r>
    </w:p>
    <w:p w:rsidR="00527699" w:rsidRPr="00FD032A" w:rsidRDefault="00527699">
      <w:pPr>
        <w:pStyle w:val="Index2"/>
        <w:tabs>
          <w:tab w:val="right" w:leader="dot" w:pos="4310"/>
        </w:tabs>
        <w:rPr>
          <w:noProof/>
        </w:rPr>
      </w:pPr>
      <w:r w:rsidRPr="00FD032A">
        <w:rPr>
          <w:noProof/>
        </w:rPr>
        <w:t xml:space="preserve">See also anaphylaxis. </w:t>
      </w:r>
    </w:p>
    <w:p w:rsidR="00527699" w:rsidRPr="00FD032A" w:rsidRDefault="00527699">
      <w:pPr>
        <w:pStyle w:val="Index2"/>
        <w:tabs>
          <w:tab w:val="right" w:leader="dot" w:pos="4310"/>
        </w:tabs>
        <w:rPr>
          <w:noProof/>
        </w:rPr>
      </w:pPr>
      <w:r w:rsidRPr="00FD032A">
        <w:rPr>
          <w:noProof/>
        </w:rPr>
        <w:t xml:space="preserve">See also celebrations. </w:t>
      </w:r>
    </w:p>
    <w:p w:rsidR="00527699" w:rsidRPr="00FD032A" w:rsidRDefault="00527699">
      <w:pPr>
        <w:pStyle w:val="Index1"/>
        <w:tabs>
          <w:tab w:val="right" w:leader="dot" w:pos="4310"/>
        </w:tabs>
        <w:rPr>
          <w:noProof/>
        </w:rPr>
      </w:pPr>
      <w:r w:rsidRPr="00FD032A">
        <w:rPr>
          <w:noProof/>
        </w:rPr>
        <w:t>foster care liaison, 71</w:t>
      </w:r>
    </w:p>
    <w:p w:rsidR="00527699" w:rsidRPr="00FD032A" w:rsidRDefault="00527699">
      <w:pPr>
        <w:pStyle w:val="Index1"/>
        <w:tabs>
          <w:tab w:val="right" w:leader="dot" w:pos="4310"/>
        </w:tabs>
        <w:rPr>
          <w:noProof/>
        </w:rPr>
      </w:pPr>
      <w:r w:rsidRPr="00FD032A">
        <w:rPr>
          <w:noProof/>
        </w:rPr>
        <w:t>foster students. See students in foster care.</w:t>
      </w:r>
    </w:p>
    <w:p w:rsidR="00527699" w:rsidRPr="00FD032A" w:rsidRDefault="00527699">
      <w:pPr>
        <w:pStyle w:val="Index1"/>
        <w:tabs>
          <w:tab w:val="right" w:leader="dot" w:pos="4310"/>
        </w:tabs>
        <w:rPr>
          <w:noProof/>
        </w:rPr>
      </w:pPr>
      <w:r w:rsidRPr="00FD032A">
        <w:rPr>
          <w:noProof/>
        </w:rPr>
        <w:t>foundation graduation program</w:t>
      </w:r>
    </w:p>
    <w:p w:rsidR="00527699" w:rsidRPr="00FD032A" w:rsidRDefault="00527699">
      <w:pPr>
        <w:pStyle w:val="Index2"/>
        <w:tabs>
          <w:tab w:val="right" w:leader="dot" w:pos="4310"/>
        </w:tabs>
        <w:rPr>
          <w:noProof/>
        </w:rPr>
      </w:pPr>
      <w:r w:rsidRPr="00FD032A">
        <w:rPr>
          <w:noProof/>
        </w:rPr>
        <w:t>distinguished level of achievement, 43</w:t>
      </w:r>
    </w:p>
    <w:p w:rsidR="00527699" w:rsidRPr="00FD032A" w:rsidRDefault="00527699">
      <w:pPr>
        <w:pStyle w:val="Index2"/>
        <w:tabs>
          <w:tab w:val="right" w:leader="dot" w:pos="4310"/>
        </w:tabs>
        <w:rPr>
          <w:noProof/>
        </w:rPr>
      </w:pPr>
      <w:r w:rsidRPr="00FD032A">
        <w:rPr>
          <w:noProof/>
        </w:rPr>
        <w:t>endorsements, 43</w:t>
      </w:r>
    </w:p>
    <w:p w:rsidR="00527699" w:rsidRPr="00FD032A" w:rsidRDefault="00527699">
      <w:pPr>
        <w:pStyle w:val="Index2"/>
        <w:tabs>
          <w:tab w:val="right" w:leader="dot" w:pos="4310"/>
        </w:tabs>
        <w:rPr>
          <w:noProof/>
        </w:rPr>
      </w:pPr>
      <w:r w:rsidRPr="00FD032A">
        <w:rPr>
          <w:noProof/>
        </w:rPr>
        <w:t>performance acknowledgments, 43</w:t>
      </w:r>
    </w:p>
    <w:p w:rsidR="00527699" w:rsidRPr="00FD032A" w:rsidRDefault="00527699">
      <w:pPr>
        <w:pStyle w:val="Index2"/>
        <w:tabs>
          <w:tab w:val="right" w:leader="dot" w:pos="4310"/>
        </w:tabs>
        <w:rPr>
          <w:noProof/>
        </w:rPr>
      </w:pPr>
      <w:r w:rsidRPr="00FD032A">
        <w:rPr>
          <w:noProof/>
        </w:rPr>
        <w:t>personal graduation plans (PGP), 45</w:t>
      </w:r>
    </w:p>
    <w:p w:rsidR="00527699" w:rsidRPr="00FD032A" w:rsidRDefault="00527699">
      <w:pPr>
        <w:pStyle w:val="Index2"/>
        <w:tabs>
          <w:tab w:val="right" w:leader="dot" w:pos="4310"/>
        </w:tabs>
        <w:rPr>
          <w:noProof/>
        </w:rPr>
      </w:pPr>
      <w:r w:rsidRPr="00FD032A">
        <w:rPr>
          <w:noProof/>
        </w:rPr>
        <w:t xml:space="preserve">See also graduation programs. </w:t>
      </w:r>
    </w:p>
    <w:p w:rsidR="00527699" w:rsidRPr="00FD032A" w:rsidRDefault="00527699">
      <w:pPr>
        <w:pStyle w:val="Index1"/>
        <w:tabs>
          <w:tab w:val="right" w:leader="dot" w:pos="4310"/>
        </w:tabs>
        <w:rPr>
          <w:noProof/>
        </w:rPr>
      </w:pPr>
      <w:r w:rsidRPr="00FD032A">
        <w:rPr>
          <w:noProof/>
        </w:rPr>
        <w:t>fundraising, 39</w:t>
      </w:r>
    </w:p>
    <w:p w:rsidR="00527699" w:rsidRPr="00FD032A" w:rsidRDefault="00527699">
      <w:pPr>
        <w:pStyle w:val="Index1"/>
        <w:tabs>
          <w:tab w:val="right" w:leader="dot" w:pos="4310"/>
        </w:tabs>
        <w:rPr>
          <w:noProof/>
        </w:rPr>
      </w:pPr>
      <w:r w:rsidRPr="00FD032A">
        <w:rPr>
          <w:noProof/>
        </w:rPr>
        <w:t>gang-free zones, 39</w:t>
      </w:r>
    </w:p>
    <w:p w:rsidR="00527699" w:rsidRPr="00FD032A" w:rsidRDefault="00527699">
      <w:pPr>
        <w:pStyle w:val="Index1"/>
        <w:tabs>
          <w:tab w:val="right" w:leader="dot" w:pos="4310"/>
        </w:tabs>
        <w:rPr>
          <w:noProof/>
        </w:rPr>
      </w:pPr>
      <w:r w:rsidRPr="00FD032A">
        <w:rPr>
          <w:noProof/>
        </w:rPr>
        <w:t>gender-based harassment, 31</w:t>
      </w:r>
    </w:p>
    <w:p w:rsidR="00527699" w:rsidRPr="00FD032A" w:rsidRDefault="00527699">
      <w:pPr>
        <w:pStyle w:val="Index1"/>
        <w:tabs>
          <w:tab w:val="right" w:leader="dot" w:pos="4310"/>
        </w:tabs>
        <w:rPr>
          <w:noProof/>
        </w:rPr>
      </w:pPr>
      <w:r w:rsidRPr="00FD032A">
        <w:rPr>
          <w:noProof/>
        </w:rPr>
        <w:t>grades, 40</w:t>
      </w:r>
    </w:p>
    <w:p w:rsidR="00527699" w:rsidRPr="00FD032A" w:rsidRDefault="00527699">
      <w:pPr>
        <w:pStyle w:val="Index2"/>
        <w:tabs>
          <w:tab w:val="right" w:leader="dot" w:pos="4310"/>
        </w:tabs>
        <w:rPr>
          <w:noProof/>
        </w:rPr>
      </w:pPr>
      <w:r w:rsidRPr="00FD032A">
        <w:rPr>
          <w:noProof/>
        </w:rPr>
        <w:t>classification by credits, 39</w:t>
      </w:r>
    </w:p>
    <w:p w:rsidR="00527699" w:rsidRPr="00FD032A" w:rsidRDefault="00527699">
      <w:pPr>
        <w:pStyle w:val="Index1"/>
        <w:tabs>
          <w:tab w:val="right" w:leader="dot" w:pos="4310"/>
        </w:tabs>
        <w:rPr>
          <w:noProof/>
        </w:rPr>
      </w:pPr>
      <w:r w:rsidRPr="00FD032A">
        <w:rPr>
          <w:noProof/>
        </w:rPr>
        <w:t>grading guidelines, 40</w:t>
      </w:r>
    </w:p>
    <w:p w:rsidR="00527699" w:rsidRPr="00FD032A" w:rsidRDefault="00527699">
      <w:pPr>
        <w:pStyle w:val="Index1"/>
        <w:tabs>
          <w:tab w:val="right" w:leader="dot" w:pos="4310"/>
        </w:tabs>
        <w:rPr>
          <w:noProof/>
        </w:rPr>
      </w:pPr>
      <w:r w:rsidRPr="00FD032A">
        <w:rPr>
          <w:noProof/>
        </w:rPr>
        <w:t>graduation, 40</w:t>
      </w:r>
    </w:p>
    <w:p w:rsidR="00527699" w:rsidRPr="00FD032A" w:rsidRDefault="00527699">
      <w:pPr>
        <w:pStyle w:val="Index2"/>
        <w:tabs>
          <w:tab w:val="right" w:leader="dot" w:pos="4310"/>
        </w:tabs>
        <w:rPr>
          <w:noProof/>
        </w:rPr>
      </w:pPr>
      <w:r w:rsidRPr="00FD032A">
        <w:rPr>
          <w:noProof/>
        </w:rPr>
        <w:t>activities, 46</w:t>
      </w:r>
    </w:p>
    <w:p w:rsidR="00527699" w:rsidRPr="00FD032A" w:rsidRDefault="00527699">
      <w:pPr>
        <w:pStyle w:val="Index2"/>
        <w:tabs>
          <w:tab w:val="right" w:leader="dot" w:pos="4310"/>
        </w:tabs>
        <w:rPr>
          <w:noProof/>
        </w:rPr>
      </w:pPr>
      <w:r w:rsidRPr="00FD032A">
        <w:rPr>
          <w:noProof/>
        </w:rPr>
        <w:t>certificates of coursework completion, 46</w:t>
      </w:r>
    </w:p>
    <w:p w:rsidR="00527699" w:rsidRPr="00FD032A" w:rsidRDefault="00527699">
      <w:pPr>
        <w:pStyle w:val="Index2"/>
        <w:tabs>
          <w:tab w:val="right" w:leader="dot" w:pos="4310"/>
        </w:tabs>
        <w:rPr>
          <w:noProof/>
        </w:rPr>
      </w:pPr>
      <w:r w:rsidRPr="00FD032A">
        <w:rPr>
          <w:noProof/>
        </w:rPr>
        <w:t>end-of-course (EOC) assessments, 41</w:t>
      </w:r>
    </w:p>
    <w:p w:rsidR="00527699" w:rsidRPr="00FD032A" w:rsidRDefault="00527699">
      <w:pPr>
        <w:pStyle w:val="Index2"/>
        <w:tabs>
          <w:tab w:val="right" w:leader="dot" w:pos="4310"/>
        </w:tabs>
        <w:rPr>
          <w:noProof/>
        </w:rPr>
      </w:pPr>
      <w:r w:rsidRPr="00FD032A">
        <w:rPr>
          <w:noProof/>
        </w:rPr>
        <w:t>expenses, 47</w:t>
      </w:r>
    </w:p>
    <w:p w:rsidR="00527699" w:rsidRPr="00FD032A" w:rsidRDefault="00527699">
      <w:pPr>
        <w:pStyle w:val="Index2"/>
        <w:tabs>
          <w:tab w:val="right" w:leader="dot" w:pos="4310"/>
        </w:tabs>
        <w:rPr>
          <w:noProof/>
        </w:rPr>
      </w:pPr>
      <w:r w:rsidRPr="00FD032A">
        <w:rPr>
          <w:noProof/>
        </w:rPr>
        <w:t>individual graduation committee (IGC), 41, 47</w:t>
      </w:r>
    </w:p>
    <w:p w:rsidR="00527699" w:rsidRPr="00FD032A" w:rsidRDefault="00527699">
      <w:pPr>
        <w:pStyle w:val="Index2"/>
        <w:tabs>
          <w:tab w:val="right" w:leader="dot" w:pos="4310"/>
        </w:tabs>
        <w:rPr>
          <w:noProof/>
        </w:rPr>
      </w:pPr>
      <w:r w:rsidRPr="00FD032A">
        <w:rPr>
          <w:noProof/>
        </w:rPr>
        <w:t>individualized education program (IEP), 46</w:t>
      </w:r>
    </w:p>
    <w:p w:rsidR="00527699" w:rsidRPr="00FD032A" w:rsidRDefault="00527699">
      <w:pPr>
        <w:pStyle w:val="Index2"/>
        <w:tabs>
          <w:tab w:val="right" w:leader="dot" w:pos="4310"/>
        </w:tabs>
        <w:rPr>
          <w:noProof/>
        </w:rPr>
      </w:pPr>
      <w:r w:rsidRPr="00FD032A">
        <w:rPr>
          <w:noProof/>
        </w:rPr>
        <w:t>personal graduation plan (PGP)</w:t>
      </w:r>
    </w:p>
    <w:p w:rsidR="00527699" w:rsidRPr="00FD032A" w:rsidRDefault="00527699">
      <w:pPr>
        <w:pStyle w:val="Index3"/>
        <w:tabs>
          <w:tab w:val="right" w:leader="dot" w:pos="4310"/>
        </w:tabs>
        <w:rPr>
          <w:noProof/>
        </w:rPr>
      </w:pPr>
      <w:r w:rsidRPr="00FD032A">
        <w:rPr>
          <w:noProof/>
        </w:rPr>
        <w:t>for middle school or junior high, 63</w:t>
      </w:r>
    </w:p>
    <w:p w:rsidR="00527699" w:rsidRPr="00FD032A" w:rsidRDefault="00527699">
      <w:pPr>
        <w:pStyle w:val="Index3"/>
        <w:tabs>
          <w:tab w:val="right" w:leader="dot" w:pos="4310"/>
        </w:tabs>
        <w:rPr>
          <w:noProof/>
        </w:rPr>
      </w:pPr>
      <w:r w:rsidRPr="00FD032A">
        <w:rPr>
          <w:noProof/>
        </w:rPr>
        <w:t>under the foundation graduation program, 45</w:t>
      </w:r>
    </w:p>
    <w:p w:rsidR="00527699" w:rsidRPr="00FD032A" w:rsidRDefault="00527699">
      <w:pPr>
        <w:pStyle w:val="Index2"/>
        <w:tabs>
          <w:tab w:val="right" w:leader="dot" w:pos="4310"/>
        </w:tabs>
        <w:rPr>
          <w:noProof/>
        </w:rPr>
      </w:pPr>
      <w:r w:rsidRPr="00FD032A">
        <w:rPr>
          <w:noProof/>
        </w:rPr>
        <w:t>programs, 41</w:t>
      </w:r>
    </w:p>
    <w:p w:rsidR="00527699" w:rsidRPr="00FD032A" w:rsidRDefault="00527699">
      <w:pPr>
        <w:pStyle w:val="Index3"/>
        <w:tabs>
          <w:tab w:val="right" w:leader="dot" w:pos="4310"/>
        </w:tabs>
        <w:rPr>
          <w:noProof/>
        </w:rPr>
      </w:pPr>
      <w:r w:rsidRPr="00FD032A">
        <w:rPr>
          <w:noProof/>
        </w:rPr>
        <w:t>advanced/distinguished level of achievement, 25, 42</w:t>
      </w:r>
    </w:p>
    <w:p w:rsidR="00527699" w:rsidRPr="00FD032A" w:rsidRDefault="00527699">
      <w:pPr>
        <w:pStyle w:val="Index3"/>
        <w:tabs>
          <w:tab w:val="right" w:leader="dot" w:pos="4310"/>
        </w:tabs>
        <w:rPr>
          <w:noProof/>
        </w:rPr>
      </w:pPr>
      <w:r w:rsidRPr="00FD032A">
        <w:rPr>
          <w:noProof/>
        </w:rPr>
        <w:t>foundation program, 43</w:t>
      </w:r>
    </w:p>
    <w:p w:rsidR="00527699" w:rsidRPr="00FD032A" w:rsidRDefault="00527699">
      <w:pPr>
        <w:pStyle w:val="Index2"/>
        <w:tabs>
          <w:tab w:val="right" w:leader="dot" w:pos="4310"/>
        </w:tabs>
        <w:rPr>
          <w:noProof/>
        </w:rPr>
      </w:pPr>
      <w:r w:rsidRPr="00FD032A">
        <w:rPr>
          <w:noProof/>
        </w:rPr>
        <w:t>requirements, 40</w:t>
      </w:r>
    </w:p>
    <w:p w:rsidR="00527699" w:rsidRPr="00FD032A" w:rsidRDefault="00527699">
      <w:pPr>
        <w:pStyle w:val="Index3"/>
        <w:tabs>
          <w:tab w:val="right" w:leader="dot" w:pos="4310"/>
        </w:tabs>
        <w:rPr>
          <w:noProof/>
        </w:rPr>
      </w:pPr>
      <w:r w:rsidRPr="00FD032A">
        <w:rPr>
          <w:noProof/>
        </w:rPr>
        <w:t>for automatic college admissions, 25</w:t>
      </w:r>
    </w:p>
    <w:p w:rsidR="00527699" w:rsidRPr="00FD032A" w:rsidRDefault="00527699">
      <w:pPr>
        <w:pStyle w:val="Index2"/>
        <w:tabs>
          <w:tab w:val="right" w:leader="dot" w:pos="4310"/>
        </w:tabs>
        <w:rPr>
          <w:noProof/>
        </w:rPr>
      </w:pPr>
      <w:r w:rsidRPr="00FD032A">
        <w:rPr>
          <w:noProof/>
        </w:rPr>
        <w:t>student speakers, 47</w:t>
      </w:r>
    </w:p>
    <w:p w:rsidR="00527699" w:rsidRPr="00FD032A" w:rsidRDefault="00527699">
      <w:pPr>
        <w:pStyle w:val="Index2"/>
        <w:tabs>
          <w:tab w:val="right" w:leader="dot" w:pos="4310"/>
        </w:tabs>
        <w:rPr>
          <w:noProof/>
        </w:rPr>
      </w:pPr>
      <w:r w:rsidRPr="00FD032A">
        <w:rPr>
          <w:noProof/>
        </w:rPr>
        <w:t>students with disabilities, 46</w:t>
      </w:r>
    </w:p>
    <w:p w:rsidR="00527699" w:rsidRPr="00FD032A" w:rsidRDefault="00527699">
      <w:pPr>
        <w:pStyle w:val="Index2"/>
        <w:tabs>
          <w:tab w:val="right" w:leader="dot" w:pos="4310"/>
        </w:tabs>
        <w:rPr>
          <w:noProof/>
        </w:rPr>
      </w:pPr>
      <w:r w:rsidRPr="00FD032A">
        <w:rPr>
          <w:noProof/>
        </w:rPr>
        <w:t xml:space="preserve">See also credit; grades; standardized tests. </w:t>
      </w:r>
    </w:p>
    <w:p w:rsidR="00527699" w:rsidRPr="00FD032A" w:rsidRDefault="00527699">
      <w:pPr>
        <w:pStyle w:val="Index1"/>
        <w:tabs>
          <w:tab w:val="right" w:leader="dot" w:pos="4310"/>
        </w:tabs>
        <w:rPr>
          <w:noProof/>
        </w:rPr>
      </w:pPr>
      <w:r w:rsidRPr="00FD032A">
        <w:rPr>
          <w:noProof/>
        </w:rPr>
        <w:lastRenderedPageBreak/>
        <w:t>grants, 47</w:t>
      </w:r>
    </w:p>
    <w:p w:rsidR="00527699" w:rsidRPr="00FD032A" w:rsidRDefault="00527699">
      <w:pPr>
        <w:pStyle w:val="Index1"/>
        <w:tabs>
          <w:tab w:val="right" w:leader="dot" w:pos="4310"/>
        </w:tabs>
        <w:rPr>
          <w:noProof/>
        </w:rPr>
      </w:pPr>
      <w:r w:rsidRPr="00FD032A">
        <w:rPr>
          <w:noProof/>
        </w:rPr>
        <w:t>grievances. See complaints.</w:t>
      </w:r>
    </w:p>
    <w:p w:rsidR="00527699" w:rsidRPr="00FD032A" w:rsidRDefault="00527699">
      <w:pPr>
        <w:pStyle w:val="Index1"/>
        <w:tabs>
          <w:tab w:val="right" w:leader="dot" w:pos="4310"/>
        </w:tabs>
        <w:rPr>
          <w:noProof/>
        </w:rPr>
      </w:pPr>
      <w:r w:rsidRPr="00FD032A">
        <w:rPr>
          <w:noProof/>
        </w:rPr>
        <w:t>grooming standards, 35</w:t>
      </w:r>
    </w:p>
    <w:p w:rsidR="00527699" w:rsidRPr="00FD032A" w:rsidRDefault="00527699">
      <w:pPr>
        <w:pStyle w:val="Index1"/>
        <w:tabs>
          <w:tab w:val="right" w:leader="dot" w:pos="4310"/>
        </w:tabs>
        <w:rPr>
          <w:noProof/>
        </w:rPr>
      </w:pPr>
      <w:r w:rsidRPr="00FD032A">
        <w:rPr>
          <w:noProof/>
        </w:rPr>
        <w:t>hall pass, 66</w:t>
      </w:r>
    </w:p>
    <w:p w:rsidR="00527699" w:rsidRPr="00FD032A" w:rsidRDefault="00527699">
      <w:pPr>
        <w:pStyle w:val="Index1"/>
        <w:tabs>
          <w:tab w:val="right" w:leader="dot" w:pos="4310"/>
        </w:tabs>
        <w:rPr>
          <w:noProof/>
        </w:rPr>
      </w:pPr>
      <w:r w:rsidRPr="00FD032A">
        <w:rPr>
          <w:noProof/>
        </w:rPr>
        <w:t>harassment, 31</w:t>
      </w:r>
    </w:p>
    <w:p w:rsidR="00527699" w:rsidRPr="00FD032A" w:rsidRDefault="00527699">
      <w:pPr>
        <w:pStyle w:val="Index2"/>
        <w:tabs>
          <w:tab w:val="right" w:leader="dot" w:pos="4310"/>
        </w:tabs>
        <w:rPr>
          <w:noProof/>
        </w:rPr>
      </w:pPr>
      <w:r w:rsidRPr="00FD032A">
        <w:rPr>
          <w:noProof/>
        </w:rPr>
        <w:t>gender-based, 31</w:t>
      </w:r>
    </w:p>
    <w:p w:rsidR="00527699" w:rsidRPr="00FD032A" w:rsidRDefault="00527699">
      <w:pPr>
        <w:pStyle w:val="Index2"/>
        <w:tabs>
          <w:tab w:val="right" w:leader="dot" w:pos="4310"/>
        </w:tabs>
        <w:rPr>
          <w:noProof/>
        </w:rPr>
      </w:pPr>
      <w:r w:rsidRPr="00FD032A">
        <w:rPr>
          <w:noProof/>
        </w:rPr>
        <w:t>investigation, 32</w:t>
      </w:r>
    </w:p>
    <w:p w:rsidR="00527699" w:rsidRPr="00FD032A" w:rsidRDefault="00527699">
      <w:pPr>
        <w:pStyle w:val="Index2"/>
        <w:tabs>
          <w:tab w:val="right" w:leader="dot" w:pos="4310"/>
        </w:tabs>
        <w:rPr>
          <w:noProof/>
        </w:rPr>
      </w:pPr>
      <w:r w:rsidRPr="00FD032A">
        <w:rPr>
          <w:noProof/>
        </w:rPr>
        <w:t>reporting, 32</w:t>
      </w:r>
    </w:p>
    <w:p w:rsidR="00527699" w:rsidRPr="00FD032A" w:rsidRDefault="00527699">
      <w:pPr>
        <w:pStyle w:val="Index2"/>
        <w:tabs>
          <w:tab w:val="right" w:leader="dot" w:pos="4310"/>
        </w:tabs>
        <w:rPr>
          <w:noProof/>
        </w:rPr>
      </w:pPr>
      <w:r w:rsidRPr="00FD032A">
        <w:rPr>
          <w:noProof/>
        </w:rPr>
        <w:t>retaliation, 31</w:t>
      </w:r>
    </w:p>
    <w:p w:rsidR="00527699" w:rsidRPr="00FD032A" w:rsidRDefault="00527699">
      <w:pPr>
        <w:pStyle w:val="Index2"/>
        <w:tabs>
          <w:tab w:val="right" w:leader="dot" w:pos="4310"/>
        </w:tabs>
        <w:rPr>
          <w:noProof/>
        </w:rPr>
      </w:pPr>
      <w:r w:rsidRPr="00FD032A">
        <w:rPr>
          <w:noProof/>
        </w:rPr>
        <w:t>sexual, 31</w:t>
      </w:r>
    </w:p>
    <w:p w:rsidR="00527699" w:rsidRPr="00FD032A" w:rsidRDefault="00527699">
      <w:pPr>
        <w:pStyle w:val="Index1"/>
        <w:tabs>
          <w:tab w:val="right" w:leader="dot" w:pos="4310"/>
        </w:tabs>
        <w:rPr>
          <w:noProof/>
        </w:rPr>
      </w:pPr>
      <w:r w:rsidRPr="00FD032A">
        <w:rPr>
          <w:noProof/>
        </w:rPr>
        <w:t>hazing, 48</w:t>
      </w:r>
    </w:p>
    <w:p w:rsidR="00527699" w:rsidRPr="00FD032A" w:rsidRDefault="00527699">
      <w:pPr>
        <w:pStyle w:val="Index2"/>
        <w:tabs>
          <w:tab w:val="right" w:leader="dot" w:pos="4310"/>
        </w:tabs>
        <w:rPr>
          <w:noProof/>
        </w:rPr>
      </w:pPr>
      <w:r w:rsidRPr="00FD032A">
        <w:rPr>
          <w:noProof/>
        </w:rPr>
        <w:t xml:space="preserve">See also bullying. </w:t>
      </w:r>
    </w:p>
    <w:p w:rsidR="00527699" w:rsidRPr="00FD032A" w:rsidRDefault="00527699">
      <w:pPr>
        <w:pStyle w:val="Index1"/>
        <w:tabs>
          <w:tab w:val="right" w:leader="dot" w:pos="4310"/>
        </w:tabs>
        <w:rPr>
          <w:noProof/>
        </w:rPr>
      </w:pPr>
      <w:r w:rsidRPr="00FD032A">
        <w:rPr>
          <w:noProof/>
        </w:rPr>
        <w:t>head lice, 50</w:t>
      </w:r>
    </w:p>
    <w:p w:rsidR="00527699" w:rsidRPr="00FD032A" w:rsidRDefault="00527699">
      <w:pPr>
        <w:pStyle w:val="Index1"/>
        <w:tabs>
          <w:tab w:val="right" w:leader="dot" w:pos="4310"/>
        </w:tabs>
        <w:rPr>
          <w:noProof/>
        </w:rPr>
      </w:pPr>
      <w:r w:rsidRPr="00FD032A">
        <w:rPr>
          <w:noProof/>
        </w:rPr>
        <w:t>health education</w:t>
      </w:r>
    </w:p>
    <w:p w:rsidR="00527699" w:rsidRPr="00FD032A" w:rsidRDefault="00527699">
      <w:pPr>
        <w:pStyle w:val="Index2"/>
        <w:tabs>
          <w:tab w:val="right" w:leader="dot" w:pos="4310"/>
        </w:tabs>
        <w:rPr>
          <w:noProof/>
        </w:rPr>
      </w:pPr>
      <w:r w:rsidRPr="00FD032A">
        <w:rPr>
          <w:noProof/>
        </w:rPr>
        <w:t>School Health Advisory Council, 60</w:t>
      </w:r>
    </w:p>
    <w:p w:rsidR="00527699" w:rsidRPr="00FD032A" w:rsidRDefault="00527699">
      <w:pPr>
        <w:pStyle w:val="Index1"/>
        <w:tabs>
          <w:tab w:val="right" w:leader="dot" w:pos="4310"/>
        </w:tabs>
        <w:rPr>
          <w:noProof/>
        </w:rPr>
      </w:pPr>
      <w:r w:rsidRPr="00FD032A">
        <w:rPr>
          <w:noProof/>
        </w:rPr>
        <w:t>health instruction, 3</w:t>
      </w:r>
    </w:p>
    <w:p w:rsidR="00527699" w:rsidRPr="00FD032A" w:rsidRDefault="00527699">
      <w:pPr>
        <w:pStyle w:val="Index1"/>
        <w:tabs>
          <w:tab w:val="right" w:leader="dot" w:pos="4310"/>
        </w:tabs>
        <w:rPr>
          <w:noProof/>
        </w:rPr>
      </w:pPr>
      <w:r w:rsidRPr="00FD032A">
        <w:rPr>
          <w:noProof/>
        </w:rPr>
        <w:t>health screenings, 61</w:t>
      </w:r>
    </w:p>
    <w:p w:rsidR="00527699" w:rsidRPr="00FD032A" w:rsidRDefault="00527699">
      <w:pPr>
        <w:pStyle w:val="Index1"/>
        <w:tabs>
          <w:tab w:val="right" w:leader="dot" w:pos="4310"/>
        </w:tabs>
        <w:rPr>
          <w:noProof/>
        </w:rPr>
      </w:pPr>
      <w:r w:rsidRPr="00FD032A">
        <w:rPr>
          <w:noProof/>
        </w:rPr>
        <w:t>health-related matters, 48</w:t>
      </w:r>
    </w:p>
    <w:p w:rsidR="00527699" w:rsidRPr="00FD032A" w:rsidRDefault="00527699">
      <w:pPr>
        <w:pStyle w:val="Index2"/>
        <w:tabs>
          <w:tab w:val="right" w:leader="dot" w:pos="4310"/>
        </w:tabs>
        <w:rPr>
          <w:noProof/>
        </w:rPr>
      </w:pPr>
      <w:r w:rsidRPr="00FD032A">
        <w:rPr>
          <w:noProof/>
        </w:rPr>
        <w:t>asbestos, 52</w:t>
      </w:r>
    </w:p>
    <w:p w:rsidR="00527699" w:rsidRPr="00FD032A" w:rsidRDefault="00527699">
      <w:pPr>
        <w:pStyle w:val="Index2"/>
        <w:tabs>
          <w:tab w:val="right" w:leader="dot" w:pos="4310"/>
        </w:tabs>
        <w:rPr>
          <w:noProof/>
        </w:rPr>
      </w:pPr>
      <w:r w:rsidRPr="00FD032A">
        <w:rPr>
          <w:noProof/>
        </w:rPr>
        <w:t>electronic cigarettes, 52</w:t>
      </w:r>
    </w:p>
    <w:p w:rsidR="00527699" w:rsidRPr="00FD032A" w:rsidRDefault="00527699">
      <w:pPr>
        <w:pStyle w:val="Index2"/>
        <w:tabs>
          <w:tab w:val="right" w:leader="dot" w:pos="4310"/>
        </w:tabs>
        <w:rPr>
          <w:noProof/>
        </w:rPr>
      </w:pPr>
      <w:r w:rsidRPr="00FD032A">
        <w:rPr>
          <w:noProof/>
        </w:rPr>
        <w:t>food allergies, 50</w:t>
      </w:r>
    </w:p>
    <w:p w:rsidR="00527699" w:rsidRPr="00FD032A" w:rsidRDefault="00527699">
      <w:pPr>
        <w:pStyle w:val="Index2"/>
        <w:tabs>
          <w:tab w:val="right" w:leader="dot" w:pos="4310"/>
        </w:tabs>
        <w:rPr>
          <w:noProof/>
        </w:rPr>
      </w:pPr>
      <w:r w:rsidRPr="00FD032A">
        <w:rPr>
          <w:noProof/>
        </w:rPr>
        <w:t>pest management, 52</w:t>
      </w:r>
    </w:p>
    <w:p w:rsidR="00527699" w:rsidRPr="00FD032A" w:rsidRDefault="00527699">
      <w:pPr>
        <w:pStyle w:val="Index2"/>
        <w:tabs>
          <w:tab w:val="right" w:leader="dot" w:pos="4310"/>
        </w:tabs>
        <w:rPr>
          <w:noProof/>
        </w:rPr>
      </w:pPr>
      <w:r w:rsidRPr="00FD032A">
        <w:rPr>
          <w:noProof/>
        </w:rPr>
        <w:t>physical fitness, 51</w:t>
      </w:r>
    </w:p>
    <w:p w:rsidR="00527699" w:rsidRPr="00FD032A" w:rsidRDefault="00527699">
      <w:pPr>
        <w:pStyle w:val="Index2"/>
        <w:tabs>
          <w:tab w:val="right" w:leader="dot" w:pos="4310"/>
        </w:tabs>
        <w:rPr>
          <w:noProof/>
        </w:rPr>
      </w:pPr>
      <w:r w:rsidRPr="00FD032A">
        <w:rPr>
          <w:noProof/>
        </w:rPr>
        <w:t>sunscreen, 58</w:t>
      </w:r>
    </w:p>
    <w:p w:rsidR="00527699" w:rsidRPr="00FD032A" w:rsidRDefault="00527699">
      <w:pPr>
        <w:pStyle w:val="Index2"/>
        <w:tabs>
          <w:tab w:val="right" w:leader="dot" w:pos="4310"/>
        </w:tabs>
        <w:rPr>
          <w:noProof/>
        </w:rPr>
      </w:pPr>
      <w:r w:rsidRPr="00FD032A">
        <w:rPr>
          <w:noProof/>
        </w:rPr>
        <w:t>tobacco, 52</w:t>
      </w:r>
    </w:p>
    <w:p w:rsidR="00527699" w:rsidRPr="00FD032A" w:rsidRDefault="00527699">
      <w:pPr>
        <w:pStyle w:val="Index2"/>
        <w:tabs>
          <w:tab w:val="right" w:leader="dot" w:pos="4310"/>
        </w:tabs>
        <w:rPr>
          <w:noProof/>
        </w:rPr>
      </w:pPr>
      <w:r w:rsidRPr="00FD032A">
        <w:rPr>
          <w:noProof/>
        </w:rPr>
        <w:t>vending machines, 52</w:t>
      </w:r>
    </w:p>
    <w:p w:rsidR="00527699" w:rsidRPr="00FD032A" w:rsidRDefault="00527699">
      <w:pPr>
        <w:pStyle w:val="Index1"/>
        <w:tabs>
          <w:tab w:val="right" w:leader="dot" w:pos="4310"/>
        </w:tabs>
        <w:rPr>
          <w:noProof/>
        </w:rPr>
      </w:pPr>
      <w:r w:rsidRPr="00FD032A">
        <w:rPr>
          <w:noProof/>
        </w:rPr>
        <w:t>homeless students, 13, 52</w:t>
      </w:r>
    </w:p>
    <w:p w:rsidR="00527699" w:rsidRPr="00FD032A" w:rsidRDefault="00527699">
      <w:pPr>
        <w:pStyle w:val="Index2"/>
        <w:tabs>
          <w:tab w:val="right" w:leader="dot" w:pos="4310"/>
        </w:tabs>
        <w:rPr>
          <w:noProof/>
        </w:rPr>
      </w:pPr>
      <w:r w:rsidRPr="00FD032A">
        <w:rPr>
          <w:noProof/>
        </w:rPr>
        <w:t>diplomas, 13</w:t>
      </w:r>
    </w:p>
    <w:p w:rsidR="00527699" w:rsidRPr="00FD032A" w:rsidRDefault="00527699">
      <w:pPr>
        <w:pStyle w:val="Index2"/>
        <w:tabs>
          <w:tab w:val="right" w:leader="dot" w:pos="4310"/>
        </w:tabs>
        <w:rPr>
          <w:noProof/>
        </w:rPr>
      </w:pPr>
      <w:r w:rsidRPr="00FD032A">
        <w:rPr>
          <w:noProof/>
        </w:rPr>
        <w:t>school of origin, 13</w:t>
      </w:r>
    </w:p>
    <w:p w:rsidR="00527699" w:rsidRPr="00FD032A" w:rsidRDefault="00527699">
      <w:pPr>
        <w:pStyle w:val="Index1"/>
        <w:tabs>
          <w:tab w:val="right" w:leader="dot" w:pos="4310"/>
        </w:tabs>
        <w:rPr>
          <w:noProof/>
        </w:rPr>
      </w:pPr>
      <w:r w:rsidRPr="00FD032A">
        <w:rPr>
          <w:noProof/>
        </w:rPr>
        <w:t>homework, 53, 60</w:t>
      </w:r>
    </w:p>
    <w:p w:rsidR="00527699" w:rsidRPr="00FD032A" w:rsidRDefault="00527699">
      <w:pPr>
        <w:pStyle w:val="Index2"/>
        <w:tabs>
          <w:tab w:val="right" w:leader="dot" w:pos="4310"/>
        </w:tabs>
        <w:rPr>
          <w:noProof/>
        </w:rPr>
      </w:pPr>
      <w:r w:rsidRPr="00FD032A">
        <w:rPr>
          <w:noProof/>
        </w:rPr>
        <w:t>electronic and social media, 4</w:t>
      </w:r>
    </w:p>
    <w:p w:rsidR="00527699" w:rsidRPr="00FD032A" w:rsidRDefault="00527699">
      <w:pPr>
        <w:pStyle w:val="Index2"/>
        <w:tabs>
          <w:tab w:val="right" w:leader="dot" w:pos="4310"/>
        </w:tabs>
        <w:rPr>
          <w:noProof/>
        </w:rPr>
      </w:pPr>
      <w:r w:rsidRPr="00FD032A">
        <w:rPr>
          <w:noProof/>
        </w:rPr>
        <w:t xml:space="preserve">See also makeup work. </w:t>
      </w:r>
    </w:p>
    <w:p w:rsidR="00527699" w:rsidRPr="00FD032A" w:rsidRDefault="00527699">
      <w:pPr>
        <w:pStyle w:val="Index1"/>
        <w:tabs>
          <w:tab w:val="right" w:leader="dot" w:pos="4310"/>
        </w:tabs>
        <w:rPr>
          <w:noProof/>
        </w:rPr>
      </w:pPr>
      <w:r w:rsidRPr="00FD032A">
        <w:rPr>
          <w:noProof/>
        </w:rPr>
        <w:t>honors, 21</w:t>
      </w:r>
    </w:p>
    <w:p w:rsidR="00527699" w:rsidRPr="00FD032A" w:rsidRDefault="00527699">
      <w:pPr>
        <w:pStyle w:val="Index1"/>
        <w:tabs>
          <w:tab w:val="right" w:leader="dot" w:pos="4310"/>
        </w:tabs>
        <w:rPr>
          <w:noProof/>
        </w:rPr>
      </w:pPr>
      <w:r w:rsidRPr="00FD032A">
        <w:rPr>
          <w:noProof/>
        </w:rPr>
        <w:t>human sexuality instruction, 6</w:t>
      </w:r>
    </w:p>
    <w:p w:rsidR="00527699" w:rsidRPr="00FD032A" w:rsidRDefault="00527699">
      <w:pPr>
        <w:pStyle w:val="Index2"/>
        <w:tabs>
          <w:tab w:val="right" w:leader="dot" w:pos="4310"/>
        </w:tabs>
        <w:rPr>
          <w:noProof/>
        </w:rPr>
      </w:pPr>
      <w:r w:rsidRPr="00FD032A">
        <w:rPr>
          <w:noProof/>
        </w:rPr>
        <w:t>curriculum, 7</w:t>
      </w:r>
    </w:p>
    <w:p w:rsidR="00527699" w:rsidRPr="00FD032A" w:rsidRDefault="00527699">
      <w:pPr>
        <w:pStyle w:val="Index2"/>
        <w:tabs>
          <w:tab w:val="right" w:leader="dot" w:pos="4310"/>
        </w:tabs>
        <w:rPr>
          <w:noProof/>
        </w:rPr>
      </w:pPr>
      <w:r w:rsidRPr="00FD032A">
        <w:rPr>
          <w:noProof/>
        </w:rPr>
        <w:t>removing a child from class, 7</w:t>
      </w:r>
    </w:p>
    <w:p w:rsidR="00527699" w:rsidRPr="00FD032A" w:rsidRDefault="00527699">
      <w:pPr>
        <w:pStyle w:val="Index2"/>
        <w:tabs>
          <w:tab w:val="right" w:leader="dot" w:pos="4310"/>
        </w:tabs>
        <w:rPr>
          <w:noProof/>
        </w:rPr>
      </w:pPr>
      <w:r w:rsidRPr="00FD032A">
        <w:rPr>
          <w:noProof/>
        </w:rPr>
        <w:t>reviewing materials, 7</w:t>
      </w:r>
    </w:p>
    <w:p w:rsidR="00527699" w:rsidRPr="00FD032A" w:rsidRDefault="00527699">
      <w:pPr>
        <w:pStyle w:val="Index1"/>
        <w:tabs>
          <w:tab w:val="right" w:leader="dot" w:pos="4310"/>
        </w:tabs>
        <w:rPr>
          <w:noProof/>
        </w:rPr>
      </w:pPr>
      <w:r w:rsidRPr="00FD032A">
        <w:rPr>
          <w:noProof/>
        </w:rPr>
        <w:t>IEP. See individualized education program (IEP).</w:t>
      </w:r>
    </w:p>
    <w:p w:rsidR="00527699" w:rsidRPr="00FD032A" w:rsidRDefault="00527699">
      <w:pPr>
        <w:pStyle w:val="Index1"/>
        <w:tabs>
          <w:tab w:val="right" w:leader="dot" w:pos="4310"/>
        </w:tabs>
        <w:rPr>
          <w:noProof/>
        </w:rPr>
      </w:pPr>
      <w:r w:rsidRPr="00FD032A">
        <w:rPr>
          <w:noProof/>
        </w:rPr>
        <w:t>IGC. See individual graduation committee (IGC).</w:t>
      </w:r>
    </w:p>
    <w:p w:rsidR="00527699" w:rsidRPr="00FD032A" w:rsidRDefault="00527699">
      <w:pPr>
        <w:pStyle w:val="Index1"/>
        <w:tabs>
          <w:tab w:val="right" w:leader="dot" w:pos="4310"/>
        </w:tabs>
        <w:rPr>
          <w:noProof/>
        </w:rPr>
      </w:pPr>
      <w:r w:rsidRPr="00FD032A">
        <w:rPr>
          <w:noProof/>
        </w:rPr>
        <w:t>illness</w:t>
      </w:r>
    </w:p>
    <w:p w:rsidR="00527699" w:rsidRPr="00FD032A" w:rsidRDefault="00527699">
      <w:pPr>
        <w:pStyle w:val="Index2"/>
        <w:tabs>
          <w:tab w:val="right" w:leader="dot" w:pos="4310"/>
        </w:tabs>
        <w:rPr>
          <w:noProof/>
        </w:rPr>
      </w:pPr>
      <w:r w:rsidRPr="00FD032A">
        <w:rPr>
          <w:noProof/>
        </w:rPr>
        <w:t>leaving campus, 55</w:t>
      </w:r>
    </w:p>
    <w:p w:rsidR="00527699" w:rsidRPr="00FD032A" w:rsidRDefault="00527699">
      <w:pPr>
        <w:pStyle w:val="Index2"/>
        <w:tabs>
          <w:tab w:val="right" w:leader="dot" w:pos="4310"/>
        </w:tabs>
        <w:rPr>
          <w:noProof/>
        </w:rPr>
      </w:pPr>
      <w:r w:rsidRPr="00FD032A">
        <w:rPr>
          <w:noProof/>
        </w:rPr>
        <w:t xml:space="preserve">See also contagious diseases. </w:t>
      </w:r>
    </w:p>
    <w:p w:rsidR="00527699" w:rsidRPr="00FD032A" w:rsidRDefault="00527699">
      <w:pPr>
        <w:pStyle w:val="Index1"/>
        <w:tabs>
          <w:tab w:val="right" w:leader="dot" w:pos="4310"/>
        </w:tabs>
        <w:rPr>
          <w:noProof/>
        </w:rPr>
      </w:pPr>
      <w:r w:rsidRPr="00FD032A">
        <w:rPr>
          <w:noProof/>
        </w:rPr>
        <w:t>immunization, 53</w:t>
      </w:r>
    </w:p>
    <w:p w:rsidR="00527699" w:rsidRPr="00FD032A" w:rsidRDefault="00527699">
      <w:pPr>
        <w:pStyle w:val="Index2"/>
        <w:tabs>
          <w:tab w:val="right" w:leader="dot" w:pos="4310"/>
        </w:tabs>
        <w:rPr>
          <w:noProof/>
        </w:rPr>
      </w:pPr>
      <w:r w:rsidRPr="00FD032A">
        <w:rPr>
          <w:noProof/>
        </w:rPr>
        <w:t>exemptions for reasons of conscience, 53</w:t>
      </w:r>
    </w:p>
    <w:p w:rsidR="00527699" w:rsidRPr="00FD032A" w:rsidRDefault="00527699">
      <w:pPr>
        <w:pStyle w:val="Index2"/>
        <w:tabs>
          <w:tab w:val="right" w:leader="dot" w:pos="4310"/>
        </w:tabs>
        <w:rPr>
          <w:noProof/>
        </w:rPr>
      </w:pPr>
      <w:r w:rsidRPr="00FD032A">
        <w:rPr>
          <w:noProof/>
        </w:rPr>
        <w:lastRenderedPageBreak/>
        <w:t>medical exemptions, 53</w:t>
      </w:r>
    </w:p>
    <w:p w:rsidR="00527699" w:rsidRPr="00FD032A" w:rsidRDefault="00527699">
      <w:pPr>
        <w:pStyle w:val="Index2"/>
        <w:tabs>
          <w:tab w:val="right" w:leader="dot" w:pos="4310"/>
        </w:tabs>
        <w:rPr>
          <w:noProof/>
        </w:rPr>
      </w:pPr>
      <w:r w:rsidRPr="00FD032A">
        <w:rPr>
          <w:noProof/>
        </w:rPr>
        <w:t>required immunizations, 53</w:t>
      </w:r>
    </w:p>
    <w:p w:rsidR="00527699" w:rsidRPr="00FD032A" w:rsidRDefault="00527699">
      <w:pPr>
        <w:pStyle w:val="Index1"/>
        <w:tabs>
          <w:tab w:val="right" w:leader="dot" w:pos="4310"/>
        </w:tabs>
        <w:rPr>
          <w:noProof/>
        </w:rPr>
      </w:pPr>
      <w:r w:rsidRPr="00FD032A">
        <w:rPr>
          <w:noProof/>
        </w:rPr>
        <w:t>individual graduation committee (IGC)</w:t>
      </w:r>
    </w:p>
    <w:p w:rsidR="00527699" w:rsidRPr="00FD032A" w:rsidRDefault="00527699">
      <w:pPr>
        <w:pStyle w:val="Index2"/>
        <w:tabs>
          <w:tab w:val="right" w:leader="dot" w:pos="4310"/>
        </w:tabs>
        <w:rPr>
          <w:noProof/>
        </w:rPr>
      </w:pPr>
      <w:r w:rsidRPr="00FD032A">
        <w:rPr>
          <w:noProof/>
        </w:rPr>
        <w:t>defined, 75</w:t>
      </w:r>
    </w:p>
    <w:p w:rsidR="00527699" w:rsidRPr="00FD032A" w:rsidRDefault="00527699">
      <w:pPr>
        <w:pStyle w:val="Index2"/>
        <w:tabs>
          <w:tab w:val="right" w:leader="dot" w:pos="4310"/>
        </w:tabs>
        <w:rPr>
          <w:noProof/>
        </w:rPr>
      </w:pPr>
      <w:r w:rsidRPr="00FD032A">
        <w:rPr>
          <w:noProof/>
        </w:rPr>
        <w:t>graduation, 41, 47</w:t>
      </w:r>
    </w:p>
    <w:p w:rsidR="00527699" w:rsidRPr="00FD032A" w:rsidRDefault="00527699">
      <w:pPr>
        <w:pStyle w:val="Index1"/>
        <w:tabs>
          <w:tab w:val="right" w:leader="dot" w:pos="4310"/>
        </w:tabs>
        <w:rPr>
          <w:noProof/>
        </w:rPr>
      </w:pPr>
      <w:r w:rsidRPr="00FD032A">
        <w:rPr>
          <w:noProof/>
        </w:rPr>
        <w:t>individualized education program (IEP)</w:t>
      </w:r>
    </w:p>
    <w:p w:rsidR="00527699" w:rsidRPr="00FD032A" w:rsidRDefault="00527699">
      <w:pPr>
        <w:pStyle w:val="Index2"/>
        <w:tabs>
          <w:tab w:val="right" w:leader="dot" w:pos="4310"/>
        </w:tabs>
        <w:rPr>
          <w:noProof/>
        </w:rPr>
      </w:pPr>
      <w:r w:rsidRPr="00FD032A">
        <w:rPr>
          <w:noProof/>
        </w:rPr>
        <w:t>and eligibility for extracurricular activities, 37</w:t>
      </w:r>
    </w:p>
    <w:p w:rsidR="00527699" w:rsidRPr="00FD032A" w:rsidRDefault="00527699">
      <w:pPr>
        <w:pStyle w:val="Index2"/>
        <w:tabs>
          <w:tab w:val="right" w:leader="dot" w:pos="4310"/>
        </w:tabs>
        <w:rPr>
          <w:noProof/>
        </w:rPr>
      </w:pPr>
      <w:r w:rsidRPr="00FD032A">
        <w:rPr>
          <w:noProof/>
        </w:rPr>
        <w:t>defined, 75</w:t>
      </w:r>
    </w:p>
    <w:p w:rsidR="00527699" w:rsidRPr="00FD032A" w:rsidRDefault="00527699">
      <w:pPr>
        <w:pStyle w:val="Index2"/>
        <w:tabs>
          <w:tab w:val="right" w:leader="dot" w:pos="4310"/>
        </w:tabs>
        <w:rPr>
          <w:noProof/>
        </w:rPr>
      </w:pPr>
      <w:r w:rsidRPr="00FD032A">
        <w:rPr>
          <w:noProof/>
        </w:rPr>
        <w:t>graduation, 46</w:t>
      </w:r>
    </w:p>
    <w:p w:rsidR="00527699" w:rsidRPr="00FD032A" w:rsidRDefault="00527699">
      <w:pPr>
        <w:pStyle w:val="Index1"/>
        <w:tabs>
          <w:tab w:val="right" w:leader="dot" w:pos="4310"/>
        </w:tabs>
        <w:rPr>
          <w:noProof/>
        </w:rPr>
      </w:pPr>
      <w:r w:rsidRPr="00FD032A">
        <w:rPr>
          <w:noProof/>
        </w:rPr>
        <w:t>instructional materials, 8, 9, 71</w:t>
      </w:r>
    </w:p>
    <w:p w:rsidR="00527699" w:rsidRPr="00FD032A" w:rsidRDefault="00527699">
      <w:pPr>
        <w:pStyle w:val="Index1"/>
        <w:tabs>
          <w:tab w:val="right" w:leader="dot" w:pos="4310"/>
        </w:tabs>
        <w:rPr>
          <w:noProof/>
        </w:rPr>
      </w:pPr>
      <w:r w:rsidRPr="00FD032A">
        <w:rPr>
          <w:noProof/>
        </w:rPr>
        <w:t>International Baccalaureate (IB) courses, 25</w:t>
      </w:r>
    </w:p>
    <w:p w:rsidR="00527699" w:rsidRPr="00FD032A" w:rsidRDefault="00527699">
      <w:pPr>
        <w:pStyle w:val="Index1"/>
        <w:tabs>
          <w:tab w:val="right" w:leader="dot" w:pos="4310"/>
        </w:tabs>
        <w:rPr>
          <w:noProof/>
        </w:rPr>
      </w:pPr>
      <w:r w:rsidRPr="00FD032A">
        <w:rPr>
          <w:noProof/>
        </w:rPr>
        <w:t>joint high school and college programs, 25</w:t>
      </w:r>
    </w:p>
    <w:p w:rsidR="00527699" w:rsidRPr="00FD032A" w:rsidRDefault="00527699">
      <w:pPr>
        <w:pStyle w:val="Index1"/>
        <w:tabs>
          <w:tab w:val="right" w:leader="dot" w:pos="4310"/>
        </w:tabs>
        <w:rPr>
          <w:noProof/>
        </w:rPr>
      </w:pPr>
      <w:r w:rsidRPr="00FD032A">
        <w:rPr>
          <w:noProof/>
        </w:rPr>
        <w:t>laptops, 35</w:t>
      </w:r>
    </w:p>
    <w:p w:rsidR="00527699" w:rsidRPr="00FD032A" w:rsidRDefault="00527699">
      <w:pPr>
        <w:pStyle w:val="Index1"/>
        <w:tabs>
          <w:tab w:val="right" w:leader="dot" w:pos="4310"/>
        </w:tabs>
        <w:rPr>
          <w:noProof/>
        </w:rPr>
      </w:pPr>
      <w:r w:rsidRPr="00FD032A">
        <w:rPr>
          <w:noProof/>
        </w:rPr>
        <w:t>law enforcement, 53</w:t>
      </w:r>
    </w:p>
    <w:p w:rsidR="00527699" w:rsidRPr="00FD032A" w:rsidRDefault="00527699">
      <w:pPr>
        <w:pStyle w:val="Index2"/>
        <w:tabs>
          <w:tab w:val="right" w:leader="dot" w:pos="4310"/>
        </w:tabs>
        <w:rPr>
          <w:noProof/>
        </w:rPr>
      </w:pPr>
      <w:r w:rsidRPr="00FD032A">
        <w:rPr>
          <w:noProof/>
        </w:rPr>
        <w:t>notification of law violations, 54</w:t>
      </w:r>
    </w:p>
    <w:p w:rsidR="00527699" w:rsidRPr="00FD032A" w:rsidRDefault="00527699">
      <w:pPr>
        <w:pStyle w:val="Index2"/>
        <w:tabs>
          <w:tab w:val="right" w:leader="dot" w:pos="4310"/>
        </w:tabs>
        <w:rPr>
          <w:noProof/>
        </w:rPr>
      </w:pPr>
      <w:r w:rsidRPr="00FD032A">
        <w:rPr>
          <w:noProof/>
        </w:rPr>
        <w:t>questioning of students, 53</w:t>
      </w:r>
    </w:p>
    <w:p w:rsidR="00527699" w:rsidRPr="00FD032A" w:rsidRDefault="00527699">
      <w:pPr>
        <w:pStyle w:val="Index2"/>
        <w:tabs>
          <w:tab w:val="right" w:leader="dot" w:pos="4310"/>
        </w:tabs>
        <w:rPr>
          <w:noProof/>
        </w:rPr>
      </w:pPr>
      <w:r w:rsidRPr="00FD032A">
        <w:rPr>
          <w:noProof/>
        </w:rPr>
        <w:t>students taken into custody, 54</w:t>
      </w:r>
    </w:p>
    <w:p w:rsidR="00527699" w:rsidRPr="00FD032A" w:rsidRDefault="00527699">
      <w:pPr>
        <w:pStyle w:val="Index2"/>
        <w:tabs>
          <w:tab w:val="right" w:leader="dot" w:pos="4310"/>
        </w:tabs>
        <w:rPr>
          <w:noProof/>
        </w:rPr>
      </w:pPr>
      <w:r w:rsidRPr="00FD032A">
        <w:rPr>
          <w:noProof/>
        </w:rPr>
        <w:t>verification of officer’s identity and authority, 54</w:t>
      </w:r>
    </w:p>
    <w:p w:rsidR="00527699" w:rsidRPr="00FD032A" w:rsidRDefault="00527699">
      <w:pPr>
        <w:pStyle w:val="Index1"/>
        <w:tabs>
          <w:tab w:val="right" w:leader="dot" w:pos="4310"/>
        </w:tabs>
        <w:rPr>
          <w:noProof/>
        </w:rPr>
      </w:pPr>
      <w:r w:rsidRPr="00FD032A">
        <w:rPr>
          <w:noProof/>
        </w:rPr>
        <w:t>learning difficulties, 13</w:t>
      </w:r>
    </w:p>
    <w:p w:rsidR="00527699" w:rsidRPr="00FD032A" w:rsidRDefault="00527699">
      <w:pPr>
        <w:pStyle w:val="Index1"/>
        <w:tabs>
          <w:tab w:val="right" w:leader="dot" w:pos="4310"/>
        </w:tabs>
        <w:rPr>
          <w:noProof/>
        </w:rPr>
      </w:pPr>
      <w:r w:rsidRPr="00FD032A">
        <w:rPr>
          <w:noProof/>
        </w:rPr>
        <w:t>leaving campus, 55</w:t>
      </w:r>
    </w:p>
    <w:p w:rsidR="00527699" w:rsidRPr="00FD032A" w:rsidRDefault="00527699">
      <w:pPr>
        <w:pStyle w:val="Index2"/>
        <w:tabs>
          <w:tab w:val="right" w:leader="dot" w:pos="4310"/>
        </w:tabs>
        <w:rPr>
          <w:noProof/>
        </w:rPr>
      </w:pPr>
      <w:r w:rsidRPr="00FD032A">
        <w:rPr>
          <w:noProof/>
        </w:rPr>
        <w:t>during lunch, 56</w:t>
      </w:r>
    </w:p>
    <w:p w:rsidR="00527699" w:rsidRPr="00FD032A" w:rsidRDefault="00527699">
      <w:pPr>
        <w:pStyle w:val="Index2"/>
        <w:tabs>
          <w:tab w:val="right" w:leader="dot" w:pos="4310"/>
        </w:tabs>
        <w:rPr>
          <w:noProof/>
        </w:rPr>
      </w:pPr>
      <w:r w:rsidRPr="00FD032A">
        <w:rPr>
          <w:noProof/>
        </w:rPr>
        <w:t>in case of student illness, 55</w:t>
      </w:r>
    </w:p>
    <w:p w:rsidR="00527699" w:rsidRPr="00FD032A" w:rsidRDefault="00527699">
      <w:pPr>
        <w:pStyle w:val="Index2"/>
        <w:tabs>
          <w:tab w:val="right" w:leader="dot" w:pos="4310"/>
        </w:tabs>
        <w:rPr>
          <w:noProof/>
        </w:rPr>
      </w:pPr>
      <w:r w:rsidRPr="00FD032A">
        <w:rPr>
          <w:noProof/>
        </w:rPr>
        <w:t>signing a student out, 55</w:t>
      </w:r>
    </w:p>
    <w:p w:rsidR="00527699" w:rsidRPr="00FD032A" w:rsidRDefault="00527699">
      <w:pPr>
        <w:pStyle w:val="Index1"/>
        <w:tabs>
          <w:tab w:val="right" w:leader="dot" w:pos="4310"/>
        </w:tabs>
        <w:rPr>
          <w:noProof/>
        </w:rPr>
      </w:pPr>
      <w:r w:rsidRPr="00FD032A">
        <w:rPr>
          <w:noProof/>
        </w:rPr>
        <w:t>legal guardian</w:t>
      </w:r>
    </w:p>
    <w:p w:rsidR="00527699" w:rsidRPr="00FD032A" w:rsidRDefault="00527699">
      <w:pPr>
        <w:pStyle w:val="Index2"/>
        <w:tabs>
          <w:tab w:val="right" w:leader="dot" w:pos="4310"/>
        </w:tabs>
        <w:rPr>
          <w:noProof/>
        </w:rPr>
      </w:pPr>
      <w:r w:rsidRPr="00FD032A">
        <w:rPr>
          <w:noProof/>
        </w:rPr>
        <w:t>defined, 1</w:t>
      </w:r>
    </w:p>
    <w:p w:rsidR="00527699" w:rsidRPr="00FD032A" w:rsidRDefault="00527699">
      <w:pPr>
        <w:pStyle w:val="Index1"/>
        <w:tabs>
          <w:tab w:val="right" w:leader="dot" w:pos="4310"/>
        </w:tabs>
        <w:rPr>
          <w:noProof/>
        </w:rPr>
      </w:pPr>
      <w:r w:rsidRPr="00FD032A">
        <w:rPr>
          <w:noProof/>
        </w:rPr>
        <w:t>liaison for homeless children and youths, 52</w:t>
      </w:r>
    </w:p>
    <w:p w:rsidR="00527699" w:rsidRPr="00FD032A" w:rsidRDefault="00527699">
      <w:pPr>
        <w:pStyle w:val="Index1"/>
        <w:tabs>
          <w:tab w:val="right" w:leader="dot" w:pos="4310"/>
        </w:tabs>
        <w:rPr>
          <w:noProof/>
        </w:rPr>
      </w:pPr>
      <w:r w:rsidRPr="00FD032A">
        <w:rPr>
          <w:noProof/>
        </w:rPr>
        <w:t>liaison for students in conservatorship of the state, 71</w:t>
      </w:r>
    </w:p>
    <w:p w:rsidR="00527699" w:rsidRPr="00FD032A" w:rsidRDefault="00527699">
      <w:pPr>
        <w:pStyle w:val="Index1"/>
        <w:tabs>
          <w:tab w:val="right" w:leader="dot" w:pos="4310"/>
        </w:tabs>
        <w:rPr>
          <w:noProof/>
        </w:rPr>
      </w:pPr>
      <w:r w:rsidRPr="00FD032A">
        <w:rPr>
          <w:noProof/>
        </w:rPr>
        <w:t>library, 66</w:t>
      </w:r>
    </w:p>
    <w:p w:rsidR="00527699" w:rsidRPr="00FD032A" w:rsidRDefault="00527699">
      <w:pPr>
        <w:pStyle w:val="Index1"/>
        <w:tabs>
          <w:tab w:val="right" w:leader="dot" w:pos="4310"/>
        </w:tabs>
        <w:rPr>
          <w:noProof/>
        </w:rPr>
      </w:pPr>
      <w:r w:rsidRPr="00FD032A">
        <w:rPr>
          <w:noProof/>
        </w:rPr>
        <w:t>lice. See head lice.</w:t>
      </w:r>
    </w:p>
    <w:p w:rsidR="00527699" w:rsidRPr="00FD032A" w:rsidRDefault="00527699">
      <w:pPr>
        <w:pStyle w:val="Index1"/>
        <w:tabs>
          <w:tab w:val="right" w:leader="dot" w:pos="4310"/>
        </w:tabs>
        <w:rPr>
          <w:noProof/>
        </w:rPr>
      </w:pPr>
      <w:r w:rsidRPr="00FD032A">
        <w:rPr>
          <w:noProof/>
        </w:rPr>
        <w:t>limited English proficiency (LEP), 56</w:t>
      </w:r>
    </w:p>
    <w:p w:rsidR="00527699" w:rsidRPr="00FD032A" w:rsidRDefault="00527699">
      <w:pPr>
        <w:pStyle w:val="Index2"/>
        <w:tabs>
          <w:tab w:val="right" w:leader="dot" w:pos="4310"/>
        </w:tabs>
        <w:rPr>
          <w:noProof/>
        </w:rPr>
      </w:pPr>
      <w:r w:rsidRPr="00FD032A">
        <w:rPr>
          <w:noProof/>
        </w:rPr>
        <w:t>STAAR L, 70</w:t>
      </w:r>
    </w:p>
    <w:p w:rsidR="00527699" w:rsidRPr="00FD032A" w:rsidRDefault="00527699">
      <w:pPr>
        <w:pStyle w:val="Index1"/>
        <w:tabs>
          <w:tab w:val="right" w:leader="dot" w:pos="4310"/>
        </w:tabs>
        <w:rPr>
          <w:noProof/>
        </w:rPr>
      </w:pPr>
      <w:r w:rsidRPr="00FD032A">
        <w:rPr>
          <w:noProof/>
        </w:rPr>
        <w:t>lost and found, 56</w:t>
      </w:r>
    </w:p>
    <w:p w:rsidR="00527699" w:rsidRPr="00FD032A" w:rsidRDefault="00527699">
      <w:pPr>
        <w:pStyle w:val="Index1"/>
        <w:tabs>
          <w:tab w:val="right" w:leader="dot" w:pos="4310"/>
        </w:tabs>
        <w:rPr>
          <w:noProof/>
        </w:rPr>
      </w:pPr>
      <w:r w:rsidRPr="00FD032A">
        <w:rPr>
          <w:noProof/>
        </w:rPr>
        <w:t>makeup work, 57</w:t>
      </w:r>
    </w:p>
    <w:p w:rsidR="00527699" w:rsidRPr="00FD032A" w:rsidRDefault="00527699">
      <w:pPr>
        <w:pStyle w:val="Index2"/>
        <w:tabs>
          <w:tab w:val="right" w:leader="dot" w:pos="4310"/>
        </w:tabs>
        <w:rPr>
          <w:noProof/>
        </w:rPr>
      </w:pPr>
      <w:r w:rsidRPr="00FD032A">
        <w:rPr>
          <w:noProof/>
        </w:rPr>
        <w:t>during in-school suspension, 57</w:t>
      </w:r>
    </w:p>
    <w:p w:rsidR="00527699" w:rsidRPr="00FD032A" w:rsidRDefault="00527699">
      <w:pPr>
        <w:pStyle w:val="Index2"/>
        <w:tabs>
          <w:tab w:val="right" w:leader="dot" w:pos="4310"/>
        </w:tabs>
        <w:rPr>
          <w:noProof/>
        </w:rPr>
      </w:pPr>
      <w:r w:rsidRPr="00FD032A">
        <w:rPr>
          <w:noProof/>
        </w:rPr>
        <w:t>for absences, 57</w:t>
      </w:r>
    </w:p>
    <w:p w:rsidR="00527699" w:rsidRPr="00FD032A" w:rsidRDefault="00527699">
      <w:pPr>
        <w:pStyle w:val="Index2"/>
        <w:tabs>
          <w:tab w:val="right" w:leader="dot" w:pos="4310"/>
        </w:tabs>
        <w:rPr>
          <w:noProof/>
        </w:rPr>
      </w:pPr>
      <w:r w:rsidRPr="00FD032A">
        <w:rPr>
          <w:noProof/>
        </w:rPr>
        <w:t>in DAEP, 57</w:t>
      </w:r>
    </w:p>
    <w:p w:rsidR="00527699" w:rsidRPr="00FD032A" w:rsidRDefault="00527699">
      <w:pPr>
        <w:pStyle w:val="Index2"/>
        <w:tabs>
          <w:tab w:val="right" w:leader="dot" w:pos="4310"/>
        </w:tabs>
        <w:rPr>
          <w:noProof/>
        </w:rPr>
      </w:pPr>
      <w:r w:rsidRPr="00FD032A">
        <w:rPr>
          <w:noProof/>
        </w:rPr>
        <w:t>penalties, 57</w:t>
      </w:r>
    </w:p>
    <w:p w:rsidR="00527699" w:rsidRPr="00FD032A" w:rsidRDefault="00527699">
      <w:pPr>
        <w:pStyle w:val="Index1"/>
        <w:tabs>
          <w:tab w:val="right" w:leader="dot" w:pos="4310"/>
        </w:tabs>
        <w:rPr>
          <w:noProof/>
        </w:rPr>
      </w:pPr>
      <w:r w:rsidRPr="00FD032A">
        <w:rPr>
          <w:noProof/>
        </w:rPr>
        <w:t>medical emergency, 65</w:t>
      </w:r>
    </w:p>
    <w:p w:rsidR="00527699" w:rsidRPr="00FD032A" w:rsidRDefault="00527699">
      <w:pPr>
        <w:pStyle w:val="Index1"/>
        <w:tabs>
          <w:tab w:val="right" w:leader="dot" w:pos="4310"/>
        </w:tabs>
        <w:rPr>
          <w:noProof/>
        </w:rPr>
      </w:pPr>
      <w:r w:rsidRPr="00FD032A">
        <w:rPr>
          <w:noProof/>
        </w:rPr>
        <w:t>medicine, 58</w:t>
      </w:r>
    </w:p>
    <w:p w:rsidR="00527699" w:rsidRPr="00FD032A" w:rsidRDefault="00527699">
      <w:pPr>
        <w:pStyle w:val="Index2"/>
        <w:tabs>
          <w:tab w:val="right" w:leader="dot" w:pos="4310"/>
        </w:tabs>
        <w:rPr>
          <w:noProof/>
        </w:rPr>
      </w:pPr>
      <w:r w:rsidRPr="00FD032A">
        <w:rPr>
          <w:noProof/>
        </w:rPr>
        <w:t>allergies, 58</w:t>
      </w:r>
    </w:p>
    <w:p w:rsidR="00527699" w:rsidRPr="00FD032A" w:rsidRDefault="00527699">
      <w:pPr>
        <w:pStyle w:val="Index2"/>
        <w:tabs>
          <w:tab w:val="right" w:leader="dot" w:pos="4310"/>
        </w:tabs>
        <w:rPr>
          <w:noProof/>
        </w:rPr>
      </w:pPr>
      <w:r w:rsidRPr="00FD032A">
        <w:rPr>
          <w:noProof/>
        </w:rPr>
        <w:t>asthma, 58</w:t>
      </w:r>
    </w:p>
    <w:p w:rsidR="00527699" w:rsidRPr="00FD032A" w:rsidRDefault="00527699">
      <w:pPr>
        <w:pStyle w:val="Index2"/>
        <w:tabs>
          <w:tab w:val="right" w:leader="dot" w:pos="4310"/>
        </w:tabs>
        <w:rPr>
          <w:noProof/>
        </w:rPr>
      </w:pPr>
      <w:r w:rsidRPr="00FD032A">
        <w:rPr>
          <w:noProof/>
        </w:rPr>
        <w:t>diabetes, 59</w:t>
      </w:r>
    </w:p>
    <w:p w:rsidR="00527699" w:rsidRPr="00FD032A" w:rsidRDefault="00527699">
      <w:pPr>
        <w:pStyle w:val="Index2"/>
        <w:tabs>
          <w:tab w:val="right" w:leader="dot" w:pos="4310"/>
        </w:tabs>
        <w:rPr>
          <w:noProof/>
        </w:rPr>
      </w:pPr>
      <w:r w:rsidRPr="00FD032A">
        <w:rPr>
          <w:noProof/>
        </w:rPr>
        <w:t>herbal or dietary supplements, 58</w:t>
      </w:r>
    </w:p>
    <w:p w:rsidR="00527699" w:rsidRPr="00FD032A" w:rsidRDefault="00527699">
      <w:pPr>
        <w:pStyle w:val="Index2"/>
        <w:tabs>
          <w:tab w:val="right" w:leader="dot" w:pos="4310"/>
        </w:tabs>
        <w:rPr>
          <w:noProof/>
        </w:rPr>
      </w:pPr>
      <w:r w:rsidRPr="00FD032A">
        <w:rPr>
          <w:noProof/>
        </w:rPr>
        <w:lastRenderedPageBreak/>
        <w:t>nonprescription, 58</w:t>
      </w:r>
    </w:p>
    <w:p w:rsidR="00527699" w:rsidRPr="00FD032A" w:rsidRDefault="00527699">
      <w:pPr>
        <w:pStyle w:val="Index2"/>
        <w:tabs>
          <w:tab w:val="right" w:leader="dot" w:pos="4310"/>
        </w:tabs>
        <w:rPr>
          <w:noProof/>
        </w:rPr>
      </w:pPr>
      <w:r w:rsidRPr="00FD032A">
        <w:rPr>
          <w:noProof/>
        </w:rPr>
        <w:t>prescription, 58</w:t>
      </w:r>
    </w:p>
    <w:p w:rsidR="00527699" w:rsidRPr="00FD032A" w:rsidRDefault="00527699">
      <w:pPr>
        <w:pStyle w:val="Index2"/>
        <w:tabs>
          <w:tab w:val="right" w:leader="dot" w:pos="4310"/>
        </w:tabs>
        <w:rPr>
          <w:noProof/>
        </w:rPr>
      </w:pPr>
      <w:r w:rsidRPr="00FD032A">
        <w:rPr>
          <w:noProof/>
        </w:rPr>
        <w:t>psychotropic drugs, 59</w:t>
      </w:r>
    </w:p>
    <w:p w:rsidR="00527699" w:rsidRPr="00FD032A" w:rsidRDefault="00527699">
      <w:pPr>
        <w:pStyle w:val="Index2"/>
        <w:tabs>
          <w:tab w:val="right" w:leader="dot" w:pos="4310"/>
        </w:tabs>
        <w:rPr>
          <w:noProof/>
        </w:rPr>
      </w:pPr>
      <w:r w:rsidRPr="00FD032A">
        <w:rPr>
          <w:noProof/>
        </w:rPr>
        <w:t>sunscreen, 58</w:t>
      </w:r>
    </w:p>
    <w:p w:rsidR="00527699" w:rsidRPr="00FD032A" w:rsidRDefault="00527699">
      <w:pPr>
        <w:pStyle w:val="Index1"/>
        <w:tabs>
          <w:tab w:val="right" w:leader="dot" w:pos="4310"/>
        </w:tabs>
        <w:rPr>
          <w:noProof/>
        </w:rPr>
      </w:pPr>
      <w:r w:rsidRPr="00FD032A">
        <w:rPr>
          <w:noProof/>
        </w:rPr>
        <w:t>meditation, 61</w:t>
      </w:r>
    </w:p>
    <w:p w:rsidR="00527699" w:rsidRPr="00FD032A" w:rsidRDefault="00527699">
      <w:pPr>
        <w:pStyle w:val="Index1"/>
        <w:tabs>
          <w:tab w:val="right" w:leader="dot" w:pos="4310"/>
        </w:tabs>
        <w:rPr>
          <w:noProof/>
        </w:rPr>
      </w:pPr>
      <w:r w:rsidRPr="00FD032A">
        <w:rPr>
          <w:noProof/>
        </w:rPr>
        <w:t>meetings of noncurriculum-related groups, 67</w:t>
      </w:r>
    </w:p>
    <w:p w:rsidR="00527699" w:rsidRPr="00FD032A" w:rsidRDefault="00527699">
      <w:pPr>
        <w:pStyle w:val="Index1"/>
        <w:tabs>
          <w:tab w:val="right" w:leader="dot" w:pos="4310"/>
        </w:tabs>
        <w:rPr>
          <w:noProof/>
        </w:rPr>
      </w:pPr>
      <w:r w:rsidRPr="00FD032A">
        <w:rPr>
          <w:noProof/>
        </w:rPr>
        <w:t>mental health, 71</w:t>
      </w:r>
    </w:p>
    <w:p w:rsidR="00527699" w:rsidRPr="00FD032A" w:rsidRDefault="00527699">
      <w:pPr>
        <w:pStyle w:val="Index2"/>
        <w:tabs>
          <w:tab w:val="right" w:leader="dot" w:pos="4310"/>
        </w:tabs>
        <w:rPr>
          <w:noProof/>
        </w:rPr>
      </w:pPr>
      <w:r w:rsidRPr="00FD032A">
        <w:rPr>
          <w:noProof/>
        </w:rPr>
        <w:t>early intervention, 71</w:t>
      </w:r>
    </w:p>
    <w:p w:rsidR="00527699" w:rsidRPr="00FD032A" w:rsidRDefault="00527699">
      <w:pPr>
        <w:pStyle w:val="Index1"/>
        <w:tabs>
          <w:tab w:val="right" w:leader="dot" w:pos="4310"/>
        </w:tabs>
        <w:rPr>
          <w:noProof/>
        </w:rPr>
      </w:pPr>
      <w:r w:rsidRPr="00FD032A">
        <w:rPr>
          <w:noProof/>
        </w:rPr>
        <w:t>metal detectors, 68</w:t>
      </w:r>
    </w:p>
    <w:p w:rsidR="00527699" w:rsidRPr="00FD032A" w:rsidRDefault="00527699">
      <w:pPr>
        <w:pStyle w:val="Index1"/>
        <w:tabs>
          <w:tab w:val="right" w:leader="dot" w:pos="4310"/>
        </w:tabs>
        <w:rPr>
          <w:noProof/>
        </w:rPr>
      </w:pPr>
      <w:r w:rsidRPr="00FD032A">
        <w:rPr>
          <w:noProof/>
        </w:rPr>
        <w:t>military families, 12</w:t>
      </w:r>
    </w:p>
    <w:p w:rsidR="00527699" w:rsidRPr="00FD032A" w:rsidRDefault="00527699">
      <w:pPr>
        <w:pStyle w:val="Index1"/>
        <w:tabs>
          <w:tab w:val="right" w:leader="dot" w:pos="4310"/>
        </w:tabs>
        <w:rPr>
          <w:noProof/>
        </w:rPr>
      </w:pPr>
      <w:r w:rsidRPr="00FD032A">
        <w:rPr>
          <w:noProof/>
        </w:rPr>
        <w:t>military recruiters, 5</w:t>
      </w:r>
    </w:p>
    <w:p w:rsidR="00527699" w:rsidRPr="00FD032A" w:rsidRDefault="00527699">
      <w:pPr>
        <w:pStyle w:val="Index1"/>
        <w:tabs>
          <w:tab w:val="right" w:leader="dot" w:pos="4310"/>
        </w:tabs>
        <w:rPr>
          <w:noProof/>
        </w:rPr>
      </w:pPr>
      <w:r w:rsidRPr="00FD032A">
        <w:rPr>
          <w:noProof/>
        </w:rPr>
        <w:t>minimum program. See graduation programs.</w:t>
      </w:r>
    </w:p>
    <w:p w:rsidR="00527699" w:rsidRPr="00FD032A" w:rsidRDefault="00527699">
      <w:pPr>
        <w:pStyle w:val="Index1"/>
        <w:tabs>
          <w:tab w:val="right" w:leader="dot" w:pos="4310"/>
        </w:tabs>
        <w:rPr>
          <w:noProof/>
        </w:rPr>
      </w:pPr>
      <w:r w:rsidRPr="00FD032A">
        <w:rPr>
          <w:noProof/>
        </w:rPr>
        <w:t>minute of silence, 7, 61</w:t>
      </w:r>
    </w:p>
    <w:p w:rsidR="00527699" w:rsidRPr="00FD032A" w:rsidRDefault="00527699">
      <w:pPr>
        <w:pStyle w:val="Index2"/>
        <w:tabs>
          <w:tab w:val="right" w:leader="dot" w:pos="4310"/>
        </w:tabs>
        <w:rPr>
          <w:noProof/>
        </w:rPr>
      </w:pPr>
      <w:r w:rsidRPr="00FD032A">
        <w:rPr>
          <w:noProof/>
        </w:rPr>
        <w:t>in observance of September 11, 2001, 61</w:t>
      </w:r>
    </w:p>
    <w:p w:rsidR="00527699" w:rsidRPr="00FD032A" w:rsidRDefault="00527699">
      <w:pPr>
        <w:pStyle w:val="Index1"/>
        <w:tabs>
          <w:tab w:val="right" w:leader="dot" w:pos="4310"/>
        </w:tabs>
        <w:rPr>
          <w:noProof/>
        </w:rPr>
      </w:pPr>
      <w:r w:rsidRPr="00FD032A">
        <w:rPr>
          <w:noProof/>
        </w:rPr>
        <w:t>mobile phones, 35</w:t>
      </w:r>
    </w:p>
    <w:p w:rsidR="00527699" w:rsidRPr="00FD032A" w:rsidRDefault="00527699">
      <w:pPr>
        <w:pStyle w:val="Index1"/>
        <w:tabs>
          <w:tab w:val="right" w:leader="dot" w:pos="4310"/>
        </w:tabs>
        <w:rPr>
          <w:noProof/>
        </w:rPr>
      </w:pPr>
      <w:r w:rsidRPr="00FD032A">
        <w:rPr>
          <w:noProof/>
        </w:rPr>
        <w:t>multiple birth siblings, 12</w:t>
      </w:r>
    </w:p>
    <w:p w:rsidR="00527699" w:rsidRPr="00FD032A" w:rsidRDefault="00527699">
      <w:pPr>
        <w:pStyle w:val="Index1"/>
        <w:tabs>
          <w:tab w:val="right" w:leader="dot" w:pos="4310"/>
        </w:tabs>
        <w:rPr>
          <w:noProof/>
        </w:rPr>
      </w:pPr>
      <w:r w:rsidRPr="00FD032A">
        <w:rPr>
          <w:noProof/>
        </w:rPr>
        <w:t>National School Lunch Program, 66</w:t>
      </w:r>
    </w:p>
    <w:p w:rsidR="00527699" w:rsidRPr="00FD032A" w:rsidRDefault="00527699">
      <w:pPr>
        <w:pStyle w:val="Index1"/>
        <w:tabs>
          <w:tab w:val="right" w:leader="dot" w:pos="4310"/>
        </w:tabs>
        <w:rPr>
          <w:noProof/>
        </w:rPr>
      </w:pPr>
      <w:r w:rsidRPr="00FD032A">
        <w:rPr>
          <w:noProof/>
        </w:rPr>
        <w:t>netbooks, 35</w:t>
      </w:r>
    </w:p>
    <w:p w:rsidR="00527699" w:rsidRPr="00FD032A" w:rsidRDefault="00527699">
      <w:pPr>
        <w:pStyle w:val="Index1"/>
        <w:tabs>
          <w:tab w:val="right" w:leader="dot" w:pos="4310"/>
        </w:tabs>
        <w:rPr>
          <w:noProof/>
        </w:rPr>
      </w:pPr>
      <w:r w:rsidRPr="00FD032A">
        <w:rPr>
          <w:noProof/>
        </w:rPr>
        <w:t>newspaper (school newspaper), 33</w:t>
      </w:r>
    </w:p>
    <w:p w:rsidR="00527699" w:rsidRPr="00FD032A" w:rsidRDefault="00527699">
      <w:pPr>
        <w:pStyle w:val="Index1"/>
        <w:tabs>
          <w:tab w:val="right" w:leader="dot" w:pos="4310"/>
        </w:tabs>
        <w:rPr>
          <w:noProof/>
        </w:rPr>
      </w:pPr>
      <w:r w:rsidRPr="00FD032A">
        <w:rPr>
          <w:noProof/>
        </w:rPr>
        <w:t>No Child Left Behind (NCLB) Act, 75</w:t>
      </w:r>
    </w:p>
    <w:p w:rsidR="00527699" w:rsidRPr="00FD032A" w:rsidRDefault="00527699">
      <w:pPr>
        <w:pStyle w:val="Index1"/>
        <w:tabs>
          <w:tab w:val="right" w:leader="dot" w:pos="4310"/>
        </w:tabs>
        <w:rPr>
          <w:noProof/>
        </w:rPr>
      </w:pPr>
      <w:r w:rsidRPr="00FD032A">
        <w:rPr>
          <w:noProof/>
        </w:rPr>
        <w:t>no pass, no play, 33, 37</w:t>
      </w:r>
    </w:p>
    <w:p w:rsidR="00527699" w:rsidRPr="00FD032A" w:rsidRDefault="00527699">
      <w:pPr>
        <w:pStyle w:val="Index1"/>
        <w:tabs>
          <w:tab w:val="right" w:leader="dot" w:pos="4310"/>
        </w:tabs>
        <w:rPr>
          <w:noProof/>
        </w:rPr>
      </w:pPr>
      <w:r w:rsidRPr="00FD032A">
        <w:rPr>
          <w:noProof/>
        </w:rPr>
        <w:t>nondiscrimination, 59</w:t>
      </w:r>
    </w:p>
    <w:p w:rsidR="00527699" w:rsidRPr="00FD032A" w:rsidRDefault="00527699">
      <w:pPr>
        <w:pStyle w:val="Index1"/>
        <w:tabs>
          <w:tab w:val="right" w:leader="dot" w:pos="4310"/>
        </w:tabs>
        <w:rPr>
          <w:noProof/>
        </w:rPr>
      </w:pPr>
      <w:r w:rsidRPr="00FD032A">
        <w:rPr>
          <w:noProof/>
        </w:rPr>
        <w:t>organizations, student. See extracurricular activities.</w:t>
      </w:r>
    </w:p>
    <w:p w:rsidR="00527699" w:rsidRPr="00FD032A" w:rsidRDefault="00527699">
      <w:pPr>
        <w:pStyle w:val="Index1"/>
        <w:tabs>
          <w:tab w:val="right" w:leader="dot" w:pos="4310"/>
        </w:tabs>
        <w:rPr>
          <w:noProof/>
        </w:rPr>
      </w:pPr>
      <w:r w:rsidRPr="00FD032A">
        <w:rPr>
          <w:noProof/>
        </w:rPr>
        <w:t>parent</w:t>
      </w:r>
    </w:p>
    <w:p w:rsidR="00527699" w:rsidRPr="00FD032A" w:rsidRDefault="00527699">
      <w:pPr>
        <w:pStyle w:val="Index2"/>
        <w:tabs>
          <w:tab w:val="right" w:leader="dot" w:pos="4310"/>
        </w:tabs>
        <w:rPr>
          <w:noProof/>
        </w:rPr>
      </w:pPr>
      <w:r w:rsidRPr="00FD032A">
        <w:rPr>
          <w:noProof/>
        </w:rPr>
        <w:t>access to student records, 9</w:t>
      </w:r>
    </w:p>
    <w:p w:rsidR="00527699" w:rsidRPr="00FD032A" w:rsidRDefault="00527699">
      <w:pPr>
        <w:pStyle w:val="Index2"/>
        <w:tabs>
          <w:tab w:val="right" w:leader="dot" w:pos="4310"/>
        </w:tabs>
        <w:rPr>
          <w:noProof/>
        </w:rPr>
      </w:pPr>
      <w:r w:rsidRPr="00FD032A">
        <w:rPr>
          <w:noProof/>
        </w:rPr>
        <w:t>being involved, 59</w:t>
      </w:r>
    </w:p>
    <w:p w:rsidR="00527699" w:rsidRPr="00FD032A" w:rsidRDefault="00527699">
      <w:pPr>
        <w:pStyle w:val="Index2"/>
        <w:tabs>
          <w:tab w:val="right" w:leader="dot" w:pos="4310"/>
        </w:tabs>
        <w:rPr>
          <w:noProof/>
        </w:rPr>
      </w:pPr>
      <w:r w:rsidRPr="00FD032A">
        <w:rPr>
          <w:noProof/>
        </w:rPr>
        <w:t>defined, 1</w:t>
      </w:r>
    </w:p>
    <w:p w:rsidR="00527699" w:rsidRPr="00FD032A" w:rsidRDefault="00527699">
      <w:pPr>
        <w:pStyle w:val="Index2"/>
        <w:tabs>
          <w:tab w:val="right" w:leader="dot" w:pos="4310"/>
        </w:tabs>
        <w:rPr>
          <w:noProof/>
        </w:rPr>
      </w:pPr>
      <w:r w:rsidRPr="00FD032A">
        <w:rPr>
          <w:noProof/>
        </w:rPr>
        <w:t>evaluating school and community engagement, 60</w:t>
      </w:r>
    </w:p>
    <w:p w:rsidR="00527699" w:rsidRPr="00FD032A" w:rsidRDefault="00527699">
      <w:pPr>
        <w:pStyle w:val="Index2"/>
        <w:tabs>
          <w:tab w:val="right" w:leader="dot" w:pos="4310"/>
        </w:tabs>
        <w:rPr>
          <w:noProof/>
        </w:rPr>
      </w:pPr>
      <w:r w:rsidRPr="00FD032A">
        <w:rPr>
          <w:noProof/>
        </w:rPr>
        <w:t>noncustodial, 8</w:t>
      </w:r>
    </w:p>
    <w:p w:rsidR="00527699" w:rsidRPr="00FD032A" w:rsidRDefault="00527699">
      <w:pPr>
        <w:pStyle w:val="Index2"/>
        <w:tabs>
          <w:tab w:val="right" w:leader="dot" w:pos="4310"/>
        </w:tabs>
        <w:rPr>
          <w:noProof/>
        </w:rPr>
      </w:pPr>
      <w:r w:rsidRPr="00FD032A">
        <w:rPr>
          <w:noProof/>
        </w:rPr>
        <w:t>organizations, 60</w:t>
      </w:r>
    </w:p>
    <w:p w:rsidR="00527699" w:rsidRPr="00FD032A" w:rsidRDefault="00527699">
      <w:pPr>
        <w:pStyle w:val="Index2"/>
        <w:tabs>
          <w:tab w:val="right" w:leader="dot" w:pos="4310"/>
        </w:tabs>
        <w:rPr>
          <w:noProof/>
        </w:rPr>
      </w:pPr>
      <w:r w:rsidRPr="00FD032A">
        <w:rPr>
          <w:noProof/>
        </w:rPr>
        <w:t>rights, 3</w:t>
      </w:r>
    </w:p>
    <w:p w:rsidR="00527699" w:rsidRPr="00FD032A" w:rsidRDefault="00527699">
      <w:pPr>
        <w:pStyle w:val="Index2"/>
        <w:tabs>
          <w:tab w:val="right" w:leader="dot" w:pos="4310"/>
        </w:tabs>
        <w:rPr>
          <w:noProof/>
        </w:rPr>
      </w:pPr>
      <w:r w:rsidRPr="00FD032A">
        <w:rPr>
          <w:noProof/>
        </w:rPr>
        <w:t>volunteering, 60, 74</w:t>
      </w:r>
    </w:p>
    <w:p w:rsidR="00527699" w:rsidRPr="00FD032A" w:rsidRDefault="00527699">
      <w:pPr>
        <w:pStyle w:val="Index1"/>
        <w:tabs>
          <w:tab w:val="right" w:leader="dot" w:pos="4310"/>
        </w:tabs>
        <w:rPr>
          <w:noProof/>
        </w:rPr>
      </w:pPr>
      <w:r w:rsidRPr="00FD032A">
        <w:rPr>
          <w:noProof/>
        </w:rPr>
        <w:t>parent involvement coordinator, 61</w:t>
      </w:r>
    </w:p>
    <w:p w:rsidR="00527699" w:rsidRPr="00FD032A" w:rsidRDefault="00527699">
      <w:pPr>
        <w:pStyle w:val="Index1"/>
        <w:tabs>
          <w:tab w:val="right" w:leader="dot" w:pos="4310"/>
        </w:tabs>
        <w:rPr>
          <w:noProof/>
        </w:rPr>
      </w:pPr>
      <w:r w:rsidRPr="00FD032A">
        <w:rPr>
          <w:noProof/>
        </w:rPr>
        <w:t>parenting and paternity awareness, 3</w:t>
      </w:r>
    </w:p>
    <w:p w:rsidR="00527699" w:rsidRPr="00FD032A" w:rsidRDefault="00527699">
      <w:pPr>
        <w:pStyle w:val="Index1"/>
        <w:tabs>
          <w:tab w:val="right" w:leader="dot" w:pos="4310"/>
        </w:tabs>
        <w:rPr>
          <w:noProof/>
        </w:rPr>
      </w:pPr>
      <w:r w:rsidRPr="00FD032A">
        <w:rPr>
          <w:noProof/>
        </w:rPr>
        <w:t>pediculosis. See head lice.</w:t>
      </w:r>
    </w:p>
    <w:p w:rsidR="00527699" w:rsidRPr="00FD032A" w:rsidRDefault="00527699">
      <w:pPr>
        <w:pStyle w:val="Index1"/>
        <w:tabs>
          <w:tab w:val="right" w:leader="dot" w:pos="4310"/>
        </w:tabs>
        <w:rPr>
          <w:noProof/>
        </w:rPr>
      </w:pPr>
      <w:r w:rsidRPr="00FD032A">
        <w:rPr>
          <w:noProof/>
        </w:rPr>
        <w:t>personal appearance, 35</w:t>
      </w:r>
    </w:p>
    <w:p w:rsidR="00527699" w:rsidRPr="00FD032A" w:rsidRDefault="00527699">
      <w:pPr>
        <w:pStyle w:val="Index1"/>
        <w:tabs>
          <w:tab w:val="right" w:leader="dot" w:pos="4310"/>
        </w:tabs>
        <w:rPr>
          <w:noProof/>
        </w:rPr>
      </w:pPr>
      <w:r w:rsidRPr="00FD032A">
        <w:rPr>
          <w:noProof/>
        </w:rPr>
        <w:t>personal graduation plan (PGP)</w:t>
      </w:r>
    </w:p>
    <w:p w:rsidR="00527699" w:rsidRPr="00FD032A" w:rsidRDefault="00527699">
      <w:pPr>
        <w:pStyle w:val="Index2"/>
        <w:tabs>
          <w:tab w:val="right" w:leader="dot" w:pos="4310"/>
        </w:tabs>
        <w:rPr>
          <w:noProof/>
        </w:rPr>
      </w:pPr>
      <w:r w:rsidRPr="00FD032A">
        <w:rPr>
          <w:noProof/>
        </w:rPr>
        <w:t>for middle school or junior high, 63</w:t>
      </w:r>
    </w:p>
    <w:p w:rsidR="00527699" w:rsidRPr="00FD032A" w:rsidRDefault="00527699">
      <w:pPr>
        <w:pStyle w:val="Index2"/>
        <w:tabs>
          <w:tab w:val="right" w:leader="dot" w:pos="4310"/>
        </w:tabs>
        <w:rPr>
          <w:noProof/>
        </w:rPr>
      </w:pPr>
      <w:r w:rsidRPr="00FD032A">
        <w:rPr>
          <w:noProof/>
        </w:rPr>
        <w:t>under the foundation graduation program, 45</w:t>
      </w:r>
    </w:p>
    <w:p w:rsidR="00527699" w:rsidRPr="00FD032A" w:rsidRDefault="00527699">
      <w:pPr>
        <w:pStyle w:val="Index1"/>
        <w:tabs>
          <w:tab w:val="right" w:leader="dot" w:pos="4310"/>
        </w:tabs>
        <w:rPr>
          <w:noProof/>
        </w:rPr>
      </w:pPr>
      <w:r w:rsidRPr="00FD032A">
        <w:rPr>
          <w:noProof/>
        </w:rPr>
        <w:t>pest management, 52</w:t>
      </w:r>
    </w:p>
    <w:p w:rsidR="00527699" w:rsidRPr="00FD032A" w:rsidRDefault="00527699">
      <w:pPr>
        <w:pStyle w:val="Index1"/>
        <w:tabs>
          <w:tab w:val="right" w:leader="dot" w:pos="4310"/>
        </w:tabs>
        <w:rPr>
          <w:noProof/>
        </w:rPr>
      </w:pPr>
      <w:r w:rsidRPr="00FD032A">
        <w:rPr>
          <w:noProof/>
        </w:rPr>
        <w:t>physical activity, 51</w:t>
      </w:r>
    </w:p>
    <w:p w:rsidR="00527699" w:rsidRPr="00FD032A" w:rsidRDefault="00527699">
      <w:pPr>
        <w:pStyle w:val="Index1"/>
        <w:tabs>
          <w:tab w:val="right" w:leader="dot" w:pos="4310"/>
        </w:tabs>
        <w:rPr>
          <w:noProof/>
        </w:rPr>
      </w:pPr>
      <w:r w:rsidRPr="00FD032A">
        <w:rPr>
          <w:noProof/>
        </w:rPr>
        <w:lastRenderedPageBreak/>
        <w:t>physical examinations, 6</w:t>
      </w:r>
    </w:p>
    <w:p w:rsidR="00527699" w:rsidRPr="00FD032A" w:rsidRDefault="00527699">
      <w:pPr>
        <w:pStyle w:val="Index2"/>
        <w:tabs>
          <w:tab w:val="right" w:leader="dot" w:pos="4310"/>
        </w:tabs>
        <w:rPr>
          <w:noProof/>
        </w:rPr>
      </w:pPr>
      <w:r w:rsidRPr="00FD032A">
        <w:rPr>
          <w:noProof/>
        </w:rPr>
        <w:t>athletic participation, 61</w:t>
      </w:r>
    </w:p>
    <w:p w:rsidR="00527699" w:rsidRPr="00FD032A" w:rsidRDefault="00527699">
      <w:pPr>
        <w:pStyle w:val="Index1"/>
        <w:tabs>
          <w:tab w:val="right" w:leader="dot" w:pos="4310"/>
        </w:tabs>
        <w:rPr>
          <w:noProof/>
        </w:rPr>
      </w:pPr>
      <w:r w:rsidRPr="00FD032A">
        <w:rPr>
          <w:noProof/>
        </w:rPr>
        <w:t>physical fitness assessment, 51</w:t>
      </w:r>
    </w:p>
    <w:p w:rsidR="00527699" w:rsidRPr="00FD032A" w:rsidRDefault="00527699">
      <w:pPr>
        <w:pStyle w:val="Index1"/>
        <w:tabs>
          <w:tab w:val="right" w:leader="dot" w:pos="4310"/>
        </w:tabs>
        <w:rPr>
          <w:noProof/>
        </w:rPr>
      </w:pPr>
      <w:r w:rsidRPr="00FD032A">
        <w:rPr>
          <w:noProof/>
        </w:rPr>
        <w:t>pledges of allegiance, 61</w:t>
      </w:r>
    </w:p>
    <w:p w:rsidR="00527699" w:rsidRPr="00FD032A" w:rsidRDefault="00527699">
      <w:pPr>
        <w:pStyle w:val="Index2"/>
        <w:tabs>
          <w:tab w:val="right" w:leader="dot" w:pos="4310"/>
        </w:tabs>
        <w:rPr>
          <w:noProof/>
        </w:rPr>
      </w:pPr>
      <w:r w:rsidRPr="00FD032A">
        <w:rPr>
          <w:noProof/>
        </w:rPr>
        <w:t>excusing a student from reciting, 7</w:t>
      </w:r>
    </w:p>
    <w:p w:rsidR="00527699" w:rsidRPr="00FD032A" w:rsidRDefault="00527699">
      <w:pPr>
        <w:pStyle w:val="Index1"/>
        <w:tabs>
          <w:tab w:val="right" w:leader="dot" w:pos="4310"/>
        </w:tabs>
        <w:rPr>
          <w:noProof/>
        </w:rPr>
      </w:pPr>
      <w:r w:rsidRPr="00FD032A">
        <w:rPr>
          <w:noProof/>
        </w:rPr>
        <w:t>police. See law enforcement.</w:t>
      </w:r>
    </w:p>
    <w:p w:rsidR="00527699" w:rsidRPr="00FD032A" w:rsidRDefault="00527699">
      <w:pPr>
        <w:pStyle w:val="Index1"/>
        <w:tabs>
          <w:tab w:val="right" w:leader="dot" w:pos="4310"/>
        </w:tabs>
        <w:rPr>
          <w:noProof/>
        </w:rPr>
      </w:pPr>
      <w:r w:rsidRPr="00FD032A">
        <w:rPr>
          <w:noProof/>
        </w:rPr>
        <w:t>police dogs, 68</w:t>
      </w:r>
    </w:p>
    <w:p w:rsidR="00527699" w:rsidRPr="00FD032A" w:rsidRDefault="00527699">
      <w:pPr>
        <w:pStyle w:val="Index1"/>
        <w:tabs>
          <w:tab w:val="right" w:leader="dot" w:pos="4310"/>
        </w:tabs>
        <w:rPr>
          <w:noProof/>
        </w:rPr>
      </w:pPr>
      <w:r w:rsidRPr="00FD032A">
        <w:rPr>
          <w:noProof/>
        </w:rPr>
        <w:t>prayer, 61</w:t>
      </w:r>
    </w:p>
    <w:p w:rsidR="00527699" w:rsidRPr="00FD032A" w:rsidRDefault="00527699">
      <w:pPr>
        <w:pStyle w:val="Index1"/>
        <w:tabs>
          <w:tab w:val="right" w:leader="dot" w:pos="4310"/>
        </w:tabs>
        <w:rPr>
          <w:noProof/>
        </w:rPr>
      </w:pPr>
      <w:r w:rsidRPr="00FD032A">
        <w:rPr>
          <w:noProof/>
        </w:rPr>
        <w:t>privacy</w:t>
      </w:r>
    </w:p>
    <w:p w:rsidR="00527699" w:rsidRPr="00FD032A" w:rsidRDefault="00527699">
      <w:pPr>
        <w:pStyle w:val="Index2"/>
        <w:tabs>
          <w:tab w:val="right" w:leader="dot" w:pos="4310"/>
        </w:tabs>
        <w:rPr>
          <w:noProof/>
        </w:rPr>
      </w:pPr>
      <w:r w:rsidRPr="00FD032A">
        <w:rPr>
          <w:noProof/>
        </w:rPr>
        <w:t>and personal telecommunications devices, 35</w:t>
      </w:r>
    </w:p>
    <w:p w:rsidR="00527699" w:rsidRPr="00FD032A" w:rsidRDefault="00527699">
      <w:pPr>
        <w:pStyle w:val="Index2"/>
        <w:tabs>
          <w:tab w:val="right" w:leader="dot" w:pos="4310"/>
        </w:tabs>
        <w:rPr>
          <w:noProof/>
        </w:rPr>
      </w:pPr>
      <w:r w:rsidRPr="00FD032A">
        <w:rPr>
          <w:noProof/>
        </w:rPr>
        <w:t>during an investigation of prohibited conduct, 32</w:t>
      </w:r>
    </w:p>
    <w:p w:rsidR="00527699" w:rsidRPr="00FD032A" w:rsidRDefault="00527699">
      <w:pPr>
        <w:pStyle w:val="Index2"/>
        <w:tabs>
          <w:tab w:val="right" w:leader="dot" w:pos="4310"/>
        </w:tabs>
        <w:rPr>
          <w:noProof/>
        </w:rPr>
      </w:pPr>
      <w:r w:rsidRPr="00FD032A">
        <w:rPr>
          <w:noProof/>
        </w:rPr>
        <w:t>FERPA, 75</w:t>
      </w:r>
    </w:p>
    <w:p w:rsidR="00527699" w:rsidRPr="00FD032A" w:rsidRDefault="00527699">
      <w:pPr>
        <w:pStyle w:val="Index2"/>
        <w:tabs>
          <w:tab w:val="right" w:leader="dot" w:pos="4310"/>
        </w:tabs>
        <w:rPr>
          <w:noProof/>
        </w:rPr>
      </w:pPr>
      <w:r w:rsidRPr="00FD032A">
        <w:rPr>
          <w:noProof/>
        </w:rPr>
        <w:t>on district-owned equipment and networks, 67</w:t>
      </w:r>
    </w:p>
    <w:p w:rsidR="00527699" w:rsidRPr="00FD032A" w:rsidRDefault="00527699">
      <w:pPr>
        <w:pStyle w:val="Index2"/>
        <w:tabs>
          <w:tab w:val="right" w:leader="dot" w:pos="4310"/>
        </w:tabs>
        <w:rPr>
          <w:noProof/>
        </w:rPr>
      </w:pPr>
      <w:r w:rsidRPr="00FD032A">
        <w:rPr>
          <w:noProof/>
        </w:rPr>
        <w:t>student records, 9, 11</w:t>
      </w:r>
    </w:p>
    <w:p w:rsidR="00527699" w:rsidRPr="00FD032A" w:rsidRDefault="00527699">
      <w:pPr>
        <w:pStyle w:val="Index1"/>
        <w:tabs>
          <w:tab w:val="right" w:leader="dot" w:pos="4310"/>
        </w:tabs>
        <w:rPr>
          <w:noProof/>
        </w:rPr>
      </w:pPr>
      <w:r w:rsidRPr="00FD032A">
        <w:rPr>
          <w:noProof/>
        </w:rPr>
        <w:t>programs</w:t>
      </w:r>
    </w:p>
    <w:p w:rsidR="00527699" w:rsidRPr="00FD032A" w:rsidRDefault="00527699">
      <w:pPr>
        <w:pStyle w:val="Index2"/>
        <w:tabs>
          <w:tab w:val="right" w:leader="dot" w:pos="4310"/>
        </w:tabs>
        <w:rPr>
          <w:noProof/>
        </w:rPr>
      </w:pPr>
      <w:r w:rsidRPr="00FD032A">
        <w:rPr>
          <w:noProof/>
        </w:rPr>
        <w:t>before and after school, 65</w:t>
      </w:r>
    </w:p>
    <w:p w:rsidR="00527699" w:rsidRPr="00FD032A" w:rsidRDefault="00527699">
      <w:pPr>
        <w:pStyle w:val="Index1"/>
        <w:tabs>
          <w:tab w:val="right" w:leader="dot" w:pos="4310"/>
        </w:tabs>
        <w:rPr>
          <w:noProof/>
        </w:rPr>
      </w:pPr>
      <w:r w:rsidRPr="00FD032A">
        <w:rPr>
          <w:noProof/>
        </w:rPr>
        <w:t>progress reports, 63</w:t>
      </w:r>
    </w:p>
    <w:p w:rsidR="00527699" w:rsidRPr="00FD032A" w:rsidRDefault="00527699">
      <w:pPr>
        <w:pStyle w:val="Index1"/>
        <w:tabs>
          <w:tab w:val="right" w:leader="dot" w:pos="4310"/>
        </w:tabs>
        <w:rPr>
          <w:noProof/>
        </w:rPr>
      </w:pPr>
      <w:r w:rsidRPr="00FD032A">
        <w:rPr>
          <w:noProof/>
        </w:rPr>
        <w:t>prohibited conduct, 30</w:t>
      </w:r>
    </w:p>
    <w:p w:rsidR="00527699" w:rsidRPr="00FD032A" w:rsidRDefault="00527699">
      <w:pPr>
        <w:pStyle w:val="Index2"/>
        <w:tabs>
          <w:tab w:val="right" w:leader="dot" w:pos="4310"/>
        </w:tabs>
        <w:rPr>
          <w:noProof/>
        </w:rPr>
      </w:pPr>
      <w:r w:rsidRPr="00FD032A">
        <w:rPr>
          <w:noProof/>
        </w:rPr>
        <w:t>investigation, 32</w:t>
      </w:r>
    </w:p>
    <w:p w:rsidR="00527699" w:rsidRPr="00FD032A" w:rsidRDefault="00527699">
      <w:pPr>
        <w:pStyle w:val="Index2"/>
        <w:tabs>
          <w:tab w:val="right" w:leader="dot" w:pos="4310"/>
        </w:tabs>
        <w:rPr>
          <w:noProof/>
        </w:rPr>
      </w:pPr>
      <w:r w:rsidRPr="00FD032A">
        <w:rPr>
          <w:noProof/>
        </w:rPr>
        <w:t>reporting, 32</w:t>
      </w:r>
    </w:p>
    <w:p w:rsidR="00527699" w:rsidRPr="00FD032A" w:rsidRDefault="00527699">
      <w:pPr>
        <w:pStyle w:val="Index2"/>
        <w:tabs>
          <w:tab w:val="right" w:leader="dot" w:pos="4310"/>
        </w:tabs>
        <w:rPr>
          <w:noProof/>
        </w:rPr>
      </w:pPr>
      <w:r w:rsidRPr="00FD032A">
        <w:rPr>
          <w:noProof/>
        </w:rPr>
        <w:t xml:space="preserve">See also bullying; dating violence; discrimination; harassment; hazing; retaliation; sexting; vandalism; video cameras. </w:t>
      </w:r>
    </w:p>
    <w:p w:rsidR="00527699" w:rsidRPr="00FD032A" w:rsidRDefault="00527699">
      <w:pPr>
        <w:pStyle w:val="Index1"/>
        <w:tabs>
          <w:tab w:val="right" w:leader="dot" w:pos="4310"/>
        </w:tabs>
        <w:rPr>
          <w:noProof/>
        </w:rPr>
      </w:pPr>
      <w:r w:rsidRPr="00FD032A">
        <w:rPr>
          <w:noProof/>
        </w:rPr>
        <w:t>promotion and retention, 62</w:t>
      </w:r>
    </w:p>
    <w:p w:rsidR="00527699" w:rsidRPr="00FD032A" w:rsidRDefault="00527699">
      <w:pPr>
        <w:pStyle w:val="Index2"/>
        <w:tabs>
          <w:tab w:val="right" w:leader="dot" w:pos="4310"/>
        </w:tabs>
        <w:rPr>
          <w:noProof/>
        </w:rPr>
      </w:pPr>
      <w:r w:rsidRPr="00FD032A">
        <w:rPr>
          <w:noProof/>
        </w:rPr>
        <w:t>personal graduation plan (PGP) for middle school or junior high, 63</w:t>
      </w:r>
    </w:p>
    <w:p w:rsidR="00527699" w:rsidRPr="00FD032A" w:rsidRDefault="00527699">
      <w:pPr>
        <w:pStyle w:val="Index2"/>
        <w:tabs>
          <w:tab w:val="right" w:leader="dot" w:pos="4310"/>
        </w:tabs>
        <w:rPr>
          <w:noProof/>
        </w:rPr>
      </w:pPr>
      <w:r w:rsidRPr="00FD032A">
        <w:rPr>
          <w:noProof/>
        </w:rPr>
        <w:t>STAAR, 62</w:t>
      </w:r>
    </w:p>
    <w:p w:rsidR="00527699" w:rsidRPr="00FD032A" w:rsidRDefault="00527699">
      <w:pPr>
        <w:pStyle w:val="Index2"/>
        <w:tabs>
          <w:tab w:val="right" w:leader="dot" w:pos="4310"/>
        </w:tabs>
        <w:rPr>
          <w:noProof/>
        </w:rPr>
      </w:pPr>
      <w:r w:rsidRPr="00FD032A">
        <w:rPr>
          <w:noProof/>
        </w:rPr>
        <w:t xml:space="preserve">See also credit; grades; standardized tests. </w:t>
      </w:r>
    </w:p>
    <w:p w:rsidR="00527699" w:rsidRPr="00FD032A" w:rsidRDefault="00527699">
      <w:pPr>
        <w:pStyle w:val="Index1"/>
        <w:tabs>
          <w:tab w:val="right" w:leader="dot" w:pos="4310"/>
        </w:tabs>
        <w:rPr>
          <w:noProof/>
        </w:rPr>
      </w:pPr>
      <w:r w:rsidRPr="00FD032A">
        <w:rPr>
          <w:noProof/>
        </w:rPr>
        <w:t>protected information, 5</w:t>
      </w:r>
    </w:p>
    <w:p w:rsidR="00527699" w:rsidRPr="00FD032A" w:rsidRDefault="00527699">
      <w:pPr>
        <w:pStyle w:val="Index1"/>
        <w:tabs>
          <w:tab w:val="right" w:leader="dot" w:pos="4310"/>
        </w:tabs>
        <w:rPr>
          <w:noProof/>
        </w:rPr>
      </w:pPr>
      <w:r w:rsidRPr="00FD032A">
        <w:rPr>
          <w:noProof/>
        </w:rPr>
        <w:t>psychological evaluation, 3</w:t>
      </w:r>
    </w:p>
    <w:p w:rsidR="00527699" w:rsidRPr="00FD032A" w:rsidRDefault="00527699">
      <w:pPr>
        <w:pStyle w:val="Index1"/>
        <w:tabs>
          <w:tab w:val="right" w:leader="dot" w:pos="4310"/>
        </w:tabs>
        <w:rPr>
          <w:noProof/>
        </w:rPr>
      </w:pPr>
      <w:r w:rsidRPr="00FD032A">
        <w:rPr>
          <w:noProof/>
        </w:rPr>
        <w:t>published material</w:t>
      </w:r>
    </w:p>
    <w:p w:rsidR="00527699" w:rsidRPr="00FD032A" w:rsidRDefault="00527699">
      <w:pPr>
        <w:pStyle w:val="Index2"/>
        <w:tabs>
          <w:tab w:val="right" w:leader="dot" w:pos="4310"/>
        </w:tabs>
        <w:rPr>
          <w:noProof/>
        </w:rPr>
      </w:pPr>
      <w:r w:rsidRPr="00FD032A">
        <w:rPr>
          <w:noProof/>
        </w:rPr>
        <w:t>from outside sources, 34</w:t>
      </w:r>
    </w:p>
    <w:p w:rsidR="00527699" w:rsidRPr="00FD032A" w:rsidRDefault="00527699">
      <w:pPr>
        <w:pStyle w:val="Index2"/>
        <w:tabs>
          <w:tab w:val="right" w:leader="dot" w:pos="4310"/>
        </w:tabs>
        <w:rPr>
          <w:noProof/>
        </w:rPr>
      </w:pPr>
      <w:r w:rsidRPr="00FD032A">
        <w:rPr>
          <w:noProof/>
        </w:rPr>
        <w:t>from students, 34</w:t>
      </w:r>
    </w:p>
    <w:p w:rsidR="00527699" w:rsidRPr="00FD032A" w:rsidRDefault="00527699">
      <w:pPr>
        <w:pStyle w:val="Index2"/>
        <w:tabs>
          <w:tab w:val="right" w:leader="dot" w:pos="4310"/>
        </w:tabs>
        <w:rPr>
          <w:noProof/>
        </w:rPr>
      </w:pPr>
      <w:r w:rsidRPr="00FD032A">
        <w:rPr>
          <w:noProof/>
        </w:rPr>
        <w:t>school materials, 33</w:t>
      </w:r>
    </w:p>
    <w:p w:rsidR="00527699" w:rsidRPr="00FD032A" w:rsidRDefault="00527699">
      <w:pPr>
        <w:pStyle w:val="Index1"/>
        <w:tabs>
          <w:tab w:val="right" w:leader="dot" w:pos="4310"/>
        </w:tabs>
        <w:rPr>
          <w:noProof/>
        </w:rPr>
      </w:pPr>
      <w:r w:rsidRPr="00FD032A">
        <w:rPr>
          <w:noProof/>
        </w:rPr>
        <w:t>recommended program. See graduation programs.</w:t>
      </w:r>
    </w:p>
    <w:p w:rsidR="00527699" w:rsidRPr="00FD032A" w:rsidRDefault="00527699">
      <w:pPr>
        <w:pStyle w:val="Index1"/>
        <w:tabs>
          <w:tab w:val="right" w:leader="dot" w:pos="4310"/>
        </w:tabs>
        <w:rPr>
          <w:noProof/>
        </w:rPr>
      </w:pPr>
      <w:r w:rsidRPr="00FD032A">
        <w:rPr>
          <w:noProof/>
        </w:rPr>
        <w:t>recording</w:t>
      </w:r>
    </w:p>
    <w:p w:rsidR="00527699" w:rsidRPr="00FD032A" w:rsidRDefault="00527699">
      <w:pPr>
        <w:pStyle w:val="Index2"/>
        <w:tabs>
          <w:tab w:val="right" w:leader="dot" w:pos="4310"/>
        </w:tabs>
        <w:rPr>
          <w:noProof/>
        </w:rPr>
      </w:pPr>
      <w:r w:rsidRPr="00FD032A">
        <w:rPr>
          <w:noProof/>
        </w:rPr>
        <w:t>permission, 3</w:t>
      </w:r>
    </w:p>
    <w:p w:rsidR="00527699" w:rsidRPr="00FD032A" w:rsidRDefault="00527699">
      <w:pPr>
        <w:pStyle w:val="Index2"/>
        <w:tabs>
          <w:tab w:val="right" w:leader="dot" w:pos="4310"/>
        </w:tabs>
        <w:rPr>
          <w:noProof/>
        </w:rPr>
      </w:pPr>
      <w:r w:rsidRPr="00FD032A">
        <w:rPr>
          <w:noProof/>
        </w:rPr>
        <w:t>without parental consent, 3</w:t>
      </w:r>
    </w:p>
    <w:p w:rsidR="00527699" w:rsidRPr="00FD032A" w:rsidRDefault="00527699">
      <w:pPr>
        <w:pStyle w:val="Index1"/>
        <w:tabs>
          <w:tab w:val="right" w:leader="dot" w:pos="4310"/>
        </w:tabs>
        <w:rPr>
          <w:noProof/>
        </w:rPr>
      </w:pPr>
      <w:r w:rsidRPr="00FD032A">
        <w:rPr>
          <w:noProof/>
        </w:rPr>
        <w:t>release of students from school. See leaving campus.</w:t>
      </w:r>
    </w:p>
    <w:p w:rsidR="00527699" w:rsidRPr="00FD032A" w:rsidRDefault="00527699">
      <w:pPr>
        <w:pStyle w:val="Index1"/>
        <w:tabs>
          <w:tab w:val="right" w:leader="dot" w:pos="4310"/>
        </w:tabs>
        <w:rPr>
          <w:noProof/>
        </w:rPr>
      </w:pPr>
      <w:r w:rsidRPr="00FD032A">
        <w:rPr>
          <w:noProof/>
        </w:rPr>
        <w:t>religion</w:t>
      </w:r>
    </w:p>
    <w:p w:rsidR="00527699" w:rsidRPr="00FD032A" w:rsidRDefault="00527699">
      <w:pPr>
        <w:pStyle w:val="Index2"/>
        <w:tabs>
          <w:tab w:val="right" w:leader="dot" w:pos="4310"/>
        </w:tabs>
        <w:rPr>
          <w:noProof/>
        </w:rPr>
      </w:pPr>
      <w:r w:rsidRPr="00FD032A">
        <w:rPr>
          <w:noProof/>
        </w:rPr>
        <w:lastRenderedPageBreak/>
        <w:t>and immunization, 53</w:t>
      </w:r>
    </w:p>
    <w:p w:rsidR="00527699" w:rsidRPr="00FD032A" w:rsidRDefault="00527699">
      <w:pPr>
        <w:pStyle w:val="Index2"/>
        <w:tabs>
          <w:tab w:val="right" w:leader="dot" w:pos="4310"/>
        </w:tabs>
        <w:rPr>
          <w:noProof/>
        </w:rPr>
      </w:pPr>
      <w:r w:rsidRPr="00FD032A">
        <w:rPr>
          <w:noProof/>
        </w:rPr>
        <w:t>and surveys, 6</w:t>
      </w:r>
    </w:p>
    <w:p w:rsidR="00527699" w:rsidRPr="00FD032A" w:rsidRDefault="00527699">
      <w:pPr>
        <w:pStyle w:val="Index2"/>
        <w:tabs>
          <w:tab w:val="right" w:leader="dot" w:pos="4310"/>
        </w:tabs>
        <w:rPr>
          <w:noProof/>
        </w:rPr>
      </w:pPr>
      <w:r w:rsidRPr="00FD032A">
        <w:rPr>
          <w:noProof/>
        </w:rPr>
        <w:t>holy days, 17</w:t>
      </w:r>
    </w:p>
    <w:p w:rsidR="00527699" w:rsidRPr="00FD032A" w:rsidRDefault="00527699">
      <w:pPr>
        <w:pStyle w:val="Index2"/>
        <w:tabs>
          <w:tab w:val="right" w:leader="dot" w:pos="4310"/>
        </w:tabs>
        <w:rPr>
          <w:noProof/>
        </w:rPr>
      </w:pPr>
      <w:r w:rsidRPr="00FD032A">
        <w:rPr>
          <w:noProof/>
        </w:rPr>
        <w:t>nondiscrimination, 59</w:t>
      </w:r>
    </w:p>
    <w:p w:rsidR="00527699" w:rsidRPr="00FD032A" w:rsidRDefault="00527699">
      <w:pPr>
        <w:pStyle w:val="Index1"/>
        <w:tabs>
          <w:tab w:val="right" w:leader="dot" w:pos="4310"/>
        </w:tabs>
        <w:rPr>
          <w:noProof/>
        </w:rPr>
      </w:pPr>
      <w:r w:rsidRPr="00FD032A">
        <w:rPr>
          <w:noProof/>
        </w:rPr>
        <w:t>religious or moral beliefs</w:t>
      </w:r>
    </w:p>
    <w:p w:rsidR="00527699" w:rsidRPr="00FD032A" w:rsidRDefault="00527699">
      <w:pPr>
        <w:pStyle w:val="Index2"/>
        <w:tabs>
          <w:tab w:val="right" w:leader="dot" w:pos="4310"/>
        </w:tabs>
        <w:rPr>
          <w:noProof/>
        </w:rPr>
      </w:pPr>
      <w:r w:rsidRPr="00FD032A">
        <w:rPr>
          <w:noProof/>
        </w:rPr>
        <w:t>and removal from the classroom, 7</w:t>
      </w:r>
    </w:p>
    <w:p w:rsidR="00527699" w:rsidRPr="00FD032A" w:rsidRDefault="00527699">
      <w:pPr>
        <w:pStyle w:val="Index1"/>
        <w:tabs>
          <w:tab w:val="right" w:leader="dot" w:pos="4310"/>
        </w:tabs>
        <w:rPr>
          <w:noProof/>
        </w:rPr>
      </w:pPr>
      <w:r w:rsidRPr="00FD032A">
        <w:rPr>
          <w:noProof/>
        </w:rPr>
        <w:t>report cards, 63</w:t>
      </w:r>
    </w:p>
    <w:p w:rsidR="00527699" w:rsidRPr="00FD032A" w:rsidRDefault="00527699">
      <w:pPr>
        <w:pStyle w:val="Index2"/>
        <w:tabs>
          <w:tab w:val="right" w:leader="dot" w:pos="4310"/>
        </w:tabs>
        <w:rPr>
          <w:noProof/>
        </w:rPr>
      </w:pPr>
      <w:r w:rsidRPr="00FD032A">
        <w:rPr>
          <w:noProof/>
        </w:rPr>
        <w:t>parent’s signature, 64</w:t>
      </w:r>
    </w:p>
    <w:p w:rsidR="00527699" w:rsidRPr="00FD032A" w:rsidRDefault="00527699">
      <w:pPr>
        <w:pStyle w:val="Index2"/>
        <w:tabs>
          <w:tab w:val="right" w:leader="dot" w:pos="4310"/>
        </w:tabs>
        <w:rPr>
          <w:noProof/>
        </w:rPr>
      </w:pPr>
      <w:r w:rsidRPr="00FD032A">
        <w:rPr>
          <w:noProof/>
        </w:rPr>
        <w:t>parent-teacher conferences, 64</w:t>
      </w:r>
    </w:p>
    <w:p w:rsidR="00527699" w:rsidRPr="00FD032A" w:rsidRDefault="00527699">
      <w:pPr>
        <w:pStyle w:val="Index2"/>
        <w:tabs>
          <w:tab w:val="right" w:leader="dot" w:pos="4310"/>
        </w:tabs>
        <w:rPr>
          <w:noProof/>
        </w:rPr>
      </w:pPr>
      <w:r w:rsidRPr="00FD032A">
        <w:rPr>
          <w:noProof/>
        </w:rPr>
        <w:t xml:space="preserve">See also grades. </w:t>
      </w:r>
    </w:p>
    <w:p w:rsidR="00527699" w:rsidRPr="00FD032A" w:rsidRDefault="00527699">
      <w:pPr>
        <w:pStyle w:val="Index1"/>
        <w:tabs>
          <w:tab w:val="right" w:leader="dot" w:pos="4310"/>
        </w:tabs>
        <w:rPr>
          <w:noProof/>
        </w:rPr>
      </w:pPr>
      <w:r w:rsidRPr="00FD032A">
        <w:rPr>
          <w:noProof/>
        </w:rPr>
        <w:t>retaliation, 22, 31</w:t>
      </w:r>
    </w:p>
    <w:p w:rsidR="00527699" w:rsidRPr="00FD032A" w:rsidRDefault="00527699">
      <w:pPr>
        <w:pStyle w:val="Index1"/>
        <w:tabs>
          <w:tab w:val="right" w:leader="dot" w:pos="4310"/>
        </w:tabs>
        <w:rPr>
          <w:noProof/>
        </w:rPr>
      </w:pPr>
      <w:r w:rsidRPr="00FD032A">
        <w:rPr>
          <w:noProof/>
        </w:rPr>
        <w:t>rights</w:t>
      </w:r>
    </w:p>
    <w:p w:rsidR="00527699" w:rsidRPr="00FD032A" w:rsidRDefault="00527699">
      <w:pPr>
        <w:pStyle w:val="Index2"/>
        <w:tabs>
          <w:tab w:val="right" w:leader="dot" w:pos="4310"/>
        </w:tabs>
        <w:rPr>
          <w:noProof/>
        </w:rPr>
      </w:pPr>
      <w:r w:rsidRPr="00FD032A">
        <w:rPr>
          <w:noProof/>
        </w:rPr>
        <w:t>noncustodial parent, 8</w:t>
      </w:r>
    </w:p>
    <w:p w:rsidR="00527699" w:rsidRPr="00FD032A" w:rsidRDefault="00527699">
      <w:pPr>
        <w:pStyle w:val="Index2"/>
        <w:tabs>
          <w:tab w:val="right" w:leader="dot" w:pos="4310"/>
        </w:tabs>
        <w:rPr>
          <w:noProof/>
        </w:rPr>
      </w:pPr>
      <w:r w:rsidRPr="00FD032A">
        <w:rPr>
          <w:noProof/>
        </w:rPr>
        <w:t>parental, 3</w:t>
      </w:r>
    </w:p>
    <w:p w:rsidR="00527699" w:rsidRPr="00FD032A" w:rsidRDefault="00527699">
      <w:pPr>
        <w:pStyle w:val="Index2"/>
        <w:tabs>
          <w:tab w:val="right" w:leader="dot" w:pos="4310"/>
        </w:tabs>
        <w:rPr>
          <w:noProof/>
        </w:rPr>
      </w:pPr>
      <w:r w:rsidRPr="00FD032A">
        <w:rPr>
          <w:noProof/>
        </w:rPr>
        <w:t>student, 5</w:t>
      </w:r>
    </w:p>
    <w:p w:rsidR="00527699" w:rsidRPr="00FD032A" w:rsidRDefault="00527699">
      <w:pPr>
        <w:pStyle w:val="Index1"/>
        <w:tabs>
          <w:tab w:val="right" w:leader="dot" w:pos="4310"/>
        </w:tabs>
        <w:rPr>
          <w:noProof/>
        </w:rPr>
      </w:pPr>
      <w:r w:rsidRPr="00FD032A">
        <w:rPr>
          <w:noProof/>
        </w:rPr>
        <w:t>safety, 64</w:t>
      </w:r>
    </w:p>
    <w:p w:rsidR="00527699" w:rsidRPr="00FD032A" w:rsidRDefault="00527699">
      <w:pPr>
        <w:pStyle w:val="Index2"/>
        <w:tabs>
          <w:tab w:val="right" w:leader="dot" w:pos="4310"/>
        </w:tabs>
        <w:rPr>
          <w:noProof/>
        </w:rPr>
      </w:pPr>
      <w:r w:rsidRPr="00FD032A">
        <w:rPr>
          <w:noProof/>
        </w:rPr>
        <w:t>emergency medical treatment and information, 65</w:t>
      </w:r>
    </w:p>
    <w:p w:rsidR="00527699" w:rsidRPr="00FD032A" w:rsidRDefault="00527699">
      <w:pPr>
        <w:pStyle w:val="Index2"/>
        <w:tabs>
          <w:tab w:val="right" w:leader="dot" w:pos="4310"/>
        </w:tabs>
        <w:rPr>
          <w:noProof/>
        </w:rPr>
      </w:pPr>
      <w:r w:rsidRPr="00FD032A">
        <w:rPr>
          <w:noProof/>
        </w:rPr>
        <w:t>emergency preparedness, 64</w:t>
      </w:r>
    </w:p>
    <w:p w:rsidR="00527699" w:rsidRPr="00FD032A" w:rsidRDefault="00527699">
      <w:pPr>
        <w:pStyle w:val="Index2"/>
        <w:tabs>
          <w:tab w:val="right" w:leader="dot" w:pos="4310"/>
        </w:tabs>
        <w:rPr>
          <w:noProof/>
        </w:rPr>
      </w:pPr>
      <w:r w:rsidRPr="00FD032A">
        <w:rPr>
          <w:noProof/>
        </w:rPr>
        <w:t>emergency school closing, 65</w:t>
      </w:r>
    </w:p>
    <w:p w:rsidR="00527699" w:rsidRPr="00FD032A" w:rsidRDefault="00527699">
      <w:pPr>
        <w:pStyle w:val="Index2"/>
        <w:tabs>
          <w:tab w:val="right" w:leader="dot" w:pos="4310"/>
        </w:tabs>
        <w:rPr>
          <w:noProof/>
        </w:rPr>
      </w:pPr>
      <w:r w:rsidRPr="00FD032A">
        <w:rPr>
          <w:noProof/>
        </w:rPr>
        <w:t>fire, tornado, and severe weather drills, 64</w:t>
      </w:r>
    </w:p>
    <w:p w:rsidR="00527699" w:rsidRPr="00FD032A" w:rsidRDefault="00527699">
      <w:pPr>
        <w:pStyle w:val="Index2"/>
        <w:tabs>
          <w:tab w:val="right" w:leader="dot" w:pos="4310"/>
        </w:tabs>
        <w:rPr>
          <w:noProof/>
        </w:rPr>
      </w:pPr>
      <w:r w:rsidRPr="00FD032A">
        <w:rPr>
          <w:noProof/>
        </w:rPr>
        <w:t>football helmets, 37</w:t>
      </w:r>
    </w:p>
    <w:p w:rsidR="00527699" w:rsidRPr="00FD032A" w:rsidRDefault="00527699">
      <w:pPr>
        <w:pStyle w:val="Index2"/>
        <w:tabs>
          <w:tab w:val="right" w:leader="dot" w:pos="4310"/>
        </w:tabs>
        <w:rPr>
          <w:noProof/>
        </w:rPr>
      </w:pPr>
      <w:r w:rsidRPr="00FD032A">
        <w:rPr>
          <w:noProof/>
        </w:rPr>
        <w:t>insurance, 64</w:t>
      </w:r>
    </w:p>
    <w:p w:rsidR="00527699" w:rsidRPr="00FD032A" w:rsidRDefault="00527699">
      <w:pPr>
        <w:pStyle w:val="Index2"/>
        <w:tabs>
          <w:tab w:val="right" w:leader="dot" w:pos="4310"/>
        </w:tabs>
        <w:rPr>
          <w:noProof/>
        </w:rPr>
      </w:pPr>
      <w:r w:rsidRPr="00FD032A">
        <w:rPr>
          <w:noProof/>
        </w:rPr>
        <w:t>on campus, 64</w:t>
      </w:r>
    </w:p>
    <w:p w:rsidR="00527699" w:rsidRPr="00FD032A" w:rsidRDefault="00527699">
      <w:pPr>
        <w:pStyle w:val="Index2"/>
        <w:tabs>
          <w:tab w:val="right" w:leader="dot" w:pos="4310"/>
        </w:tabs>
        <w:rPr>
          <w:noProof/>
        </w:rPr>
      </w:pPr>
      <w:r w:rsidRPr="00FD032A">
        <w:rPr>
          <w:noProof/>
        </w:rPr>
        <w:t>on district vehicles, 64</w:t>
      </w:r>
    </w:p>
    <w:p w:rsidR="00527699" w:rsidRPr="00FD032A" w:rsidRDefault="00527699">
      <w:pPr>
        <w:pStyle w:val="Index2"/>
        <w:tabs>
          <w:tab w:val="right" w:leader="dot" w:pos="4310"/>
        </w:tabs>
        <w:rPr>
          <w:noProof/>
        </w:rPr>
      </w:pPr>
      <w:r w:rsidRPr="00FD032A">
        <w:rPr>
          <w:noProof/>
        </w:rPr>
        <w:t>preparedness drills, 64</w:t>
      </w:r>
    </w:p>
    <w:p w:rsidR="00527699" w:rsidRPr="00FD032A" w:rsidRDefault="00527699">
      <w:pPr>
        <w:pStyle w:val="Index2"/>
        <w:tabs>
          <w:tab w:val="right" w:leader="dot" w:pos="4310"/>
        </w:tabs>
        <w:rPr>
          <w:noProof/>
        </w:rPr>
      </w:pPr>
      <w:r w:rsidRPr="00FD032A">
        <w:rPr>
          <w:noProof/>
        </w:rPr>
        <w:t>student conduct, 64</w:t>
      </w:r>
    </w:p>
    <w:p w:rsidR="00527699" w:rsidRPr="00FD032A" w:rsidRDefault="00527699">
      <w:pPr>
        <w:pStyle w:val="Index2"/>
        <w:tabs>
          <w:tab w:val="right" w:leader="dot" w:pos="4310"/>
        </w:tabs>
        <w:rPr>
          <w:noProof/>
        </w:rPr>
      </w:pPr>
      <w:r w:rsidRPr="00FD032A">
        <w:rPr>
          <w:noProof/>
        </w:rPr>
        <w:t>UIL rules, 37</w:t>
      </w:r>
    </w:p>
    <w:p w:rsidR="00527699" w:rsidRPr="00FD032A" w:rsidRDefault="00527699">
      <w:pPr>
        <w:pStyle w:val="Index2"/>
        <w:tabs>
          <w:tab w:val="right" w:leader="dot" w:pos="4310"/>
        </w:tabs>
        <w:rPr>
          <w:noProof/>
        </w:rPr>
      </w:pPr>
      <w:r w:rsidRPr="00FD032A">
        <w:rPr>
          <w:noProof/>
        </w:rPr>
        <w:t>video cameras, 73</w:t>
      </w:r>
    </w:p>
    <w:p w:rsidR="00527699" w:rsidRPr="00FD032A" w:rsidRDefault="00527699">
      <w:pPr>
        <w:pStyle w:val="Index1"/>
        <w:tabs>
          <w:tab w:val="right" w:leader="dot" w:pos="4310"/>
        </w:tabs>
        <w:rPr>
          <w:noProof/>
        </w:rPr>
      </w:pPr>
      <w:r w:rsidRPr="00FD032A">
        <w:rPr>
          <w:noProof/>
        </w:rPr>
        <w:t>SAT/ACT, 68</w:t>
      </w:r>
    </w:p>
    <w:p w:rsidR="00527699" w:rsidRPr="00FD032A" w:rsidRDefault="00527699">
      <w:pPr>
        <w:pStyle w:val="Index1"/>
        <w:tabs>
          <w:tab w:val="right" w:leader="dot" w:pos="4310"/>
        </w:tabs>
        <w:rPr>
          <w:noProof/>
        </w:rPr>
      </w:pPr>
      <w:r w:rsidRPr="00FD032A">
        <w:rPr>
          <w:noProof/>
        </w:rPr>
        <w:t>schedules. See class schedules.</w:t>
      </w:r>
    </w:p>
    <w:p w:rsidR="00527699" w:rsidRPr="00FD032A" w:rsidRDefault="00527699">
      <w:pPr>
        <w:pStyle w:val="Index1"/>
        <w:tabs>
          <w:tab w:val="right" w:leader="dot" w:pos="4310"/>
        </w:tabs>
        <w:rPr>
          <w:noProof/>
        </w:rPr>
      </w:pPr>
      <w:r w:rsidRPr="00FD032A">
        <w:rPr>
          <w:noProof/>
        </w:rPr>
        <w:t>scholarships, 47</w:t>
      </w:r>
    </w:p>
    <w:p w:rsidR="00527699" w:rsidRPr="00FD032A" w:rsidRDefault="00527699">
      <w:pPr>
        <w:pStyle w:val="Index1"/>
        <w:tabs>
          <w:tab w:val="right" w:leader="dot" w:pos="4310"/>
        </w:tabs>
        <w:rPr>
          <w:noProof/>
        </w:rPr>
      </w:pPr>
      <w:r w:rsidRPr="00FD032A">
        <w:rPr>
          <w:noProof/>
        </w:rPr>
        <w:t>School Breakfast Program, 66</w:t>
      </w:r>
    </w:p>
    <w:p w:rsidR="00527699" w:rsidRPr="00FD032A" w:rsidRDefault="00527699">
      <w:pPr>
        <w:pStyle w:val="Index1"/>
        <w:tabs>
          <w:tab w:val="right" w:leader="dot" w:pos="4310"/>
        </w:tabs>
        <w:rPr>
          <w:noProof/>
        </w:rPr>
      </w:pPr>
      <w:r w:rsidRPr="00FD032A">
        <w:rPr>
          <w:noProof/>
        </w:rPr>
        <w:t>school closings, 65</w:t>
      </w:r>
    </w:p>
    <w:p w:rsidR="00527699" w:rsidRPr="00FD032A" w:rsidRDefault="00527699">
      <w:pPr>
        <w:pStyle w:val="Index1"/>
        <w:tabs>
          <w:tab w:val="right" w:leader="dot" w:pos="4310"/>
        </w:tabs>
        <w:rPr>
          <w:noProof/>
        </w:rPr>
      </w:pPr>
      <w:r w:rsidRPr="00FD032A">
        <w:rPr>
          <w:noProof/>
        </w:rPr>
        <w:t>school dances, 27</w:t>
      </w:r>
    </w:p>
    <w:p w:rsidR="00527699" w:rsidRPr="00FD032A" w:rsidRDefault="00527699">
      <w:pPr>
        <w:pStyle w:val="Index1"/>
        <w:tabs>
          <w:tab w:val="right" w:leader="dot" w:pos="4310"/>
        </w:tabs>
        <w:rPr>
          <w:noProof/>
        </w:rPr>
      </w:pPr>
      <w:r w:rsidRPr="00FD032A">
        <w:rPr>
          <w:noProof/>
        </w:rPr>
        <w:t>school facilities, 65</w:t>
      </w:r>
    </w:p>
    <w:p w:rsidR="00527699" w:rsidRPr="00FD032A" w:rsidRDefault="00527699">
      <w:pPr>
        <w:pStyle w:val="Index2"/>
        <w:tabs>
          <w:tab w:val="right" w:leader="dot" w:pos="4310"/>
        </w:tabs>
        <w:rPr>
          <w:noProof/>
        </w:rPr>
      </w:pPr>
      <w:r w:rsidRPr="00FD032A">
        <w:rPr>
          <w:noProof/>
        </w:rPr>
        <w:t>before and after school, 65</w:t>
      </w:r>
    </w:p>
    <w:p w:rsidR="00527699" w:rsidRPr="00FD032A" w:rsidRDefault="00527699">
      <w:pPr>
        <w:pStyle w:val="Index2"/>
        <w:tabs>
          <w:tab w:val="right" w:leader="dot" w:pos="4310"/>
        </w:tabs>
        <w:rPr>
          <w:noProof/>
        </w:rPr>
      </w:pPr>
      <w:r w:rsidRPr="00FD032A">
        <w:rPr>
          <w:noProof/>
        </w:rPr>
        <w:t>cafeteria, 66</w:t>
      </w:r>
    </w:p>
    <w:p w:rsidR="00527699" w:rsidRPr="00FD032A" w:rsidRDefault="00527699">
      <w:pPr>
        <w:pStyle w:val="Index2"/>
        <w:tabs>
          <w:tab w:val="right" w:leader="dot" w:pos="4310"/>
        </w:tabs>
        <w:rPr>
          <w:noProof/>
        </w:rPr>
      </w:pPr>
      <w:r w:rsidRPr="00FD032A">
        <w:rPr>
          <w:noProof/>
        </w:rPr>
        <w:t>meetings, 67</w:t>
      </w:r>
    </w:p>
    <w:p w:rsidR="00527699" w:rsidRPr="00FD032A" w:rsidRDefault="00527699">
      <w:pPr>
        <w:pStyle w:val="Index1"/>
        <w:tabs>
          <w:tab w:val="right" w:leader="dot" w:pos="4310"/>
        </w:tabs>
        <w:rPr>
          <w:noProof/>
        </w:rPr>
      </w:pPr>
      <w:r w:rsidRPr="00FD032A">
        <w:rPr>
          <w:noProof/>
        </w:rPr>
        <w:t>School Health Advisory Council, 6, 51</w:t>
      </w:r>
    </w:p>
    <w:p w:rsidR="00527699" w:rsidRPr="00FD032A" w:rsidRDefault="00527699">
      <w:pPr>
        <w:pStyle w:val="Index2"/>
        <w:tabs>
          <w:tab w:val="right" w:leader="dot" w:pos="4310"/>
        </w:tabs>
        <w:rPr>
          <w:noProof/>
        </w:rPr>
      </w:pPr>
      <w:r w:rsidRPr="00FD032A">
        <w:rPr>
          <w:noProof/>
        </w:rPr>
        <w:t>defined, 76</w:t>
      </w:r>
    </w:p>
    <w:p w:rsidR="00527699" w:rsidRPr="00FD032A" w:rsidRDefault="00527699">
      <w:pPr>
        <w:pStyle w:val="Index1"/>
        <w:tabs>
          <w:tab w:val="right" w:leader="dot" w:pos="4310"/>
        </w:tabs>
        <w:rPr>
          <w:noProof/>
        </w:rPr>
      </w:pPr>
      <w:r w:rsidRPr="00FD032A">
        <w:rPr>
          <w:noProof/>
        </w:rPr>
        <w:t>school nurse, 49, 53, 55, 58, 59</w:t>
      </w:r>
    </w:p>
    <w:p w:rsidR="00527699" w:rsidRPr="00FD032A" w:rsidRDefault="00527699">
      <w:pPr>
        <w:pStyle w:val="Index2"/>
        <w:tabs>
          <w:tab w:val="right" w:leader="dot" w:pos="4310"/>
        </w:tabs>
        <w:rPr>
          <w:noProof/>
        </w:rPr>
      </w:pPr>
      <w:r w:rsidRPr="00FD032A">
        <w:rPr>
          <w:noProof/>
        </w:rPr>
        <w:t>emergency medical treatment and information, 65</w:t>
      </w:r>
    </w:p>
    <w:p w:rsidR="00527699" w:rsidRPr="00FD032A" w:rsidRDefault="00527699">
      <w:pPr>
        <w:pStyle w:val="Index2"/>
        <w:tabs>
          <w:tab w:val="right" w:leader="dot" w:pos="4310"/>
        </w:tabs>
        <w:rPr>
          <w:noProof/>
        </w:rPr>
      </w:pPr>
      <w:r w:rsidRPr="00FD032A">
        <w:rPr>
          <w:noProof/>
        </w:rPr>
        <w:t>sending a student home in case of illness, 55</w:t>
      </w:r>
    </w:p>
    <w:p w:rsidR="00527699" w:rsidRPr="00FD032A" w:rsidRDefault="00527699">
      <w:pPr>
        <w:pStyle w:val="Index2"/>
        <w:tabs>
          <w:tab w:val="right" w:leader="dot" w:pos="4310"/>
        </w:tabs>
        <w:rPr>
          <w:noProof/>
        </w:rPr>
      </w:pPr>
      <w:r w:rsidRPr="00FD032A">
        <w:rPr>
          <w:noProof/>
        </w:rPr>
        <w:lastRenderedPageBreak/>
        <w:t>student exemption from immunization, 53</w:t>
      </w:r>
    </w:p>
    <w:p w:rsidR="00527699" w:rsidRPr="00FD032A" w:rsidRDefault="00527699">
      <w:pPr>
        <w:pStyle w:val="Index1"/>
        <w:tabs>
          <w:tab w:val="right" w:leader="dot" w:pos="4310"/>
        </w:tabs>
        <w:rPr>
          <w:noProof/>
        </w:rPr>
      </w:pPr>
      <w:r w:rsidRPr="00FD032A">
        <w:rPr>
          <w:noProof/>
        </w:rPr>
        <w:t>searches, 67</w:t>
      </w:r>
    </w:p>
    <w:p w:rsidR="00527699" w:rsidRPr="00FD032A" w:rsidRDefault="00527699">
      <w:pPr>
        <w:pStyle w:val="Index2"/>
        <w:tabs>
          <w:tab w:val="right" w:leader="dot" w:pos="4310"/>
        </w:tabs>
        <w:rPr>
          <w:noProof/>
        </w:rPr>
      </w:pPr>
      <w:r w:rsidRPr="00FD032A">
        <w:rPr>
          <w:noProof/>
        </w:rPr>
        <w:t>desks and lockers, 67</w:t>
      </w:r>
    </w:p>
    <w:p w:rsidR="00527699" w:rsidRPr="00FD032A" w:rsidRDefault="00527699">
      <w:pPr>
        <w:pStyle w:val="Index2"/>
        <w:tabs>
          <w:tab w:val="right" w:leader="dot" w:pos="4310"/>
        </w:tabs>
        <w:rPr>
          <w:noProof/>
        </w:rPr>
      </w:pPr>
      <w:r w:rsidRPr="00FD032A">
        <w:rPr>
          <w:noProof/>
        </w:rPr>
        <w:t>district-owned equipment and networks, 67</w:t>
      </w:r>
    </w:p>
    <w:p w:rsidR="00527699" w:rsidRPr="00FD032A" w:rsidRDefault="00527699">
      <w:pPr>
        <w:pStyle w:val="Index2"/>
        <w:tabs>
          <w:tab w:val="right" w:leader="dot" w:pos="4310"/>
        </w:tabs>
        <w:rPr>
          <w:noProof/>
        </w:rPr>
      </w:pPr>
      <w:r w:rsidRPr="00FD032A">
        <w:rPr>
          <w:noProof/>
        </w:rPr>
        <w:t>drug testing, 68</w:t>
      </w:r>
    </w:p>
    <w:p w:rsidR="00527699" w:rsidRPr="00FD032A" w:rsidRDefault="00527699">
      <w:pPr>
        <w:pStyle w:val="Index2"/>
        <w:tabs>
          <w:tab w:val="right" w:leader="dot" w:pos="4310"/>
        </w:tabs>
        <w:rPr>
          <w:noProof/>
        </w:rPr>
      </w:pPr>
      <w:r w:rsidRPr="00FD032A">
        <w:rPr>
          <w:noProof/>
        </w:rPr>
        <w:t>metal detectors, 68</w:t>
      </w:r>
    </w:p>
    <w:p w:rsidR="00527699" w:rsidRPr="00FD032A" w:rsidRDefault="00527699">
      <w:pPr>
        <w:pStyle w:val="Index2"/>
        <w:tabs>
          <w:tab w:val="right" w:leader="dot" w:pos="4310"/>
        </w:tabs>
        <w:rPr>
          <w:noProof/>
        </w:rPr>
      </w:pPr>
      <w:r w:rsidRPr="00FD032A">
        <w:rPr>
          <w:noProof/>
        </w:rPr>
        <w:t>personal electronic devices, 35, 36, 67</w:t>
      </w:r>
    </w:p>
    <w:p w:rsidR="00527699" w:rsidRPr="00FD032A" w:rsidRDefault="00527699">
      <w:pPr>
        <w:pStyle w:val="Index2"/>
        <w:tabs>
          <w:tab w:val="right" w:leader="dot" w:pos="4310"/>
        </w:tabs>
        <w:rPr>
          <w:noProof/>
        </w:rPr>
      </w:pPr>
      <w:r w:rsidRPr="00FD032A">
        <w:rPr>
          <w:noProof/>
        </w:rPr>
        <w:t>trained dogs, 68</w:t>
      </w:r>
    </w:p>
    <w:p w:rsidR="00527699" w:rsidRPr="00FD032A" w:rsidRDefault="00527699">
      <w:pPr>
        <w:pStyle w:val="Index2"/>
        <w:tabs>
          <w:tab w:val="right" w:leader="dot" w:pos="4310"/>
        </w:tabs>
        <w:rPr>
          <w:noProof/>
        </w:rPr>
      </w:pPr>
      <w:r w:rsidRPr="00FD032A">
        <w:rPr>
          <w:noProof/>
        </w:rPr>
        <w:t>vehicles, 67</w:t>
      </w:r>
    </w:p>
    <w:p w:rsidR="00527699" w:rsidRPr="00FD032A" w:rsidRDefault="00527699">
      <w:pPr>
        <w:pStyle w:val="Index1"/>
        <w:tabs>
          <w:tab w:val="right" w:leader="dot" w:pos="4310"/>
        </w:tabs>
        <w:rPr>
          <w:noProof/>
        </w:rPr>
      </w:pPr>
      <w:r w:rsidRPr="00FD032A">
        <w:rPr>
          <w:noProof/>
        </w:rPr>
        <w:t>Section 504. See students with disabilities.</w:t>
      </w:r>
    </w:p>
    <w:p w:rsidR="00527699" w:rsidRPr="00FD032A" w:rsidRDefault="00527699">
      <w:pPr>
        <w:pStyle w:val="Index1"/>
        <w:tabs>
          <w:tab w:val="right" w:leader="dot" w:pos="4310"/>
        </w:tabs>
        <w:rPr>
          <w:noProof/>
        </w:rPr>
      </w:pPr>
      <w:r w:rsidRPr="00FD032A">
        <w:rPr>
          <w:noProof/>
        </w:rPr>
        <w:t>service animals, 13</w:t>
      </w:r>
    </w:p>
    <w:p w:rsidR="00527699" w:rsidRPr="00FD032A" w:rsidRDefault="00527699">
      <w:pPr>
        <w:pStyle w:val="Index1"/>
        <w:tabs>
          <w:tab w:val="right" w:leader="dot" w:pos="4310"/>
        </w:tabs>
        <w:rPr>
          <w:noProof/>
        </w:rPr>
      </w:pPr>
      <w:r w:rsidRPr="00FD032A">
        <w:rPr>
          <w:noProof/>
        </w:rPr>
        <w:t>sex education. See human sexuality instruction.</w:t>
      </w:r>
    </w:p>
    <w:p w:rsidR="00527699" w:rsidRPr="00FD032A" w:rsidRDefault="00527699">
      <w:pPr>
        <w:pStyle w:val="Index1"/>
        <w:tabs>
          <w:tab w:val="right" w:leader="dot" w:pos="4310"/>
        </w:tabs>
        <w:rPr>
          <w:noProof/>
        </w:rPr>
      </w:pPr>
      <w:r w:rsidRPr="00FD032A">
        <w:rPr>
          <w:noProof/>
        </w:rPr>
        <w:t>sexting, 36</w:t>
      </w:r>
    </w:p>
    <w:p w:rsidR="00527699" w:rsidRPr="00FD032A" w:rsidRDefault="00527699">
      <w:pPr>
        <w:pStyle w:val="Index1"/>
        <w:tabs>
          <w:tab w:val="right" w:leader="dot" w:pos="4310"/>
        </w:tabs>
        <w:rPr>
          <w:noProof/>
        </w:rPr>
      </w:pPr>
      <w:r w:rsidRPr="00FD032A">
        <w:rPr>
          <w:noProof/>
        </w:rPr>
        <w:t>sexual abuse of a child, 23</w:t>
      </w:r>
    </w:p>
    <w:p w:rsidR="00527699" w:rsidRPr="00FD032A" w:rsidRDefault="00527699">
      <w:pPr>
        <w:pStyle w:val="Index2"/>
        <w:tabs>
          <w:tab w:val="right" w:leader="dot" w:pos="4310"/>
        </w:tabs>
        <w:rPr>
          <w:noProof/>
        </w:rPr>
      </w:pPr>
      <w:r w:rsidRPr="00FD032A">
        <w:rPr>
          <w:noProof/>
        </w:rPr>
        <w:t>counseling options, 23</w:t>
      </w:r>
    </w:p>
    <w:p w:rsidR="00527699" w:rsidRPr="00FD032A" w:rsidRDefault="00527699">
      <w:pPr>
        <w:pStyle w:val="Index2"/>
        <w:tabs>
          <w:tab w:val="right" w:leader="dot" w:pos="4310"/>
        </w:tabs>
        <w:rPr>
          <w:noProof/>
        </w:rPr>
      </w:pPr>
      <w:r w:rsidRPr="00FD032A">
        <w:rPr>
          <w:noProof/>
        </w:rPr>
        <w:t>reporting, 24</w:t>
      </w:r>
    </w:p>
    <w:p w:rsidR="00527699" w:rsidRPr="00FD032A" w:rsidRDefault="00527699">
      <w:pPr>
        <w:pStyle w:val="Index2"/>
        <w:tabs>
          <w:tab w:val="right" w:leader="dot" w:pos="4310"/>
        </w:tabs>
        <w:rPr>
          <w:noProof/>
        </w:rPr>
      </w:pPr>
      <w:r w:rsidRPr="00FD032A">
        <w:rPr>
          <w:noProof/>
        </w:rPr>
        <w:t>warning signs, 23</w:t>
      </w:r>
    </w:p>
    <w:p w:rsidR="00527699" w:rsidRPr="00FD032A" w:rsidRDefault="00527699">
      <w:pPr>
        <w:pStyle w:val="Index1"/>
        <w:tabs>
          <w:tab w:val="right" w:leader="dot" w:pos="4310"/>
        </w:tabs>
        <w:rPr>
          <w:noProof/>
        </w:rPr>
      </w:pPr>
      <w:r w:rsidRPr="00FD032A">
        <w:rPr>
          <w:noProof/>
        </w:rPr>
        <w:t>sexual harassment, 31</w:t>
      </w:r>
    </w:p>
    <w:p w:rsidR="00527699" w:rsidRPr="00FD032A" w:rsidRDefault="00527699">
      <w:pPr>
        <w:pStyle w:val="Index1"/>
        <w:tabs>
          <w:tab w:val="right" w:leader="dot" w:pos="4310"/>
        </w:tabs>
        <w:rPr>
          <w:noProof/>
        </w:rPr>
      </w:pPr>
      <w:r w:rsidRPr="00FD032A">
        <w:rPr>
          <w:noProof/>
        </w:rPr>
        <w:t>SHAC. See School Health Advisory Council.</w:t>
      </w:r>
    </w:p>
    <w:p w:rsidR="00527699" w:rsidRPr="00FD032A" w:rsidRDefault="00527699">
      <w:pPr>
        <w:pStyle w:val="Index1"/>
        <w:tabs>
          <w:tab w:val="right" w:leader="dot" w:pos="4310"/>
        </w:tabs>
        <w:rPr>
          <w:noProof/>
        </w:rPr>
      </w:pPr>
      <w:r w:rsidRPr="00FD032A">
        <w:rPr>
          <w:noProof/>
        </w:rPr>
        <w:t>signing a student out. See leaving campus.</w:t>
      </w:r>
    </w:p>
    <w:p w:rsidR="00527699" w:rsidRPr="00FD032A" w:rsidRDefault="00527699">
      <w:pPr>
        <w:pStyle w:val="Index1"/>
        <w:tabs>
          <w:tab w:val="right" w:leader="dot" w:pos="4310"/>
        </w:tabs>
        <w:rPr>
          <w:noProof/>
        </w:rPr>
      </w:pPr>
      <w:r w:rsidRPr="00FD032A">
        <w:rPr>
          <w:noProof/>
        </w:rPr>
        <w:t>special education, 13, 14</w:t>
      </w:r>
    </w:p>
    <w:p w:rsidR="00527699" w:rsidRPr="00FD032A" w:rsidRDefault="00527699">
      <w:pPr>
        <w:pStyle w:val="Index2"/>
        <w:tabs>
          <w:tab w:val="right" w:leader="dot" w:pos="4310"/>
        </w:tabs>
        <w:rPr>
          <w:noProof/>
        </w:rPr>
      </w:pPr>
      <w:r w:rsidRPr="00FD032A">
        <w:rPr>
          <w:noProof/>
        </w:rPr>
        <w:t>graduation, 46</w:t>
      </w:r>
    </w:p>
    <w:p w:rsidR="00527699" w:rsidRPr="00FD032A" w:rsidRDefault="00527699">
      <w:pPr>
        <w:pStyle w:val="Index2"/>
        <w:tabs>
          <w:tab w:val="right" w:leader="dot" w:pos="4310"/>
        </w:tabs>
        <w:rPr>
          <w:noProof/>
        </w:rPr>
      </w:pPr>
      <w:r w:rsidRPr="00FD032A">
        <w:rPr>
          <w:noProof/>
        </w:rPr>
        <w:t>standardized tests, 46</w:t>
      </w:r>
    </w:p>
    <w:p w:rsidR="00527699" w:rsidRPr="00FD032A" w:rsidRDefault="00527699">
      <w:pPr>
        <w:pStyle w:val="Index1"/>
        <w:tabs>
          <w:tab w:val="right" w:leader="dot" w:pos="4310"/>
        </w:tabs>
        <w:rPr>
          <w:noProof/>
        </w:rPr>
      </w:pPr>
      <w:r w:rsidRPr="00FD032A">
        <w:rPr>
          <w:noProof/>
        </w:rPr>
        <w:t>special programs, 68</w:t>
      </w:r>
    </w:p>
    <w:p w:rsidR="00527699" w:rsidRPr="00FD032A" w:rsidRDefault="00527699">
      <w:pPr>
        <w:pStyle w:val="Index2"/>
        <w:tabs>
          <w:tab w:val="right" w:leader="dot" w:pos="4310"/>
        </w:tabs>
        <w:rPr>
          <w:noProof/>
        </w:rPr>
      </w:pPr>
      <w:r w:rsidRPr="00FD032A">
        <w:rPr>
          <w:noProof/>
        </w:rPr>
        <w:t>coordinator, 68</w:t>
      </w:r>
    </w:p>
    <w:p w:rsidR="00527699" w:rsidRPr="00FD032A" w:rsidRDefault="00527699">
      <w:pPr>
        <w:pStyle w:val="Index1"/>
        <w:tabs>
          <w:tab w:val="right" w:leader="dot" w:pos="4310"/>
        </w:tabs>
        <w:rPr>
          <w:noProof/>
        </w:rPr>
      </w:pPr>
      <w:r w:rsidRPr="00FD032A">
        <w:rPr>
          <w:noProof/>
        </w:rPr>
        <w:t>standardized tests, 68</w:t>
      </w:r>
    </w:p>
    <w:p w:rsidR="00527699" w:rsidRPr="00FD032A" w:rsidRDefault="00527699">
      <w:pPr>
        <w:pStyle w:val="Index2"/>
        <w:tabs>
          <w:tab w:val="right" w:leader="dot" w:pos="4310"/>
        </w:tabs>
        <w:rPr>
          <w:noProof/>
        </w:rPr>
      </w:pPr>
      <w:r w:rsidRPr="00FD032A">
        <w:rPr>
          <w:noProof/>
        </w:rPr>
        <w:t>end-of-course (EOC) assessments, 70</w:t>
      </w:r>
    </w:p>
    <w:p w:rsidR="00527699" w:rsidRPr="00FD032A" w:rsidRDefault="00527699">
      <w:pPr>
        <w:pStyle w:val="Index2"/>
        <w:tabs>
          <w:tab w:val="right" w:leader="dot" w:pos="4310"/>
        </w:tabs>
        <w:rPr>
          <w:noProof/>
        </w:rPr>
      </w:pPr>
      <w:r w:rsidRPr="00FD032A">
        <w:rPr>
          <w:noProof/>
        </w:rPr>
        <w:t>limited English proficiency (LEP), 56</w:t>
      </w:r>
    </w:p>
    <w:p w:rsidR="00527699" w:rsidRPr="00FD032A" w:rsidRDefault="00527699">
      <w:pPr>
        <w:pStyle w:val="Index2"/>
        <w:tabs>
          <w:tab w:val="right" w:leader="dot" w:pos="4310"/>
        </w:tabs>
        <w:rPr>
          <w:noProof/>
        </w:rPr>
      </w:pPr>
      <w:r w:rsidRPr="00FD032A">
        <w:rPr>
          <w:noProof/>
        </w:rPr>
        <w:t>SAT/ACT, 68</w:t>
      </w:r>
    </w:p>
    <w:p w:rsidR="00527699" w:rsidRPr="00FD032A" w:rsidRDefault="00527699">
      <w:pPr>
        <w:pStyle w:val="Index2"/>
        <w:tabs>
          <w:tab w:val="right" w:leader="dot" w:pos="4310"/>
        </w:tabs>
        <w:rPr>
          <w:noProof/>
        </w:rPr>
      </w:pPr>
      <w:r w:rsidRPr="00FD032A">
        <w:rPr>
          <w:noProof/>
        </w:rPr>
        <w:t>special education, 46</w:t>
      </w:r>
    </w:p>
    <w:p w:rsidR="00527699" w:rsidRPr="00FD032A" w:rsidRDefault="00527699">
      <w:pPr>
        <w:pStyle w:val="Index2"/>
        <w:tabs>
          <w:tab w:val="right" w:leader="dot" w:pos="4310"/>
        </w:tabs>
        <w:rPr>
          <w:noProof/>
        </w:rPr>
      </w:pPr>
      <w:r w:rsidRPr="00FD032A">
        <w:rPr>
          <w:noProof/>
        </w:rPr>
        <w:t>STAAR, 69</w:t>
      </w:r>
    </w:p>
    <w:p w:rsidR="00527699" w:rsidRPr="00FD032A" w:rsidRDefault="00527699">
      <w:pPr>
        <w:pStyle w:val="Index2"/>
        <w:tabs>
          <w:tab w:val="right" w:leader="dot" w:pos="4310"/>
        </w:tabs>
        <w:rPr>
          <w:noProof/>
        </w:rPr>
      </w:pPr>
      <w:r w:rsidRPr="00FD032A">
        <w:rPr>
          <w:noProof/>
        </w:rPr>
        <w:t>students with disabilities, 46</w:t>
      </w:r>
    </w:p>
    <w:p w:rsidR="00527699" w:rsidRPr="00FD032A" w:rsidRDefault="00527699">
      <w:pPr>
        <w:pStyle w:val="Index2"/>
        <w:tabs>
          <w:tab w:val="right" w:leader="dot" w:pos="4310"/>
        </w:tabs>
        <w:rPr>
          <w:noProof/>
        </w:rPr>
      </w:pPr>
      <w:r w:rsidRPr="00FD032A">
        <w:rPr>
          <w:noProof/>
        </w:rPr>
        <w:t>TSI assessment, 69</w:t>
      </w:r>
    </w:p>
    <w:p w:rsidR="00527699" w:rsidRPr="00FD032A" w:rsidRDefault="00527699">
      <w:pPr>
        <w:pStyle w:val="Index2"/>
        <w:tabs>
          <w:tab w:val="right" w:leader="dot" w:pos="4310"/>
        </w:tabs>
        <w:rPr>
          <w:noProof/>
        </w:rPr>
      </w:pPr>
      <w:r w:rsidRPr="00FD032A">
        <w:rPr>
          <w:noProof/>
        </w:rPr>
        <w:t>tutoring, 8</w:t>
      </w:r>
    </w:p>
    <w:p w:rsidR="00527699" w:rsidRPr="00FD032A" w:rsidRDefault="00527699">
      <w:pPr>
        <w:pStyle w:val="Index2"/>
        <w:tabs>
          <w:tab w:val="right" w:leader="dot" w:pos="4310"/>
        </w:tabs>
        <w:rPr>
          <w:noProof/>
        </w:rPr>
      </w:pPr>
      <w:r w:rsidRPr="00FD032A">
        <w:rPr>
          <w:noProof/>
        </w:rPr>
        <w:t xml:space="preserve">See also credit; grades; graduation; promotion and retention. </w:t>
      </w:r>
    </w:p>
    <w:p w:rsidR="00527699" w:rsidRPr="00FD032A" w:rsidRDefault="00527699">
      <w:pPr>
        <w:pStyle w:val="Index1"/>
        <w:tabs>
          <w:tab w:val="right" w:leader="dot" w:pos="4310"/>
        </w:tabs>
        <w:rPr>
          <w:noProof/>
        </w:rPr>
      </w:pPr>
      <w:r w:rsidRPr="00FD032A">
        <w:rPr>
          <w:noProof/>
        </w:rPr>
        <w:t>State of Texas Assessments of Academic Readiness (STAAR), 69</w:t>
      </w:r>
    </w:p>
    <w:p w:rsidR="00527699" w:rsidRPr="00FD032A" w:rsidRDefault="00527699">
      <w:pPr>
        <w:pStyle w:val="Index2"/>
        <w:tabs>
          <w:tab w:val="right" w:leader="dot" w:pos="4310"/>
        </w:tabs>
        <w:rPr>
          <w:noProof/>
        </w:rPr>
      </w:pPr>
      <w:r w:rsidRPr="00FD032A">
        <w:rPr>
          <w:noProof/>
        </w:rPr>
        <w:t>defined, 76</w:t>
      </w:r>
    </w:p>
    <w:p w:rsidR="00527699" w:rsidRPr="00FD032A" w:rsidRDefault="00527699">
      <w:pPr>
        <w:pStyle w:val="Index2"/>
        <w:tabs>
          <w:tab w:val="right" w:leader="dot" w:pos="4310"/>
        </w:tabs>
        <w:rPr>
          <w:noProof/>
        </w:rPr>
      </w:pPr>
      <w:r w:rsidRPr="00FD032A">
        <w:rPr>
          <w:noProof/>
        </w:rPr>
        <w:t>promotion and retention, 62</w:t>
      </w:r>
    </w:p>
    <w:p w:rsidR="00527699" w:rsidRPr="00FD032A" w:rsidRDefault="00527699">
      <w:pPr>
        <w:pStyle w:val="Index2"/>
        <w:tabs>
          <w:tab w:val="right" w:leader="dot" w:pos="4310"/>
        </w:tabs>
        <w:rPr>
          <w:noProof/>
        </w:rPr>
      </w:pPr>
      <w:r w:rsidRPr="00FD032A">
        <w:rPr>
          <w:noProof/>
        </w:rPr>
        <w:t>retaking, 62</w:t>
      </w:r>
    </w:p>
    <w:p w:rsidR="00527699" w:rsidRPr="00FD032A" w:rsidRDefault="00527699">
      <w:pPr>
        <w:pStyle w:val="Index2"/>
        <w:tabs>
          <w:tab w:val="right" w:leader="dot" w:pos="4310"/>
        </w:tabs>
        <w:rPr>
          <w:noProof/>
        </w:rPr>
      </w:pPr>
      <w:r w:rsidRPr="00FD032A">
        <w:rPr>
          <w:noProof/>
        </w:rPr>
        <w:t>STAAR A, 70</w:t>
      </w:r>
    </w:p>
    <w:p w:rsidR="00527699" w:rsidRPr="00FD032A" w:rsidRDefault="00527699">
      <w:pPr>
        <w:pStyle w:val="Index2"/>
        <w:tabs>
          <w:tab w:val="right" w:leader="dot" w:pos="4310"/>
        </w:tabs>
        <w:rPr>
          <w:noProof/>
        </w:rPr>
      </w:pPr>
      <w:r w:rsidRPr="00FD032A">
        <w:rPr>
          <w:noProof/>
        </w:rPr>
        <w:t>STAAR Alternate 2, 70</w:t>
      </w:r>
    </w:p>
    <w:p w:rsidR="00527699" w:rsidRPr="00FD032A" w:rsidRDefault="00527699">
      <w:pPr>
        <w:pStyle w:val="Index2"/>
        <w:tabs>
          <w:tab w:val="right" w:leader="dot" w:pos="4310"/>
        </w:tabs>
        <w:rPr>
          <w:noProof/>
        </w:rPr>
      </w:pPr>
      <w:r w:rsidRPr="00FD032A">
        <w:rPr>
          <w:noProof/>
        </w:rPr>
        <w:lastRenderedPageBreak/>
        <w:t>STAAR L, 70</w:t>
      </w:r>
    </w:p>
    <w:p w:rsidR="00527699" w:rsidRPr="00FD032A" w:rsidRDefault="00527699">
      <w:pPr>
        <w:pStyle w:val="Index1"/>
        <w:tabs>
          <w:tab w:val="right" w:leader="dot" w:pos="4310"/>
        </w:tabs>
        <w:rPr>
          <w:noProof/>
        </w:rPr>
      </w:pPr>
      <w:r w:rsidRPr="00FD032A">
        <w:rPr>
          <w:noProof/>
        </w:rPr>
        <w:t>steroids, 70</w:t>
      </w:r>
    </w:p>
    <w:p w:rsidR="00527699" w:rsidRPr="00FD032A" w:rsidRDefault="00527699">
      <w:pPr>
        <w:pStyle w:val="Index2"/>
        <w:tabs>
          <w:tab w:val="right" w:leader="dot" w:pos="4310"/>
        </w:tabs>
        <w:rPr>
          <w:noProof/>
        </w:rPr>
      </w:pPr>
      <w:r w:rsidRPr="00FD032A">
        <w:rPr>
          <w:noProof/>
        </w:rPr>
        <w:t xml:space="preserve">See also drug testing. </w:t>
      </w:r>
    </w:p>
    <w:p w:rsidR="00527699" w:rsidRPr="00FD032A" w:rsidRDefault="00527699">
      <w:pPr>
        <w:pStyle w:val="Index1"/>
        <w:tabs>
          <w:tab w:val="right" w:leader="dot" w:pos="4310"/>
        </w:tabs>
        <w:rPr>
          <w:noProof/>
        </w:rPr>
      </w:pPr>
      <w:r w:rsidRPr="00FD032A">
        <w:rPr>
          <w:noProof/>
        </w:rPr>
        <w:t>Student Code of Conduct, 1, 8, 26, 34, 35, 36, 38, 48, 52, 64, 66, 67, 71, 72, 73, 75</w:t>
      </w:r>
    </w:p>
    <w:p w:rsidR="00527699" w:rsidRPr="00FD032A" w:rsidRDefault="00527699">
      <w:pPr>
        <w:pStyle w:val="Index1"/>
        <w:tabs>
          <w:tab w:val="right" w:leader="dot" w:pos="4310"/>
        </w:tabs>
        <w:rPr>
          <w:noProof/>
        </w:rPr>
      </w:pPr>
      <w:r w:rsidRPr="00FD032A">
        <w:rPr>
          <w:noProof/>
        </w:rPr>
        <w:t>student groups, 38, 39, 67</w:t>
      </w:r>
    </w:p>
    <w:p w:rsidR="00527699" w:rsidRPr="00FD032A" w:rsidRDefault="00527699">
      <w:pPr>
        <w:pStyle w:val="Index2"/>
        <w:tabs>
          <w:tab w:val="right" w:leader="dot" w:pos="4310"/>
        </w:tabs>
        <w:rPr>
          <w:noProof/>
        </w:rPr>
      </w:pPr>
      <w:r w:rsidRPr="00FD032A">
        <w:rPr>
          <w:noProof/>
        </w:rPr>
        <w:t xml:space="preserve">See also extracurricular activities. </w:t>
      </w:r>
    </w:p>
    <w:p w:rsidR="00527699" w:rsidRPr="00FD032A" w:rsidRDefault="00527699">
      <w:pPr>
        <w:pStyle w:val="Index1"/>
        <w:tabs>
          <w:tab w:val="right" w:leader="dot" w:pos="4310"/>
        </w:tabs>
        <w:rPr>
          <w:noProof/>
        </w:rPr>
      </w:pPr>
      <w:r w:rsidRPr="00FD032A">
        <w:rPr>
          <w:noProof/>
        </w:rPr>
        <w:t>student illness</w:t>
      </w:r>
    </w:p>
    <w:p w:rsidR="00527699" w:rsidRPr="00FD032A" w:rsidRDefault="00527699">
      <w:pPr>
        <w:pStyle w:val="Index2"/>
        <w:tabs>
          <w:tab w:val="right" w:leader="dot" w:pos="4310"/>
        </w:tabs>
        <w:rPr>
          <w:noProof/>
        </w:rPr>
      </w:pPr>
      <w:r w:rsidRPr="00FD032A">
        <w:rPr>
          <w:noProof/>
        </w:rPr>
        <w:t>leaving campus, 55</w:t>
      </w:r>
    </w:p>
    <w:p w:rsidR="00527699" w:rsidRPr="00FD032A" w:rsidRDefault="00527699">
      <w:pPr>
        <w:pStyle w:val="Index2"/>
        <w:tabs>
          <w:tab w:val="right" w:leader="dot" w:pos="4310"/>
        </w:tabs>
        <w:rPr>
          <w:noProof/>
        </w:rPr>
      </w:pPr>
      <w:r w:rsidRPr="00FD032A">
        <w:rPr>
          <w:noProof/>
        </w:rPr>
        <w:t xml:space="preserve">See also contagious diseases. </w:t>
      </w:r>
    </w:p>
    <w:p w:rsidR="00527699" w:rsidRPr="00FD032A" w:rsidRDefault="00527699">
      <w:pPr>
        <w:pStyle w:val="Index1"/>
        <w:tabs>
          <w:tab w:val="right" w:leader="dot" w:pos="4310"/>
        </w:tabs>
        <w:rPr>
          <w:noProof/>
        </w:rPr>
      </w:pPr>
      <w:r w:rsidRPr="00FD032A">
        <w:rPr>
          <w:noProof/>
        </w:rPr>
        <w:t>student records, 8, 9</w:t>
      </w:r>
    </w:p>
    <w:p w:rsidR="00527699" w:rsidRPr="00FD032A" w:rsidRDefault="00527699">
      <w:pPr>
        <w:pStyle w:val="Index2"/>
        <w:tabs>
          <w:tab w:val="right" w:leader="dot" w:pos="4310"/>
        </w:tabs>
        <w:rPr>
          <w:noProof/>
        </w:rPr>
      </w:pPr>
      <w:r w:rsidRPr="00FD032A">
        <w:rPr>
          <w:noProof/>
        </w:rPr>
        <w:t>accrediting organizations, 10</w:t>
      </w:r>
    </w:p>
    <w:p w:rsidR="00527699" w:rsidRPr="00FD032A" w:rsidRDefault="00527699">
      <w:pPr>
        <w:pStyle w:val="Index2"/>
        <w:tabs>
          <w:tab w:val="right" w:leader="dot" w:pos="4310"/>
        </w:tabs>
        <w:rPr>
          <w:noProof/>
        </w:rPr>
      </w:pPr>
      <w:r w:rsidRPr="00FD032A">
        <w:rPr>
          <w:noProof/>
        </w:rPr>
        <w:t>colleges and postsecondary schools, 10</w:t>
      </w:r>
    </w:p>
    <w:p w:rsidR="00527699" w:rsidRPr="00FD032A" w:rsidRDefault="00527699">
      <w:pPr>
        <w:pStyle w:val="Index2"/>
        <w:tabs>
          <w:tab w:val="right" w:leader="dot" w:pos="4310"/>
        </w:tabs>
        <w:rPr>
          <w:noProof/>
        </w:rPr>
      </w:pPr>
      <w:r w:rsidRPr="00FD032A">
        <w:rPr>
          <w:noProof/>
        </w:rPr>
        <w:t>confidentiality, 9</w:t>
      </w:r>
    </w:p>
    <w:p w:rsidR="00527699" w:rsidRPr="00FD032A" w:rsidRDefault="00527699">
      <w:pPr>
        <w:pStyle w:val="Index2"/>
        <w:tabs>
          <w:tab w:val="right" w:leader="dot" w:pos="4310"/>
        </w:tabs>
        <w:rPr>
          <w:noProof/>
        </w:rPr>
      </w:pPr>
      <w:r w:rsidRPr="00FD032A">
        <w:rPr>
          <w:noProof/>
        </w:rPr>
        <w:t>copies, 11</w:t>
      </w:r>
    </w:p>
    <w:p w:rsidR="00527699" w:rsidRPr="00FD032A" w:rsidRDefault="00527699">
      <w:pPr>
        <w:pStyle w:val="Index2"/>
        <w:tabs>
          <w:tab w:val="right" w:leader="dot" w:pos="4310"/>
        </w:tabs>
        <w:rPr>
          <w:noProof/>
        </w:rPr>
      </w:pPr>
      <w:r w:rsidRPr="00FD032A">
        <w:rPr>
          <w:noProof/>
        </w:rPr>
        <w:t>corrections, 11</w:t>
      </w:r>
    </w:p>
    <w:p w:rsidR="00527699" w:rsidRPr="00FD032A" w:rsidRDefault="00527699">
      <w:pPr>
        <w:pStyle w:val="Index2"/>
        <w:tabs>
          <w:tab w:val="right" w:leader="dot" w:pos="4310"/>
        </w:tabs>
        <w:rPr>
          <w:noProof/>
        </w:rPr>
      </w:pPr>
      <w:r w:rsidRPr="00FD032A">
        <w:rPr>
          <w:noProof/>
        </w:rPr>
        <w:t>court orders, 10</w:t>
      </w:r>
    </w:p>
    <w:p w:rsidR="00527699" w:rsidRPr="00FD032A" w:rsidRDefault="00527699">
      <w:pPr>
        <w:pStyle w:val="Index2"/>
        <w:tabs>
          <w:tab w:val="right" w:leader="dot" w:pos="4310"/>
        </w:tabs>
        <w:rPr>
          <w:noProof/>
        </w:rPr>
      </w:pPr>
      <w:r w:rsidRPr="00FD032A">
        <w:rPr>
          <w:noProof/>
        </w:rPr>
        <w:t>custodian, 10</w:t>
      </w:r>
    </w:p>
    <w:p w:rsidR="00527699" w:rsidRPr="00FD032A" w:rsidRDefault="00527699">
      <w:pPr>
        <w:pStyle w:val="Index2"/>
        <w:tabs>
          <w:tab w:val="right" w:leader="dot" w:pos="4310"/>
        </w:tabs>
        <w:rPr>
          <w:noProof/>
        </w:rPr>
      </w:pPr>
      <w:r w:rsidRPr="00FD032A">
        <w:rPr>
          <w:noProof/>
        </w:rPr>
        <w:t>directory information, 4, 5</w:t>
      </w:r>
    </w:p>
    <w:p w:rsidR="00527699" w:rsidRPr="00FD032A" w:rsidRDefault="00527699">
      <w:pPr>
        <w:pStyle w:val="Index2"/>
        <w:tabs>
          <w:tab w:val="right" w:leader="dot" w:pos="4310"/>
        </w:tabs>
        <w:rPr>
          <w:noProof/>
        </w:rPr>
      </w:pPr>
      <w:r w:rsidRPr="00FD032A">
        <w:rPr>
          <w:noProof/>
        </w:rPr>
        <w:t>driver license attendance verification, 20</w:t>
      </w:r>
    </w:p>
    <w:p w:rsidR="00527699" w:rsidRPr="00FD032A" w:rsidRDefault="00527699">
      <w:pPr>
        <w:pStyle w:val="Index2"/>
        <w:tabs>
          <w:tab w:val="right" w:leader="dot" w:pos="4310"/>
        </w:tabs>
        <w:rPr>
          <w:noProof/>
        </w:rPr>
      </w:pPr>
      <w:r w:rsidRPr="00FD032A">
        <w:rPr>
          <w:noProof/>
        </w:rPr>
        <w:t>financial aid, 10</w:t>
      </w:r>
    </w:p>
    <w:p w:rsidR="00527699" w:rsidRPr="00FD032A" w:rsidRDefault="00527699">
      <w:pPr>
        <w:pStyle w:val="Index2"/>
        <w:tabs>
          <w:tab w:val="right" w:leader="dot" w:pos="4310"/>
        </w:tabs>
        <w:rPr>
          <w:noProof/>
        </w:rPr>
      </w:pPr>
      <w:r w:rsidRPr="00FD032A">
        <w:rPr>
          <w:noProof/>
        </w:rPr>
        <w:t>government agencies, 10</w:t>
      </w:r>
    </w:p>
    <w:p w:rsidR="00527699" w:rsidRPr="00FD032A" w:rsidRDefault="00527699">
      <w:pPr>
        <w:pStyle w:val="Index2"/>
        <w:tabs>
          <w:tab w:val="right" w:leader="dot" w:pos="4310"/>
        </w:tabs>
        <w:rPr>
          <w:noProof/>
        </w:rPr>
      </w:pPr>
      <w:r w:rsidRPr="00FD032A">
        <w:rPr>
          <w:noProof/>
        </w:rPr>
        <w:t>institutions of higher education, 5</w:t>
      </w:r>
    </w:p>
    <w:p w:rsidR="00527699" w:rsidRPr="00FD032A" w:rsidRDefault="00527699">
      <w:pPr>
        <w:pStyle w:val="Index2"/>
        <w:tabs>
          <w:tab w:val="right" w:leader="dot" w:pos="4310"/>
        </w:tabs>
        <w:rPr>
          <w:noProof/>
        </w:rPr>
      </w:pPr>
      <w:r w:rsidRPr="00FD032A">
        <w:rPr>
          <w:noProof/>
        </w:rPr>
        <w:t>military recruiters, 5</w:t>
      </w:r>
    </w:p>
    <w:p w:rsidR="00527699" w:rsidRPr="00FD032A" w:rsidRDefault="00527699">
      <w:pPr>
        <w:pStyle w:val="Index2"/>
        <w:tabs>
          <w:tab w:val="right" w:leader="dot" w:pos="4310"/>
        </w:tabs>
        <w:rPr>
          <w:noProof/>
        </w:rPr>
      </w:pPr>
      <w:r w:rsidRPr="00FD032A">
        <w:rPr>
          <w:noProof/>
        </w:rPr>
        <w:t>released with permission, 10</w:t>
      </w:r>
    </w:p>
    <w:p w:rsidR="00527699" w:rsidRPr="00FD032A" w:rsidRDefault="00527699">
      <w:pPr>
        <w:pStyle w:val="Index2"/>
        <w:tabs>
          <w:tab w:val="right" w:leader="dot" w:pos="4310"/>
        </w:tabs>
        <w:rPr>
          <w:noProof/>
        </w:rPr>
      </w:pPr>
      <w:r w:rsidRPr="00FD032A">
        <w:rPr>
          <w:noProof/>
        </w:rPr>
        <w:t>school officials, 10</w:t>
      </w:r>
    </w:p>
    <w:p w:rsidR="00527699" w:rsidRPr="00FD032A" w:rsidRDefault="00527699">
      <w:pPr>
        <w:pStyle w:val="Index2"/>
        <w:tabs>
          <w:tab w:val="right" w:leader="dot" w:pos="4310"/>
        </w:tabs>
        <w:rPr>
          <w:noProof/>
        </w:rPr>
      </w:pPr>
      <w:r w:rsidRPr="00FD032A">
        <w:rPr>
          <w:noProof/>
        </w:rPr>
        <w:t>students age 18 or older, 9</w:t>
      </w:r>
    </w:p>
    <w:p w:rsidR="00527699" w:rsidRPr="00FD032A" w:rsidRDefault="00527699">
      <w:pPr>
        <w:pStyle w:val="Index1"/>
        <w:tabs>
          <w:tab w:val="right" w:leader="dot" w:pos="4310"/>
        </w:tabs>
        <w:rPr>
          <w:noProof/>
        </w:rPr>
      </w:pPr>
      <w:r w:rsidRPr="00FD032A">
        <w:rPr>
          <w:noProof/>
        </w:rPr>
        <w:t>student speakers, 71</w:t>
      </w:r>
    </w:p>
    <w:p w:rsidR="00527699" w:rsidRPr="00FD032A" w:rsidRDefault="00527699">
      <w:pPr>
        <w:pStyle w:val="Index2"/>
        <w:tabs>
          <w:tab w:val="right" w:leader="dot" w:pos="4310"/>
        </w:tabs>
        <w:rPr>
          <w:noProof/>
        </w:rPr>
      </w:pPr>
      <w:r w:rsidRPr="00FD032A">
        <w:rPr>
          <w:noProof/>
        </w:rPr>
        <w:t xml:space="preserve">See also graduation, student speakers. </w:t>
      </w:r>
    </w:p>
    <w:p w:rsidR="00527699" w:rsidRPr="00FD032A" w:rsidRDefault="00527699">
      <w:pPr>
        <w:pStyle w:val="Index1"/>
        <w:tabs>
          <w:tab w:val="right" w:leader="dot" w:pos="4310"/>
        </w:tabs>
        <w:rPr>
          <w:noProof/>
        </w:rPr>
      </w:pPr>
      <w:r w:rsidRPr="00FD032A">
        <w:rPr>
          <w:noProof/>
        </w:rPr>
        <w:t>student work</w:t>
      </w:r>
    </w:p>
    <w:p w:rsidR="00527699" w:rsidRPr="00FD032A" w:rsidRDefault="00527699">
      <w:pPr>
        <w:pStyle w:val="Index2"/>
        <w:tabs>
          <w:tab w:val="right" w:leader="dot" w:pos="4310"/>
        </w:tabs>
        <w:rPr>
          <w:noProof/>
        </w:rPr>
      </w:pPr>
      <w:r w:rsidRPr="00FD032A">
        <w:rPr>
          <w:noProof/>
        </w:rPr>
        <w:t>display of, 3</w:t>
      </w:r>
    </w:p>
    <w:p w:rsidR="00527699" w:rsidRPr="00FD032A" w:rsidRDefault="00527699">
      <w:pPr>
        <w:pStyle w:val="Index2"/>
        <w:tabs>
          <w:tab w:val="right" w:leader="dot" w:pos="4310"/>
        </w:tabs>
        <w:rPr>
          <w:noProof/>
        </w:rPr>
      </w:pPr>
      <w:r w:rsidRPr="00FD032A">
        <w:rPr>
          <w:noProof/>
        </w:rPr>
        <w:t>publishing, 3</w:t>
      </w:r>
    </w:p>
    <w:p w:rsidR="00527699" w:rsidRPr="00FD032A" w:rsidRDefault="00527699">
      <w:pPr>
        <w:pStyle w:val="Index1"/>
        <w:tabs>
          <w:tab w:val="right" w:leader="dot" w:pos="4310"/>
        </w:tabs>
        <w:rPr>
          <w:noProof/>
        </w:rPr>
      </w:pPr>
      <w:r w:rsidRPr="00FD032A">
        <w:rPr>
          <w:noProof/>
        </w:rPr>
        <w:t>students in conservatorship of the state. See students in foster care.</w:t>
      </w:r>
    </w:p>
    <w:p w:rsidR="00527699" w:rsidRPr="00FD032A" w:rsidRDefault="00527699">
      <w:pPr>
        <w:pStyle w:val="Index1"/>
        <w:tabs>
          <w:tab w:val="right" w:leader="dot" w:pos="4310"/>
        </w:tabs>
        <w:rPr>
          <w:noProof/>
        </w:rPr>
      </w:pPr>
      <w:r w:rsidRPr="00FD032A">
        <w:rPr>
          <w:noProof/>
        </w:rPr>
        <w:t>students in foster care, 13, 70</w:t>
      </w:r>
    </w:p>
    <w:p w:rsidR="00527699" w:rsidRPr="00FD032A" w:rsidRDefault="00527699">
      <w:pPr>
        <w:pStyle w:val="Index2"/>
        <w:tabs>
          <w:tab w:val="right" w:leader="dot" w:pos="4310"/>
        </w:tabs>
        <w:rPr>
          <w:noProof/>
        </w:rPr>
      </w:pPr>
      <w:r w:rsidRPr="00FD032A">
        <w:rPr>
          <w:noProof/>
        </w:rPr>
        <w:t>diplomas for students in conservatorship of the state, 13</w:t>
      </w:r>
    </w:p>
    <w:p w:rsidR="00527699" w:rsidRPr="00FD032A" w:rsidRDefault="00527699">
      <w:pPr>
        <w:pStyle w:val="Index2"/>
        <w:tabs>
          <w:tab w:val="right" w:leader="dot" w:pos="4310"/>
        </w:tabs>
        <w:rPr>
          <w:noProof/>
        </w:rPr>
      </w:pPr>
      <w:r w:rsidRPr="00FD032A">
        <w:rPr>
          <w:noProof/>
        </w:rPr>
        <w:t>educational services, 70</w:t>
      </w:r>
    </w:p>
    <w:p w:rsidR="00527699" w:rsidRPr="00FD032A" w:rsidRDefault="00527699">
      <w:pPr>
        <w:pStyle w:val="Index2"/>
        <w:tabs>
          <w:tab w:val="right" w:leader="dot" w:pos="4310"/>
        </w:tabs>
        <w:rPr>
          <w:noProof/>
        </w:rPr>
      </w:pPr>
      <w:r w:rsidRPr="00FD032A">
        <w:rPr>
          <w:noProof/>
        </w:rPr>
        <w:t>enrollment assistance, 70</w:t>
      </w:r>
    </w:p>
    <w:p w:rsidR="00527699" w:rsidRPr="00FD032A" w:rsidRDefault="00527699">
      <w:pPr>
        <w:pStyle w:val="Index2"/>
        <w:tabs>
          <w:tab w:val="right" w:leader="dot" w:pos="4310"/>
        </w:tabs>
        <w:rPr>
          <w:noProof/>
        </w:rPr>
      </w:pPr>
      <w:r w:rsidRPr="00FD032A">
        <w:rPr>
          <w:noProof/>
        </w:rPr>
        <w:t>enrollment of students in conservatorship of the state, 13</w:t>
      </w:r>
    </w:p>
    <w:p w:rsidR="00527699" w:rsidRPr="00FD032A" w:rsidRDefault="00527699">
      <w:pPr>
        <w:pStyle w:val="Index2"/>
        <w:tabs>
          <w:tab w:val="right" w:leader="dot" w:pos="4310"/>
        </w:tabs>
        <w:rPr>
          <w:noProof/>
        </w:rPr>
      </w:pPr>
      <w:r w:rsidRPr="00FD032A">
        <w:rPr>
          <w:noProof/>
        </w:rPr>
        <w:t>exemptions to compulsory attendance, 17</w:t>
      </w:r>
    </w:p>
    <w:p w:rsidR="00527699" w:rsidRPr="00FD032A" w:rsidRDefault="00527699">
      <w:pPr>
        <w:pStyle w:val="Index2"/>
        <w:tabs>
          <w:tab w:val="right" w:leader="dot" w:pos="4310"/>
        </w:tabs>
        <w:rPr>
          <w:noProof/>
        </w:rPr>
      </w:pPr>
      <w:r w:rsidRPr="00FD032A">
        <w:rPr>
          <w:noProof/>
        </w:rPr>
        <w:t>foster care liaison, 71</w:t>
      </w:r>
    </w:p>
    <w:p w:rsidR="00527699" w:rsidRPr="00FD032A" w:rsidRDefault="00527699">
      <w:pPr>
        <w:pStyle w:val="Index1"/>
        <w:tabs>
          <w:tab w:val="right" w:leader="dot" w:pos="4310"/>
        </w:tabs>
        <w:rPr>
          <w:noProof/>
        </w:rPr>
      </w:pPr>
      <w:r w:rsidRPr="00FD032A">
        <w:rPr>
          <w:noProof/>
        </w:rPr>
        <w:t>students with disabilities, 14</w:t>
      </w:r>
    </w:p>
    <w:p w:rsidR="00527699" w:rsidRPr="00FD032A" w:rsidRDefault="00527699">
      <w:pPr>
        <w:pStyle w:val="Index2"/>
        <w:tabs>
          <w:tab w:val="right" w:leader="dot" w:pos="4310"/>
        </w:tabs>
        <w:rPr>
          <w:noProof/>
        </w:rPr>
      </w:pPr>
      <w:r w:rsidRPr="00FD032A">
        <w:rPr>
          <w:noProof/>
        </w:rPr>
        <w:t>graduation, 46</w:t>
      </w:r>
    </w:p>
    <w:p w:rsidR="00527699" w:rsidRPr="00FD032A" w:rsidRDefault="00527699">
      <w:pPr>
        <w:pStyle w:val="Index2"/>
        <w:tabs>
          <w:tab w:val="right" w:leader="dot" w:pos="4310"/>
        </w:tabs>
        <w:rPr>
          <w:noProof/>
        </w:rPr>
      </w:pPr>
      <w:r w:rsidRPr="00FD032A">
        <w:rPr>
          <w:noProof/>
        </w:rPr>
        <w:t>nondiscrimination, 59</w:t>
      </w:r>
    </w:p>
    <w:p w:rsidR="00527699" w:rsidRPr="00FD032A" w:rsidRDefault="00527699">
      <w:pPr>
        <w:pStyle w:val="Index2"/>
        <w:tabs>
          <w:tab w:val="right" w:leader="dot" w:pos="4310"/>
        </w:tabs>
        <w:rPr>
          <w:noProof/>
        </w:rPr>
      </w:pPr>
      <w:r w:rsidRPr="00FD032A">
        <w:rPr>
          <w:noProof/>
        </w:rPr>
        <w:lastRenderedPageBreak/>
        <w:t>Section 504 of the Rehabilitation Act, 14, 59</w:t>
      </w:r>
    </w:p>
    <w:p w:rsidR="00527699" w:rsidRPr="00FD032A" w:rsidRDefault="00527699">
      <w:pPr>
        <w:pStyle w:val="Index2"/>
        <w:tabs>
          <w:tab w:val="right" w:leader="dot" w:pos="4310"/>
        </w:tabs>
        <w:rPr>
          <w:noProof/>
        </w:rPr>
      </w:pPr>
      <w:r w:rsidRPr="00FD032A">
        <w:rPr>
          <w:noProof/>
        </w:rPr>
        <w:t>standardized tests, 46</w:t>
      </w:r>
    </w:p>
    <w:p w:rsidR="00527699" w:rsidRPr="00FD032A" w:rsidRDefault="00527699">
      <w:pPr>
        <w:pStyle w:val="Index1"/>
        <w:tabs>
          <w:tab w:val="right" w:leader="dot" w:pos="4310"/>
        </w:tabs>
        <w:rPr>
          <w:noProof/>
        </w:rPr>
      </w:pPr>
      <w:r w:rsidRPr="00FD032A">
        <w:rPr>
          <w:noProof/>
        </w:rPr>
        <w:t>students with learning difficulties, 13</w:t>
      </w:r>
    </w:p>
    <w:p w:rsidR="00527699" w:rsidRPr="00FD032A" w:rsidRDefault="00527699">
      <w:pPr>
        <w:pStyle w:val="Index1"/>
        <w:tabs>
          <w:tab w:val="right" w:leader="dot" w:pos="4310"/>
        </w:tabs>
        <w:rPr>
          <w:noProof/>
        </w:rPr>
      </w:pPr>
      <w:r w:rsidRPr="00FD032A">
        <w:rPr>
          <w:noProof/>
        </w:rPr>
        <w:t>substance abuse prevention and intervention, 71</w:t>
      </w:r>
    </w:p>
    <w:p w:rsidR="00527699" w:rsidRPr="00FD032A" w:rsidRDefault="00527699">
      <w:pPr>
        <w:pStyle w:val="Index1"/>
        <w:tabs>
          <w:tab w:val="right" w:leader="dot" w:pos="4310"/>
        </w:tabs>
        <w:rPr>
          <w:noProof/>
        </w:rPr>
      </w:pPr>
      <w:r w:rsidRPr="00FD032A">
        <w:rPr>
          <w:noProof/>
        </w:rPr>
        <w:t>suicide awareness, 71</w:t>
      </w:r>
    </w:p>
    <w:p w:rsidR="00527699" w:rsidRPr="00FD032A" w:rsidRDefault="00527699">
      <w:pPr>
        <w:pStyle w:val="Index1"/>
        <w:tabs>
          <w:tab w:val="right" w:leader="dot" w:pos="4310"/>
        </w:tabs>
        <w:rPr>
          <w:noProof/>
        </w:rPr>
      </w:pPr>
      <w:r w:rsidRPr="00FD032A">
        <w:rPr>
          <w:noProof/>
        </w:rPr>
        <w:t>summer school, 71</w:t>
      </w:r>
    </w:p>
    <w:p w:rsidR="00527699" w:rsidRPr="00FD032A" w:rsidRDefault="00527699">
      <w:pPr>
        <w:pStyle w:val="Index1"/>
        <w:tabs>
          <w:tab w:val="right" w:leader="dot" w:pos="4310"/>
        </w:tabs>
        <w:rPr>
          <w:noProof/>
        </w:rPr>
      </w:pPr>
      <w:r w:rsidRPr="00FD032A">
        <w:rPr>
          <w:noProof/>
        </w:rPr>
        <w:t>surveys, 5</w:t>
      </w:r>
    </w:p>
    <w:p w:rsidR="00527699" w:rsidRPr="00FD032A" w:rsidRDefault="00527699">
      <w:pPr>
        <w:pStyle w:val="Index2"/>
        <w:tabs>
          <w:tab w:val="right" w:leader="dot" w:pos="4310"/>
        </w:tabs>
        <w:rPr>
          <w:noProof/>
        </w:rPr>
      </w:pPr>
      <w:r w:rsidRPr="00FD032A">
        <w:rPr>
          <w:noProof/>
        </w:rPr>
        <w:t>inspecting, 6</w:t>
      </w:r>
    </w:p>
    <w:p w:rsidR="00527699" w:rsidRPr="00FD032A" w:rsidRDefault="00527699">
      <w:pPr>
        <w:pStyle w:val="Index2"/>
        <w:tabs>
          <w:tab w:val="right" w:leader="dot" w:pos="4310"/>
        </w:tabs>
        <w:rPr>
          <w:noProof/>
        </w:rPr>
      </w:pPr>
      <w:r w:rsidRPr="00FD032A">
        <w:rPr>
          <w:noProof/>
        </w:rPr>
        <w:t>opting out, 6</w:t>
      </w:r>
    </w:p>
    <w:p w:rsidR="00527699" w:rsidRPr="00FD032A" w:rsidRDefault="00527699">
      <w:pPr>
        <w:pStyle w:val="Index1"/>
        <w:tabs>
          <w:tab w:val="right" w:leader="dot" w:pos="4310"/>
        </w:tabs>
        <w:rPr>
          <w:noProof/>
        </w:rPr>
      </w:pPr>
      <w:r w:rsidRPr="00FD032A">
        <w:rPr>
          <w:noProof/>
        </w:rPr>
        <w:t>tablets, 35</w:t>
      </w:r>
    </w:p>
    <w:p w:rsidR="00527699" w:rsidRPr="00FD032A" w:rsidRDefault="00527699">
      <w:pPr>
        <w:pStyle w:val="Index1"/>
        <w:tabs>
          <w:tab w:val="right" w:leader="dot" w:pos="4310"/>
        </w:tabs>
        <w:rPr>
          <w:noProof/>
        </w:rPr>
      </w:pPr>
      <w:r w:rsidRPr="00FD032A">
        <w:rPr>
          <w:noProof/>
        </w:rPr>
        <w:t>tardiness, 71</w:t>
      </w:r>
    </w:p>
    <w:p w:rsidR="00527699" w:rsidRPr="00FD032A" w:rsidRDefault="00527699">
      <w:pPr>
        <w:pStyle w:val="Index1"/>
        <w:tabs>
          <w:tab w:val="right" w:leader="dot" w:pos="4310"/>
        </w:tabs>
        <w:rPr>
          <w:noProof/>
        </w:rPr>
      </w:pPr>
      <w:r w:rsidRPr="00FD032A">
        <w:rPr>
          <w:noProof/>
        </w:rPr>
        <w:t>teacher and staff qualifications, 11</w:t>
      </w:r>
    </w:p>
    <w:p w:rsidR="00527699" w:rsidRPr="00FD032A" w:rsidRDefault="00527699">
      <w:pPr>
        <w:pStyle w:val="Index1"/>
        <w:tabs>
          <w:tab w:val="right" w:leader="dot" w:pos="4310"/>
        </w:tabs>
        <w:rPr>
          <w:noProof/>
        </w:rPr>
      </w:pPr>
      <w:r w:rsidRPr="00FD032A">
        <w:rPr>
          <w:noProof/>
        </w:rPr>
        <w:t>technology, 35</w:t>
      </w:r>
    </w:p>
    <w:p w:rsidR="00527699" w:rsidRPr="00FD032A" w:rsidRDefault="00527699">
      <w:pPr>
        <w:pStyle w:val="Index2"/>
        <w:tabs>
          <w:tab w:val="right" w:leader="dot" w:pos="4310"/>
        </w:tabs>
        <w:rPr>
          <w:noProof/>
        </w:rPr>
      </w:pPr>
      <w:r w:rsidRPr="00FD032A">
        <w:rPr>
          <w:noProof/>
        </w:rPr>
        <w:t>acceptable use of district resources, 36</w:t>
      </w:r>
    </w:p>
    <w:p w:rsidR="00527699" w:rsidRPr="00FD032A" w:rsidRDefault="00527699">
      <w:pPr>
        <w:pStyle w:val="Index2"/>
        <w:tabs>
          <w:tab w:val="right" w:leader="dot" w:pos="4310"/>
        </w:tabs>
        <w:rPr>
          <w:noProof/>
        </w:rPr>
      </w:pPr>
      <w:r w:rsidRPr="00FD032A">
        <w:rPr>
          <w:noProof/>
        </w:rPr>
        <w:t>confiscated devices, 35</w:t>
      </w:r>
    </w:p>
    <w:p w:rsidR="00527699" w:rsidRPr="00FD032A" w:rsidRDefault="00527699">
      <w:pPr>
        <w:pStyle w:val="Index2"/>
        <w:tabs>
          <w:tab w:val="right" w:leader="dot" w:pos="4310"/>
        </w:tabs>
        <w:rPr>
          <w:noProof/>
        </w:rPr>
      </w:pPr>
      <w:r w:rsidRPr="00FD032A">
        <w:rPr>
          <w:noProof/>
        </w:rPr>
        <w:t>instructional use of personal electronic devices, 36</w:t>
      </w:r>
    </w:p>
    <w:p w:rsidR="00527699" w:rsidRPr="00FD032A" w:rsidRDefault="00527699">
      <w:pPr>
        <w:pStyle w:val="Index2"/>
        <w:tabs>
          <w:tab w:val="right" w:leader="dot" w:pos="4310"/>
        </w:tabs>
        <w:rPr>
          <w:noProof/>
        </w:rPr>
      </w:pPr>
      <w:r w:rsidRPr="00FD032A">
        <w:rPr>
          <w:noProof/>
        </w:rPr>
        <w:t>personal electronic devices, 35</w:t>
      </w:r>
    </w:p>
    <w:p w:rsidR="00527699" w:rsidRPr="00FD032A" w:rsidRDefault="00527699">
      <w:pPr>
        <w:pStyle w:val="Index2"/>
        <w:tabs>
          <w:tab w:val="right" w:leader="dot" w:pos="4310"/>
        </w:tabs>
        <w:rPr>
          <w:noProof/>
        </w:rPr>
      </w:pPr>
      <w:r w:rsidRPr="00FD032A">
        <w:rPr>
          <w:noProof/>
        </w:rPr>
        <w:t>personal telecommunications devices, 35</w:t>
      </w:r>
    </w:p>
    <w:p w:rsidR="00527699" w:rsidRPr="00FD032A" w:rsidRDefault="00527699">
      <w:pPr>
        <w:pStyle w:val="Index2"/>
        <w:tabs>
          <w:tab w:val="right" w:leader="dot" w:pos="4310"/>
        </w:tabs>
        <w:rPr>
          <w:noProof/>
        </w:rPr>
      </w:pPr>
      <w:r w:rsidRPr="00FD032A">
        <w:rPr>
          <w:noProof/>
        </w:rPr>
        <w:t>prohibited uses of district resources, 36</w:t>
      </w:r>
    </w:p>
    <w:p w:rsidR="00527699" w:rsidRPr="00FD032A" w:rsidRDefault="00527699">
      <w:pPr>
        <w:pStyle w:val="Index2"/>
        <w:tabs>
          <w:tab w:val="right" w:leader="dot" w:pos="4310"/>
        </w:tabs>
        <w:rPr>
          <w:noProof/>
        </w:rPr>
      </w:pPr>
      <w:r w:rsidRPr="00FD032A">
        <w:rPr>
          <w:noProof/>
        </w:rPr>
        <w:t>recording still and video images prohibited, 35</w:t>
      </w:r>
    </w:p>
    <w:p w:rsidR="00527699" w:rsidRPr="00FD032A" w:rsidRDefault="00527699">
      <w:pPr>
        <w:pStyle w:val="Index2"/>
        <w:tabs>
          <w:tab w:val="right" w:leader="dot" w:pos="4310"/>
        </w:tabs>
        <w:rPr>
          <w:noProof/>
        </w:rPr>
      </w:pPr>
      <w:r w:rsidRPr="00FD032A">
        <w:rPr>
          <w:noProof/>
        </w:rPr>
        <w:t>searches of personal devices, 35</w:t>
      </w:r>
    </w:p>
    <w:p w:rsidR="00527699" w:rsidRPr="00FD032A" w:rsidRDefault="00527699">
      <w:pPr>
        <w:pStyle w:val="Index2"/>
        <w:tabs>
          <w:tab w:val="right" w:leader="dot" w:pos="4310"/>
        </w:tabs>
        <w:rPr>
          <w:noProof/>
        </w:rPr>
      </w:pPr>
      <w:r w:rsidRPr="00FD032A">
        <w:rPr>
          <w:noProof/>
        </w:rPr>
        <w:t>unauthorized use, 35</w:t>
      </w:r>
    </w:p>
    <w:p w:rsidR="00527699" w:rsidRPr="00FD032A" w:rsidRDefault="00527699">
      <w:pPr>
        <w:pStyle w:val="Index1"/>
        <w:tabs>
          <w:tab w:val="right" w:leader="dot" w:pos="4310"/>
        </w:tabs>
        <w:rPr>
          <w:noProof/>
        </w:rPr>
      </w:pPr>
      <w:r w:rsidRPr="00FD032A">
        <w:rPr>
          <w:noProof/>
        </w:rPr>
        <w:t>test preparation. See tutoring.</w:t>
      </w:r>
    </w:p>
    <w:p w:rsidR="00527699" w:rsidRPr="00FD032A" w:rsidRDefault="00527699">
      <w:pPr>
        <w:pStyle w:val="Index1"/>
        <w:tabs>
          <w:tab w:val="right" w:leader="dot" w:pos="4310"/>
        </w:tabs>
        <w:rPr>
          <w:noProof/>
        </w:rPr>
      </w:pPr>
      <w:r w:rsidRPr="00FD032A">
        <w:rPr>
          <w:noProof/>
        </w:rPr>
        <w:t>tests, 7, 8</w:t>
      </w:r>
    </w:p>
    <w:p w:rsidR="00527699" w:rsidRPr="00FD032A" w:rsidRDefault="00527699">
      <w:pPr>
        <w:pStyle w:val="Index2"/>
        <w:tabs>
          <w:tab w:val="right" w:leader="dot" w:pos="4310"/>
        </w:tabs>
        <w:rPr>
          <w:noProof/>
        </w:rPr>
      </w:pPr>
      <w:r w:rsidRPr="00FD032A">
        <w:rPr>
          <w:noProof/>
        </w:rPr>
        <w:t>confidentiality, 9</w:t>
      </w:r>
    </w:p>
    <w:p w:rsidR="00527699" w:rsidRPr="00FD032A" w:rsidRDefault="00527699">
      <w:pPr>
        <w:pStyle w:val="Index2"/>
        <w:tabs>
          <w:tab w:val="right" w:leader="dot" w:pos="4310"/>
        </w:tabs>
        <w:rPr>
          <w:noProof/>
        </w:rPr>
      </w:pPr>
      <w:r w:rsidRPr="00FD032A">
        <w:rPr>
          <w:noProof/>
        </w:rPr>
        <w:t>credit by exam, 29</w:t>
      </w:r>
    </w:p>
    <w:p w:rsidR="00527699" w:rsidRPr="00FD032A" w:rsidRDefault="00527699">
      <w:pPr>
        <w:pStyle w:val="Index2"/>
        <w:tabs>
          <w:tab w:val="right" w:leader="dot" w:pos="4310"/>
        </w:tabs>
        <w:rPr>
          <w:noProof/>
        </w:rPr>
      </w:pPr>
      <w:r w:rsidRPr="00FD032A">
        <w:rPr>
          <w:noProof/>
        </w:rPr>
        <w:t>exams for accleration or grade advancement, 29</w:t>
      </w:r>
    </w:p>
    <w:p w:rsidR="00527699" w:rsidRPr="00FD032A" w:rsidRDefault="00527699">
      <w:pPr>
        <w:pStyle w:val="Index2"/>
        <w:tabs>
          <w:tab w:val="right" w:leader="dot" w:pos="4310"/>
        </w:tabs>
        <w:rPr>
          <w:noProof/>
        </w:rPr>
      </w:pPr>
      <w:r w:rsidRPr="00FD032A">
        <w:rPr>
          <w:noProof/>
        </w:rPr>
        <w:t>personal electronic devices, 35</w:t>
      </w:r>
    </w:p>
    <w:p w:rsidR="00527699" w:rsidRPr="00FD032A" w:rsidRDefault="00527699">
      <w:pPr>
        <w:pStyle w:val="Index2"/>
        <w:tabs>
          <w:tab w:val="right" w:leader="dot" w:pos="4310"/>
        </w:tabs>
        <w:rPr>
          <w:noProof/>
        </w:rPr>
      </w:pPr>
      <w:r w:rsidRPr="00FD032A">
        <w:rPr>
          <w:noProof/>
        </w:rPr>
        <w:t>scores, 8</w:t>
      </w:r>
    </w:p>
    <w:p w:rsidR="00527699" w:rsidRPr="00FD032A" w:rsidRDefault="00527699">
      <w:pPr>
        <w:pStyle w:val="Index2"/>
        <w:tabs>
          <w:tab w:val="right" w:leader="dot" w:pos="4310"/>
        </w:tabs>
        <w:rPr>
          <w:noProof/>
        </w:rPr>
      </w:pPr>
      <w:r w:rsidRPr="00FD032A">
        <w:rPr>
          <w:noProof/>
        </w:rPr>
        <w:t xml:space="preserve">See also standardized tests. </w:t>
      </w:r>
    </w:p>
    <w:p w:rsidR="00527699" w:rsidRPr="00FD032A" w:rsidRDefault="00527699">
      <w:pPr>
        <w:pStyle w:val="Index1"/>
        <w:tabs>
          <w:tab w:val="right" w:leader="dot" w:pos="4310"/>
        </w:tabs>
        <w:rPr>
          <w:noProof/>
        </w:rPr>
      </w:pPr>
      <w:r w:rsidRPr="00FD032A">
        <w:rPr>
          <w:noProof/>
        </w:rPr>
        <w:t>Texas Success Initiative (TSI) assessment, 69</w:t>
      </w:r>
    </w:p>
    <w:p w:rsidR="00527699" w:rsidRPr="00FD032A" w:rsidRDefault="00527699">
      <w:pPr>
        <w:pStyle w:val="Index1"/>
        <w:tabs>
          <w:tab w:val="right" w:leader="dot" w:pos="4310"/>
        </w:tabs>
        <w:rPr>
          <w:noProof/>
        </w:rPr>
      </w:pPr>
      <w:r w:rsidRPr="00FD032A">
        <w:rPr>
          <w:noProof/>
        </w:rPr>
        <w:t>Texas Virtual School Network (TxVSN), 25, 33</w:t>
      </w:r>
    </w:p>
    <w:p w:rsidR="00527699" w:rsidRPr="00FD032A" w:rsidRDefault="00527699">
      <w:pPr>
        <w:pStyle w:val="Index1"/>
        <w:tabs>
          <w:tab w:val="right" w:leader="dot" w:pos="4310"/>
        </w:tabs>
        <w:rPr>
          <w:noProof/>
        </w:rPr>
      </w:pPr>
      <w:r w:rsidRPr="00FD032A">
        <w:rPr>
          <w:noProof/>
        </w:rPr>
        <w:t>textbooks, 8, 71</w:t>
      </w:r>
    </w:p>
    <w:p w:rsidR="00527699" w:rsidRPr="00FD032A" w:rsidRDefault="00527699">
      <w:pPr>
        <w:pStyle w:val="Index1"/>
        <w:tabs>
          <w:tab w:val="right" w:leader="dot" w:pos="4310"/>
        </w:tabs>
        <w:rPr>
          <w:noProof/>
        </w:rPr>
      </w:pPr>
      <w:r w:rsidRPr="00FD032A">
        <w:rPr>
          <w:noProof/>
        </w:rPr>
        <w:t>Title IX Coordinator, 59</w:t>
      </w:r>
    </w:p>
    <w:p w:rsidR="00527699" w:rsidRPr="00FD032A" w:rsidRDefault="00527699">
      <w:pPr>
        <w:pStyle w:val="Index1"/>
        <w:tabs>
          <w:tab w:val="right" w:leader="dot" w:pos="4310"/>
        </w:tabs>
        <w:rPr>
          <w:noProof/>
        </w:rPr>
      </w:pPr>
      <w:r w:rsidRPr="00FD032A">
        <w:rPr>
          <w:noProof/>
        </w:rPr>
        <w:t>tobacco prohibited, 52</w:t>
      </w:r>
    </w:p>
    <w:p w:rsidR="00527699" w:rsidRPr="00FD032A" w:rsidRDefault="00527699">
      <w:pPr>
        <w:pStyle w:val="Index1"/>
        <w:tabs>
          <w:tab w:val="right" w:leader="dot" w:pos="4310"/>
        </w:tabs>
        <w:rPr>
          <w:noProof/>
        </w:rPr>
      </w:pPr>
      <w:r w:rsidRPr="00FD032A">
        <w:rPr>
          <w:noProof/>
        </w:rPr>
        <w:lastRenderedPageBreak/>
        <w:t>top 25 percent, 25</w:t>
      </w:r>
    </w:p>
    <w:p w:rsidR="00527699" w:rsidRPr="00FD032A" w:rsidRDefault="00527699">
      <w:pPr>
        <w:pStyle w:val="Index1"/>
        <w:tabs>
          <w:tab w:val="right" w:leader="dot" w:pos="4310"/>
        </w:tabs>
        <w:rPr>
          <w:noProof/>
        </w:rPr>
      </w:pPr>
      <w:r w:rsidRPr="00FD032A">
        <w:rPr>
          <w:noProof/>
        </w:rPr>
        <w:t>top ten percent, 25</w:t>
      </w:r>
    </w:p>
    <w:p w:rsidR="00527699" w:rsidRPr="00FD032A" w:rsidRDefault="00527699">
      <w:pPr>
        <w:pStyle w:val="Index1"/>
        <w:tabs>
          <w:tab w:val="right" w:leader="dot" w:pos="4310"/>
        </w:tabs>
        <w:rPr>
          <w:noProof/>
        </w:rPr>
      </w:pPr>
      <w:r w:rsidRPr="00FD032A">
        <w:rPr>
          <w:noProof/>
        </w:rPr>
        <w:t>tornado drills, 64</w:t>
      </w:r>
    </w:p>
    <w:p w:rsidR="00527699" w:rsidRPr="00FD032A" w:rsidRDefault="00527699">
      <w:pPr>
        <w:pStyle w:val="Index1"/>
        <w:tabs>
          <w:tab w:val="right" w:leader="dot" w:pos="4310"/>
        </w:tabs>
        <w:rPr>
          <w:noProof/>
        </w:rPr>
      </w:pPr>
      <w:r w:rsidRPr="00FD032A">
        <w:rPr>
          <w:noProof/>
        </w:rPr>
        <w:t>transfers, 72</w:t>
      </w:r>
    </w:p>
    <w:p w:rsidR="00527699" w:rsidRPr="00FD032A" w:rsidRDefault="00527699">
      <w:pPr>
        <w:pStyle w:val="Index2"/>
        <w:tabs>
          <w:tab w:val="right" w:leader="dot" w:pos="4310"/>
        </w:tabs>
        <w:rPr>
          <w:noProof/>
        </w:rPr>
      </w:pPr>
      <w:r w:rsidRPr="00FD032A">
        <w:rPr>
          <w:noProof/>
        </w:rPr>
        <w:t>multiple birth siblings, 12</w:t>
      </w:r>
    </w:p>
    <w:p w:rsidR="00527699" w:rsidRPr="00FD032A" w:rsidRDefault="00527699">
      <w:pPr>
        <w:pStyle w:val="Index2"/>
        <w:tabs>
          <w:tab w:val="right" w:leader="dot" w:pos="4310"/>
        </w:tabs>
        <w:rPr>
          <w:noProof/>
        </w:rPr>
      </w:pPr>
      <w:r w:rsidRPr="00FD032A">
        <w:rPr>
          <w:noProof/>
        </w:rPr>
        <w:t>safety reasons, 12</w:t>
      </w:r>
    </w:p>
    <w:p w:rsidR="00527699" w:rsidRPr="00FD032A" w:rsidRDefault="00527699">
      <w:pPr>
        <w:pStyle w:val="Index2"/>
        <w:tabs>
          <w:tab w:val="right" w:leader="dot" w:pos="4310"/>
        </w:tabs>
        <w:rPr>
          <w:noProof/>
        </w:rPr>
      </w:pPr>
      <w:r w:rsidRPr="00FD032A">
        <w:rPr>
          <w:noProof/>
        </w:rPr>
        <w:t>special education, 14</w:t>
      </w:r>
    </w:p>
    <w:p w:rsidR="00527699" w:rsidRPr="00FD032A" w:rsidRDefault="00527699">
      <w:pPr>
        <w:pStyle w:val="Index2"/>
        <w:tabs>
          <w:tab w:val="right" w:leader="dot" w:pos="4310"/>
        </w:tabs>
        <w:rPr>
          <w:noProof/>
        </w:rPr>
      </w:pPr>
      <w:r w:rsidRPr="00FD032A">
        <w:rPr>
          <w:noProof/>
        </w:rPr>
        <w:t>students who are victims of bullying, 22</w:t>
      </w:r>
    </w:p>
    <w:p w:rsidR="00527699" w:rsidRPr="00FD032A" w:rsidRDefault="00527699">
      <w:pPr>
        <w:pStyle w:val="Index2"/>
        <w:tabs>
          <w:tab w:val="right" w:leader="dot" w:pos="4310"/>
        </w:tabs>
        <w:rPr>
          <w:noProof/>
        </w:rPr>
      </w:pPr>
      <w:r w:rsidRPr="00FD032A">
        <w:rPr>
          <w:noProof/>
        </w:rPr>
        <w:t>students who engage in bullying, 12, 22</w:t>
      </w:r>
    </w:p>
    <w:p w:rsidR="00527699" w:rsidRPr="00FD032A" w:rsidRDefault="00527699">
      <w:pPr>
        <w:pStyle w:val="Index2"/>
        <w:tabs>
          <w:tab w:val="right" w:leader="dot" w:pos="4310"/>
        </w:tabs>
        <w:rPr>
          <w:noProof/>
        </w:rPr>
      </w:pPr>
      <w:r w:rsidRPr="00FD032A">
        <w:rPr>
          <w:noProof/>
        </w:rPr>
        <w:t>victims of bullying, 12</w:t>
      </w:r>
    </w:p>
    <w:p w:rsidR="00527699" w:rsidRPr="00FD032A" w:rsidRDefault="00527699">
      <w:pPr>
        <w:pStyle w:val="Index1"/>
        <w:tabs>
          <w:tab w:val="right" w:leader="dot" w:pos="4310"/>
        </w:tabs>
        <w:rPr>
          <w:noProof/>
        </w:rPr>
      </w:pPr>
      <w:r w:rsidRPr="00FD032A">
        <w:rPr>
          <w:noProof/>
        </w:rPr>
        <w:t>transportation, 72</w:t>
      </w:r>
    </w:p>
    <w:p w:rsidR="00527699" w:rsidRPr="00FD032A" w:rsidRDefault="00527699">
      <w:pPr>
        <w:pStyle w:val="Index2"/>
        <w:tabs>
          <w:tab w:val="right" w:leader="dot" w:pos="4310"/>
        </w:tabs>
        <w:rPr>
          <w:noProof/>
        </w:rPr>
      </w:pPr>
      <w:r w:rsidRPr="00FD032A">
        <w:rPr>
          <w:noProof/>
        </w:rPr>
        <w:t>school-sponsored trips, 72</w:t>
      </w:r>
    </w:p>
    <w:p w:rsidR="00527699" w:rsidRPr="00FD032A" w:rsidRDefault="00527699">
      <w:pPr>
        <w:pStyle w:val="Index1"/>
        <w:tabs>
          <w:tab w:val="right" w:leader="dot" w:pos="4310"/>
        </w:tabs>
        <w:rPr>
          <w:noProof/>
        </w:rPr>
      </w:pPr>
      <w:r w:rsidRPr="00FD032A">
        <w:rPr>
          <w:noProof/>
        </w:rPr>
        <w:t>truancy, 17</w:t>
      </w:r>
    </w:p>
    <w:p w:rsidR="00527699" w:rsidRPr="00FD032A" w:rsidRDefault="00527699">
      <w:pPr>
        <w:pStyle w:val="Index2"/>
        <w:tabs>
          <w:tab w:val="right" w:leader="dot" w:pos="4310"/>
        </w:tabs>
        <w:rPr>
          <w:noProof/>
        </w:rPr>
      </w:pPr>
      <w:r w:rsidRPr="00FD032A">
        <w:rPr>
          <w:noProof/>
        </w:rPr>
        <w:t>prevention measures, 18</w:t>
      </w:r>
    </w:p>
    <w:p w:rsidR="00527699" w:rsidRPr="00FD032A" w:rsidRDefault="00527699">
      <w:pPr>
        <w:pStyle w:val="Index2"/>
        <w:tabs>
          <w:tab w:val="right" w:leader="dot" w:pos="4310"/>
        </w:tabs>
        <w:rPr>
          <w:noProof/>
        </w:rPr>
      </w:pPr>
      <w:r w:rsidRPr="00FD032A">
        <w:rPr>
          <w:noProof/>
        </w:rPr>
        <w:t>truancy court, 18</w:t>
      </w:r>
    </w:p>
    <w:p w:rsidR="00527699" w:rsidRPr="00FD032A" w:rsidRDefault="00527699">
      <w:pPr>
        <w:pStyle w:val="Index1"/>
        <w:tabs>
          <w:tab w:val="right" w:leader="dot" w:pos="4310"/>
        </w:tabs>
        <w:rPr>
          <w:noProof/>
        </w:rPr>
      </w:pPr>
      <w:r w:rsidRPr="00FD032A">
        <w:rPr>
          <w:noProof/>
        </w:rPr>
        <w:t>tutoring, 8</w:t>
      </w:r>
    </w:p>
    <w:p w:rsidR="00527699" w:rsidRPr="00FD032A" w:rsidRDefault="00527699">
      <w:pPr>
        <w:pStyle w:val="Index2"/>
        <w:tabs>
          <w:tab w:val="right" w:leader="dot" w:pos="4310"/>
        </w:tabs>
        <w:rPr>
          <w:noProof/>
        </w:rPr>
      </w:pPr>
      <w:r w:rsidRPr="00FD032A">
        <w:rPr>
          <w:noProof/>
        </w:rPr>
        <w:t>removal from classroom, 8</w:t>
      </w:r>
    </w:p>
    <w:p w:rsidR="00527699" w:rsidRPr="00FD032A" w:rsidRDefault="00527699">
      <w:pPr>
        <w:pStyle w:val="Index2"/>
        <w:tabs>
          <w:tab w:val="right" w:leader="dot" w:pos="4310"/>
        </w:tabs>
        <w:rPr>
          <w:noProof/>
        </w:rPr>
      </w:pPr>
      <w:r w:rsidRPr="00FD032A">
        <w:rPr>
          <w:noProof/>
        </w:rPr>
        <w:t>school services, 8</w:t>
      </w:r>
    </w:p>
    <w:p w:rsidR="00527699" w:rsidRPr="00FD032A" w:rsidRDefault="00527699">
      <w:pPr>
        <w:pStyle w:val="Index1"/>
        <w:tabs>
          <w:tab w:val="right" w:leader="dot" w:pos="4310"/>
        </w:tabs>
        <w:rPr>
          <w:noProof/>
        </w:rPr>
      </w:pPr>
      <w:r w:rsidRPr="00FD032A">
        <w:rPr>
          <w:noProof/>
        </w:rPr>
        <w:t>UIL. See University Interscholastic League.</w:t>
      </w:r>
    </w:p>
    <w:p w:rsidR="00527699" w:rsidRPr="00FD032A" w:rsidRDefault="00527699">
      <w:pPr>
        <w:pStyle w:val="Index1"/>
        <w:tabs>
          <w:tab w:val="right" w:leader="dot" w:pos="4310"/>
        </w:tabs>
        <w:rPr>
          <w:noProof/>
        </w:rPr>
      </w:pPr>
      <w:r w:rsidRPr="00FD032A">
        <w:rPr>
          <w:noProof/>
        </w:rPr>
        <w:t>unexcused absences, 17</w:t>
      </w:r>
    </w:p>
    <w:p w:rsidR="00527699" w:rsidRPr="00FD032A" w:rsidRDefault="00527699">
      <w:pPr>
        <w:pStyle w:val="Index1"/>
        <w:tabs>
          <w:tab w:val="right" w:leader="dot" w:pos="4310"/>
        </w:tabs>
        <w:rPr>
          <w:noProof/>
        </w:rPr>
      </w:pPr>
      <w:r w:rsidRPr="00FD032A">
        <w:rPr>
          <w:noProof/>
        </w:rPr>
        <w:t>university admissions. See college admissions.</w:t>
      </w:r>
    </w:p>
    <w:p w:rsidR="00527699" w:rsidRPr="00FD032A" w:rsidRDefault="00527699">
      <w:pPr>
        <w:pStyle w:val="Index1"/>
        <w:tabs>
          <w:tab w:val="right" w:leader="dot" w:pos="4310"/>
        </w:tabs>
        <w:rPr>
          <w:noProof/>
        </w:rPr>
      </w:pPr>
      <w:r w:rsidRPr="00FD032A">
        <w:rPr>
          <w:noProof/>
        </w:rPr>
        <w:t>University Interscholastic League (UIL), 37</w:t>
      </w:r>
    </w:p>
    <w:p w:rsidR="00527699" w:rsidRPr="00FD032A" w:rsidRDefault="00527699">
      <w:pPr>
        <w:pStyle w:val="Index2"/>
        <w:tabs>
          <w:tab w:val="right" w:leader="dot" w:pos="4310"/>
        </w:tabs>
        <w:rPr>
          <w:noProof/>
        </w:rPr>
      </w:pPr>
      <w:r w:rsidRPr="00FD032A">
        <w:rPr>
          <w:noProof/>
        </w:rPr>
        <w:t>condition of football helmets, 37</w:t>
      </w:r>
    </w:p>
    <w:p w:rsidR="00527699" w:rsidRPr="00FD032A" w:rsidRDefault="00527699">
      <w:pPr>
        <w:pStyle w:val="Index2"/>
        <w:tabs>
          <w:tab w:val="right" w:leader="dot" w:pos="4310"/>
        </w:tabs>
        <w:rPr>
          <w:noProof/>
        </w:rPr>
      </w:pPr>
      <w:r w:rsidRPr="00FD032A">
        <w:rPr>
          <w:noProof/>
        </w:rPr>
        <w:t>safety rules, 37</w:t>
      </w:r>
    </w:p>
    <w:p w:rsidR="00527699" w:rsidRPr="00FD032A" w:rsidRDefault="00527699">
      <w:pPr>
        <w:pStyle w:val="Index1"/>
        <w:tabs>
          <w:tab w:val="right" w:leader="dot" w:pos="4310"/>
        </w:tabs>
        <w:rPr>
          <w:noProof/>
        </w:rPr>
      </w:pPr>
      <w:r w:rsidRPr="00FD032A">
        <w:rPr>
          <w:noProof/>
        </w:rPr>
        <w:t>use of school facilities, 65</w:t>
      </w:r>
    </w:p>
    <w:p w:rsidR="00527699" w:rsidRPr="00FD032A" w:rsidRDefault="00527699">
      <w:pPr>
        <w:pStyle w:val="Index1"/>
        <w:tabs>
          <w:tab w:val="right" w:leader="dot" w:pos="4310"/>
        </w:tabs>
        <w:rPr>
          <w:noProof/>
        </w:rPr>
      </w:pPr>
      <w:r w:rsidRPr="00FD032A">
        <w:rPr>
          <w:noProof/>
        </w:rPr>
        <w:t>vandalism, 73</w:t>
      </w:r>
    </w:p>
    <w:p w:rsidR="00527699" w:rsidRPr="00FD032A" w:rsidRDefault="00527699">
      <w:pPr>
        <w:pStyle w:val="Index1"/>
        <w:tabs>
          <w:tab w:val="right" w:leader="dot" w:pos="4310"/>
        </w:tabs>
        <w:rPr>
          <w:noProof/>
        </w:rPr>
      </w:pPr>
      <w:r w:rsidRPr="00FD032A">
        <w:rPr>
          <w:noProof/>
        </w:rPr>
        <w:t>vaping. See electronic cigarettes.</w:t>
      </w:r>
    </w:p>
    <w:p w:rsidR="00527699" w:rsidRPr="00FD032A" w:rsidRDefault="00527699">
      <w:pPr>
        <w:pStyle w:val="Index1"/>
        <w:tabs>
          <w:tab w:val="right" w:leader="dot" w:pos="4310"/>
        </w:tabs>
        <w:rPr>
          <w:noProof/>
        </w:rPr>
      </w:pPr>
      <w:r w:rsidRPr="00FD032A">
        <w:rPr>
          <w:noProof/>
        </w:rPr>
        <w:t>vending machines. See health, vending machines.</w:t>
      </w:r>
    </w:p>
    <w:p w:rsidR="00527699" w:rsidRPr="00FD032A" w:rsidRDefault="00527699">
      <w:pPr>
        <w:pStyle w:val="Index1"/>
        <w:tabs>
          <w:tab w:val="right" w:leader="dot" w:pos="4310"/>
        </w:tabs>
        <w:rPr>
          <w:noProof/>
        </w:rPr>
      </w:pPr>
      <w:r w:rsidRPr="00FD032A">
        <w:rPr>
          <w:noProof/>
        </w:rPr>
        <w:t>video cameras, 73</w:t>
      </w:r>
    </w:p>
    <w:p w:rsidR="00527699" w:rsidRPr="00FD032A" w:rsidRDefault="00527699">
      <w:pPr>
        <w:pStyle w:val="Index1"/>
        <w:tabs>
          <w:tab w:val="right" w:leader="dot" w:pos="4310"/>
        </w:tabs>
        <w:rPr>
          <w:noProof/>
        </w:rPr>
      </w:pPr>
      <w:r w:rsidRPr="00FD032A">
        <w:rPr>
          <w:noProof/>
        </w:rPr>
        <w:t>visitors, 73</w:t>
      </w:r>
    </w:p>
    <w:p w:rsidR="00527699" w:rsidRPr="00FD032A" w:rsidRDefault="00527699">
      <w:pPr>
        <w:pStyle w:val="Index2"/>
        <w:tabs>
          <w:tab w:val="right" w:leader="dot" w:pos="4310"/>
        </w:tabs>
        <w:rPr>
          <w:noProof/>
        </w:rPr>
      </w:pPr>
      <w:r w:rsidRPr="00FD032A">
        <w:rPr>
          <w:noProof/>
        </w:rPr>
        <w:t>career day, 74</w:t>
      </w:r>
    </w:p>
    <w:p w:rsidR="00527699" w:rsidRPr="00FD032A" w:rsidRDefault="00527699">
      <w:pPr>
        <w:pStyle w:val="Index2"/>
        <w:tabs>
          <w:tab w:val="right" w:leader="dot" w:pos="4310"/>
        </w:tabs>
        <w:rPr>
          <w:noProof/>
        </w:rPr>
      </w:pPr>
      <w:r w:rsidRPr="00FD032A">
        <w:rPr>
          <w:noProof/>
        </w:rPr>
        <w:t>classroom observation, 73</w:t>
      </w:r>
    </w:p>
    <w:p w:rsidR="00527699" w:rsidRPr="00FD032A" w:rsidRDefault="00527699">
      <w:pPr>
        <w:pStyle w:val="Index2"/>
        <w:tabs>
          <w:tab w:val="right" w:leader="dot" w:pos="4310"/>
        </w:tabs>
        <w:rPr>
          <w:noProof/>
        </w:rPr>
      </w:pPr>
      <w:r w:rsidRPr="00FD032A">
        <w:rPr>
          <w:noProof/>
        </w:rPr>
        <w:t>parents, 73</w:t>
      </w:r>
    </w:p>
    <w:p w:rsidR="00527699" w:rsidRPr="00FD032A" w:rsidRDefault="00527699">
      <w:pPr>
        <w:pStyle w:val="Index1"/>
        <w:tabs>
          <w:tab w:val="right" w:leader="dot" w:pos="4310"/>
        </w:tabs>
        <w:rPr>
          <w:noProof/>
        </w:rPr>
      </w:pPr>
      <w:r w:rsidRPr="00FD032A">
        <w:rPr>
          <w:noProof/>
        </w:rPr>
        <w:t>vocational education. See career and technical education (CTE).</w:t>
      </w:r>
    </w:p>
    <w:p w:rsidR="00527699" w:rsidRPr="00FD032A" w:rsidRDefault="00527699">
      <w:pPr>
        <w:pStyle w:val="Index1"/>
        <w:tabs>
          <w:tab w:val="right" w:leader="dot" w:pos="4310"/>
        </w:tabs>
        <w:rPr>
          <w:noProof/>
        </w:rPr>
      </w:pPr>
      <w:r w:rsidRPr="00FD032A">
        <w:rPr>
          <w:noProof/>
        </w:rPr>
        <w:t>volunteers, 60, 74</w:t>
      </w:r>
    </w:p>
    <w:p w:rsidR="00527699" w:rsidRPr="00FD032A" w:rsidRDefault="00527699">
      <w:pPr>
        <w:pStyle w:val="Index1"/>
        <w:tabs>
          <w:tab w:val="right" w:leader="dot" w:pos="4310"/>
        </w:tabs>
        <w:rPr>
          <w:noProof/>
        </w:rPr>
      </w:pPr>
      <w:r w:rsidRPr="00FD032A">
        <w:rPr>
          <w:noProof/>
        </w:rPr>
        <w:t>voter registration, 74</w:t>
      </w:r>
    </w:p>
    <w:p w:rsidR="00527699" w:rsidRPr="00FD032A" w:rsidRDefault="00527699">
      <w:pPr>
        <w:pStyle w:val="Index1"/>
        <w:tabs>
          <w:tab w:val="right" w:leader="dot" w:pos="4310"/>
        </w:tabs>
        <w:rPr>
          <w:noProof/>
        </w:rPr>
      </w:pPr>
      <w:r w:rsidRPr="00FD032A">
        <w:rPr>
          <w:noProof/>
        </w:rPr>
        <w:t>withdrawing from school, 74</w:t>
      </w:r>
    </w:p>
    <w:p w:rsidR="00527699" w:rsidRPr="00FD032A" w:rsidRDefault="00527699">
      <w:pPr>
        <w:pStyle w:val="Index1"/>
        <w:tabs>
          <w:tab w:val="right" w:leader="dot" w:pos="4310"/>
        </w:tabs>
        <w:rPr>
          <w:noProof/>
        </w:rPr>
      </w:pPr>
      <w:r w:rsidRPr="00FD032A">
        <w:rPr>
          <w:noProof/>
        </w:rPr>
        <w:t>yearbook, 33</w:t>
      </w:r>
    </w:p>
    <w:p w:rsidR="00527699" w:rsidRPr="00FD032A" w:rsidRDefault="00527699" w:rsidP="00441F2D">
      <w:pPr>
        <w:rPr>
          <w:noProof/>
        </w:rPr>
        <w:sectPr w:rsidR="00527699" w:rsidRPr="00FD032A" w:rsidSect="00527699">
          <w:type w:val="continuous"/>
          <w:pgSz w:w="12240" w:h="15840"/>
          <w:pgMar w:top="1440" w:right="1440" w:bottom="1440" w:left="1440" w:header="720" w:footer="720" w:gutter="0"/>
          <w:cols w:num="2" w:space="720"/>
          <w:docGrid w:linePitch="360"/>
        </w:sectPr>
      </w:pPr>
    </w:p>
    <w:p w:rsidR="00AA2F9E" w:rsidRPr="00441F2D" w:rsidRDefault="002B5472" w:rsidP="00441F2D">
      <w:r w:rsidRPr="00FD032A">
        <w:lastRenderedPageBreak/>
        <w:fldChar w:fldCharType="end"/>
      </w:r>
    </w:p>
    <w:sectPr w:rsidR="00AA2F9E" w:rsidRPr="00441F2D" w:rsidSect="0052769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AB1" w:rsidRDefault="006F0AB1" w:rsidP="00375126">
      <w:pPr>
        <w:spacing w:after="0"/>
      </w:pPr>
      <w:r>
        <w:separator/>
      </w:r>
    </w:p>
  </w:endnote>
  <w:endnote w:type="continuationSeparator" w:id="0">
    <w:p w:rsidR="006F0AB1" w:rsidRDefault="006F0AB1" w:rsidP="003751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A88" w:rsidRDefault="00462A88">
    <w:pPr>
      <w:pStyle w:val="Footer"/>
    </w:pPr>
    <w:r>
      <w:tab/>
    </w:r>
    <w:r>
      <w:fldChar w:fldCharType="begin"/>
    </w:r>
    <w:r>
      <w:instrText xml:space="preserve"> PAGE   \* MERGEFORMAT </w:instrText>
    </w:r>
    <w:r>
      <w:fldChar w:fldCharType="separate"/>
    </w:r>
    <w:r w:rsidR="00295E31">
      <w:rPr>
        <w:noProof/>
      </w:rPr>
      <w:t>ii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A88" w:rsidRDefault="00462A88">
    <w:pPr>
      <w:pStyle w:val="Footer"/>
    </w:pPr>
    <w:r>
      <w:tab/>
    </w:r>
    <w:r>
      <w:fldChar w:fldCharType="begin"/>
    </w:r>
    <w:r>
      <w:instrText xml:space="preserve"> PAGE   \* MERGEFORMAT </w:instrText>
    </w:r>
    <w:r>
      <w:fldChar w:fldCharType="separate"/>
    </w:r>
    <w:r w:rsidR="00295E31">
      <w:rPr>
        <w:noProof/>
      </w:rPr>
      <w:t>69</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A88" w:rsidRDefault="00462A88" w:rsidP="007E483B">
    <w:pPr>
      <w:pStyle w:val="Footer"/>
      <w:tabs>
        <w:tab w:val="clear" w:pos="4680"/>
        <w:tab w:val="center" w:pos="1890"/>
      </w:tabs>
    </w:pPr>
    <w:r>
      <w:tab/>
    </w:r>
    <w:r>
      <w:fldChar w:fldCharType="begin"/>
    </w:r>
    <w:r>
      <w:instrText xml:space="preserve"> PAGE   \* MERGEFORMAT </w:instrText>
    </w:r>
    <w:r>
      <w:fldChar w:fldCharType="separate"/>
    </w:r>
    <w:r w:rsidR="00AB23C8">
      <w:rPr>
        <w:noProof/>
      </w:rPr>
      <w:t>95</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A88" w:rsidRDefault="00462A88">
    <w:pPr>
      <w:pStyle w:val="Footer"/>
    </w:pPr>
    <w:r>
      <w:tab/>
    </w:r>
    <w:r>
      <w:fldChar w:fldCharType="begin"/>
    </w:r>
    <w:r>
      <w:instrText xml:space="preserve"> PAGE   \* MERGEFORMAT </w:instrText>
    </w:r>
    <w:r>
      <w:fldChar w:fldCharType="separate"/>
    </w:r>
    <w:r w:rsidR="00295E31">
      <w:rPr>
        <w:noProof/>
      </w:rPr>
      <w:t>77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AB1" w:rsidRDefault="006F0AB1" w:rsidP="00375126">
      <w:pPr>
        <w:spacing w:after="0"/>
      </w:pPr>
      <w:r>
        <w:separator/>
      </w:r>
    </w:p>
  </w:footnote>
  <w:footnote w:type="continuationSeparator" w:id="0">
    <w:p w:rsidR="006F0AB1" w:rsidRDefault="006F0AB1" w:rsidP="0037512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518BDE0"/>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8"/>
    <w:multiLevelType w:val="singleLevel"/>
    <w:tmpl w:val="8C1C9320"/>
    <w:lvl w:ilvl="0">
      <w:start w:val="1"/>
      <w:numFmt w:val="decimal"/>
      <w:pStyle w:val="ListNumber"/>
      <w:lvlText w:val="%1."/>
      <w:lvlJc w:val="left"/>
      <w:pPr>
        <w:tabs>
          <w:tab w:val="num" w:pos="360"/>
        </w:tabs>
        <w:ind w:left="360" w:hanging="360"/>
      </w:pPr>
    </w:lvl>
  </w:abstractNum>
  <w:abstractNum w:abstractNumId="2">
    <w:nsid w:val="FFFFFF89"/>
    <w:multiLevelType w:val="singleLevel"/>
    <w:tmpl w:val="181E8DE8"/>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12925BD"/>
    <w:multiLevelType w:val="multilevel"/>
    <w:tmpl w:val="2EEA4066"/>
    <w:numStyleLink w:val="MSHBBullets"/>
  </w:abstractNum>
  <w:abstractNum w:abstractNumId="4">
    <w:nsid w:val="04DA5BE9"/>
    <w:multiLevelType w:val="hybridMultilevel"/>
    <w:tmpl w:val="9C7848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7916C87"/>
    <w:multiLevelType w:val="multilevel"/>
    <w:tmpl w:val="A13AA2B0"/>
    <w:styleLink w:val="numberedlist"/>
    <w:lvl w:ilvl="0">
      <w:start w:val="1"/>
      <w:numFmt w:val="decimal"/>
      <w:lvlText w:val="%1."/>
      <w:lvlJc w:val="left"/>
      <w:pPr>
        <w:tabs>
          <w:tab w:val="num" w:pos="504"/>
        </w:tabs>
        <w:ind w:left="504" w:hanging="504"/>
      </w:pPr>
      <w:rPr>
        <w:rFonts w:cs="Times New Roman" w:hint="default"/>
      </w:rPr>
    </w:lvl>
    <w:lvl w:ilvl="1">
      <w:start w:val="1"/>
      <w:numFmt w:val="lowerLetter"/>
      <w:lvlText w:val="%2."/>
      <w:lvlJc w:val="left"/>
      <w:pPr>
        <w:tabs>
          <w:tab w:val="num" w:pos="1008"/>
        </w:tabs>
        <w:ind w:left="1008" w:hanging="504"/>
      </w:pPr>
      <w:rPr>
        <w:rFonts w:cs="Times New Roman" w:hint="default"/>
      </w:rPr>
    </w:lvl>
    <w:lvl w:ilvl="2">
      <w:start w:val="1"/>
      <w:numFmt w:val="decimal"/>
      <w:lvlText w:val="(%3)"/>
      <w:lvlJc w:val="left"/>
      <w:pPr>
        <w:tabs>
          <w:tab w:val="num" w:pos="1512"/>
        </w:tabs>
        <w:ind w:left="1512" w:hanging="504"/>
      </w:pPr>
      <w:rPr>
        <w:rFonts w:cs="Times New Roman" w:hint="default"/>
      </w:rPr>
    </w:lvl>
    <w:lvl w:ilvl="3">
      <w:start w:val="1"/>
      <w:numFmt w:val="lowerLetter"/>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07B017EA"/>
    <w:multiLevelType w:val="multilevel"/>
    <w:tmpl w:val="54687716"/>
    <w:numStyleLink w:val="MSHBListNumbering"/>
  </w:abstractNum>
  <w:abstractNum w:abstractNumId="7">
    <w:nsid w:val="211968EB"/>
    <w:multiLevelType w:val="hybridMultilevel"/>
    <w:tmpl w:val="81C26C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3970E8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pStyle w:val="ListBullet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B9A6CF5"/>
    <w:multiLevelType w:val="hybridMultilevel"/>
    <w:tmpl w:val="8E8071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D5E1EE5"/>
    <w:multiLevelType w:val="hybridMultilevel"/>
    <w:tmpl w:val="CE4A8A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F185D3B"/>
    <w:multiLevelType w:val="hybridMultilevel"/>
    <w:tmpl w:val="E7762E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FDF45DD"/>
    <w:multiLevelType w:val="multilevel"/>
    <w:tmpl w:val="2EEA4066"/>
    <w:styleLink w:val="MSHBBullets"/>
    <w:lvl w:ilvl="0">
      <w:start w:val="1"/>
      <w:numFmt w:val="bullet"/>
      <w:pStyle w:val="BulletList1MSHB"/>
      <w:lvlText w:val=""/>
      <w:lvlJc w:val="left"/>
      <w:pPr>
        <w:tabs>
          <w:tab w:val="num" w:pos="720"/>
        </w:tabs>
        <w:ind w:left="720" w:hanging="360"/>
      </w:pPr>
      <w:rPr>
        <w:rFonts w:ascii="Symbol" w:hAnsi="Symbol" w:hint="default"/>
      </w:rPr>
    </w:lvl>
    <w:lvl w:ilvl="1">
      <w:start w:val="1"/>
      <w:numFmt w:val="bullet"/>
      <w:pStyle w:val="BulletList2MSHB"/>
      <w:lvlText w:val="o"/>
      <w:lvlJc w:val="left"/>
      <w:pPr>
        <w:tabs>
          <w:tab w:val="num" w:pos="1440"/>
        </w:tabs>
        <w:ind w:left="1440" w:hanging="360"/>
      </w:pPr>
      <w:rPr>
        <w:rFonts w:ascii="Courier New" w:hAnsi="Courier New" w:hint="default"/>
      </w:rPr>
    </w:lvl>
    <w:lvl w:ilvl="2">
      <w:start w:val="1"/>
      <w:numFmt w:val="bullet"/>
      <w:pStyle w:val="BulletList3MSHB"/>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86C45C5"/>
    <w:multiLevelType w:val="hybridMultilevel"/>
    <w:tmpl w:val="2AF8D6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3CB79E7"/>
    <w:multiLevelType w:val="hybridMultilevel"/>
    <w:tmpl w:val="C6D439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EAC3E45"/>
    <w:multiLevelType w:val="multilevel"/>
    <w:tmpl w:val="54687716"/>
    <w:styleLink w:val="MSHBListNumbering"/>
    <w:lvl w:ilvl="0">
      <w:start w:val="1"/>
      <w:numFmt w:val="decimal"/>
      <w:pStyle w:val="NumberedList1MSHB"/>
      <w:lvlText w:val="%1."/>
      <w:lvlJc w:val="left"/>
      <w:pPr>
        <w:tabs>
          <w:tab w:val="num" w:pos="720"/>
        </w:tabs>
        <w:ind w:left="720" w:hanging="360"/>
      </w:pPr>
      <w:rPr>
        <w:rFonts w:hint="default"/>
      </w:rPr>
    </w:lvl>
    <w:lvl w:ilvl="1">
      <w:start w:val="1"/>
      <w:numFmt w:val="lowerLetter"/>
      <w:pStyle w:val="NumberedList2MSHB"/>
      <w:lvlText w:val="%2."/>
      <w:lvlJc w:val="left"/>
      <w:pPr>
        <w:tabs>
          <w:tab w:val="num" w:pos="1440"/>
        </w:tabs>
        <w:ind w:left="1440" w:hanging="360"/>
      </w:pPr>
      <w:rPr>
        <w:rFonts w:hint="default"/>
      </w:rPr>
    </w:lvl>
    <w:lvl w:ilvl="2">
      <w:start w:val="1"/>
      <w:numFmt w:val="lowerRoman"/>
      <w:pStyle w:val="NumberedList3MSHB"/>
      <w:lvlText w:val="%3."/>
      <w:lvlJc w:val="right"/>
      <w:pPr>
        <w:tabs>
          <w:tab w:val="num" w:pos="2160"/>
        </w:tabs>
        <w:ind w:left="2160" w:hanging="17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16">
    <w:nsid w:val="63091B07"/>
    <w:multiLevelType w:val="hybridMultilevel"/>
    <w:tmpl w:val="0152F6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A81323C"/>
    <w:multiLevelType w:val="multilevel"/>
    <w:tmpl w:val="A13AA2B0"/>
    <w:numStyleLink w:val="numberedlist"/>
  </w:abstractNum>
  <w:abstractNum w:abstractNumId="18">
    <w:nsid w:val="75936BFA"/>
    <w:multiLevelType w:val="multilevel"/>
    <w:tmpl w:val="EE5E25B6"/>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pStyle w:val="ListBullet5"/>
      <w:lvlText w:val=""/>
      <w:lvlJc w:val="left"/>
      <w:pPr>
        <w:tabs>
          <w:tab w:val="num" w:pos="1440"/>
        </w:tabs>
        <w:ind w:left="1440" w:hanging="360"/>
      </w:pPr>
      <w:rPr>
        <w:rFonts w:ascii="Wingdings" w:hAnsi="Wingdings" w:hint="default"/>
      </w:rPr>
    </w:lvl>
    <w:lvl w:ilvl="4">
      <w:start w:val="1"/>
      <w:numFmt w:val="bullet"/>
      <w:pStyle w:val="ListNumber4"/>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num w:numId="1">
    <w:abstractNumId w:val="12"/>
  </w:num>
  <w:num w:numId="2">
    <w:abstractNumId w:val="15"/>
  </w:num>
  <w:num w:numId="3">
    <w:abstractNumId w:val="3"/>
  </w:num>
  <w:num w:numId="4">
    <w:abstractNumId w:val="6"/>
  </w:num>
  <w:num w:numId="5">
    <w:abstractNumId w:val="1"/>
  </w:num>
  <w:num w:numId="6">
    <w:abstractNumId w:val="8"/>
  </w:num>
  <w:num w:numId="7">
    <w:abstractNumId w:val="2"/>
  </w:num>
  <w:num w:numId="8">
    <w:abstractNumId w:val="0"/>
  </w:num>
  <w:num w:numId="9">
    <w:abstractNumId w:val="18"/>
    <w:lvlOverride w:ilvl="0">
      <w:lvl w:ilvl="0">
        <w:start w:val="1"/>
        <w:numFmt w:val="bullet"/>
        <w:lvlText w:val="■"/>
        <w:lvlJc w:val="left"/>
        <w:pPr>
          <w:tabs>
            <w:tab w:val="num" w:pos="360"/>
          </w:tabs>
          <w:ind w:left="360" w:hanging="360"/>
        </w:pPr>
        <w:rPr>
          <w:rFonts w:ascii="Arial" w:hAnsi="Arial" w:hint="default"/>
          <w:color w:val="auto"/>
        </w:rPr>
      </w:lvl>
    </w:lvlOverride>
  </w:num>
  <w:num w:numId="10">
    <w:abstractNumId w:val="13"/>
  </w:num>
  <w:num w:numId="11">
    <w:abstractNumId w:val="9"/>
  </w:num>
  <w:num w:numId="12">
    <w:abstractNumId w:val="10"/>
  </w:num>
  <w:num w:numId="13">
    <w:abstractNumId w:val="7"/>
  </w:num>
  <w:num w:numId="14">
    <w:abstractNumId w:val="4"/>
  </w:num>
  <w:num w:numId="15">
    <w:abstractNumId w:val="11"/>
  </w:num>
  <w:num w:numId="16">
    <w:abstractNumId w:val="14"/>
  </w:num>
  <w:num w:numId="17">
    <w:abstractNumId w:val="16"/>
  </w:num>
  <w:num w:numId="18">
    <w:abstractNumId w:val="5"/>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907"/>
    <w:rsid w:val="00002901"/>
    <w:rsid w:val="00006315"/>
    <w:rsid w:val="00006B65"/>
    <w:rsid w:val="00007B5B"/>
    <w:rsid w:val="00013252"/>
    <w:rsid w:val="000151DA"/>
    <w:rsid w:val="000301F0"/>
    <w:rsid w:val="0004628E"/>
    <w:rsid w:val="000511FF"/>
    <w:rsid w:val="000519B4"/>
    <w:rsid w:val="00057643"/>
    <w:rsid w:val="0005787C"/>
    <w:rsid w:val="0007352A"/>
    <w:rsid w:val="00073C00"/>
    <w:rsid w:val="00082404"/>
    <w:rsid w:val="000935FD"/>
    <w:rsid w:val="00096343"/>
    <w:rsid w:val="000A35CA"/>
    <w:rsid w:val="000A759F"/>
    <w:rsid w:val="000B3ED4"/>
    <w:rsid w:val="000B4455"/>
    <w:rsid w:val="000C027A"/>
    <w:rsid w:val="000C2AB0"/>
    <w:rsid w:val="000C45B5"/>
    <w:rsid w:val="000D74BB"/>
    <w:rsid w:val="000E4FBA"/>
    <w:rsid w:val="000E6099"/>
    <w:rsid w:val="000F12B8"/>
    <w:rsid w:val="000F44AA"/>
    <w:rsid w:val="00106CDF"/>
    <w:rsid w:val="0011389C"/>
    <w:rsid w:val="0011721B"/>
    <w:rsid w:val="001229BC"/>
    <w:rsid w:val="00130C0D"/>
    <w:rsid w:val="00135D6C"/>
    <w:rsid w:val="00144AA5"/>
    <w:rsid w:val="00145778"/>
    <w:rsid w:val="0014741E"/>
    <w:rsid w:val="00153101"/>
    <w:rsid w:val="001540C9"/>
    <w:rsid w:val="0015721A"/>
    <w:rsid w:val="00163009"/>
    <w:rsid w:val="00170B26"/>
    <w:rsid w:val="00173C0C"/>
    <w:rsid w:val="00181FF1"/>
    <w:rsid w:val="00182339"/>
    <w:rsid w:val="0018367E"/>
    <w:rsid w:val="00186C8C"/>
    <w:rsid w:val="00187CE1"/>
    <w:rsid w:val="001E4E3A"/>
    <w:rsid w:val="001E5775"/>
    <w:rsid w:val="00200564"/>
    <w:rsid w:val="00200B73"/>
    <w:rsid w:val="002029CE"/>
    <w:rsid w:val="00205232"/>
    <w:rsid w:val="002057C2"/>
    <w:rsid w:val="00212CD3"/>
    <w:rsid w:val="0021452D"/>
    <w:rsid w:val="002241B8"/>
    <w:rsid w:val="0023380F"/>
    <w:rsid w:val="00233C8F"/>
    <w:rsid w:val="00234AE4"/>
    <w:rsid w:val="002526D3"/>
    <w:rsid w:val="00262C21"/>
    <w:rsid w:val="00263B1C"/>
    <w:rsid w:val="00271AA6"/>
    <w:rsid w:val="00274D0E"/>
    <w:rsid w:val="002771C7"/>
    <w:rsid w:val="00277DE9"/>
    <w:rsid w:val="002840B7"/>
    <w:rsid w:val="00285359"/>
    <w:rsid w:val="00285688"/>
    <w:rsid w:val="00286DFC"/>
    <w:rsid w:val="002918B4"/>
    <w:rsid w:val="00295E31"/>
    <w:rsid w:val="002A011B"/>
    <w:rsid w:val="002A5407"/>
    <w:rsid w:val="002B1217"/>
    <w:rsid w:val="002B5472"/>
    <w:rsid w:val="002C24CC"/>
    <w:rsid w:val="002C4CF0"/>
    <w:rsid w:val="002D3001"/>
    <w:rsid w:val="002D570E"/>
    <w:rsid w:val="002D6A04"/>
    <w:rsid w:val="002E1453"/>
    <w:rsid w:val="003011DE"/>
    <w:rsid w:val="003040A8"/>
    <w:rsid w:val="00304568"/>
    <w:rsid w:val="00320442"/>
    <w:rsid w:val="003212F2"/>
    <w:rsid w:val="0032279A"/>
    <w:rsid w:val="00331CEA"/>
    <w:rsid w:val="00334465"/>
    <w:rsid w:val="00337A18"/>
    <w:rsid w:val="003400B3"/>
    <w:rsid w:val="00341EE7"/>
    <w:rsid w:val="0034483D"/>
    <w:rsid w:val="00360FDB"/>
    <w:rsid w:val="00361EAF"/>
    <w:rsid w:val="0036424B"/>
    <w:rsid w:val="003645A1"/>
    <w:rsid w:val="00366485"/>
    <w:rsid w:val="00375126"/>
    <w:rsid w:val="00376565"/>
    <w:rsid w:val="0037767F"/>
    <w:rsid w:val="00377AA1"/>
    <w:rsid w:val="003827C3"/>
    <w:rsid w:val="00383E30"/>
    <w:rsid w:val="00387045"/>
    <w:rsid w:val="00391726"/>
    <w:rsid w:val="003A6D26"/>
    <w:rsid w:val="003B159D"/>
    <w:rsid w:val="003B43D4"/>
    <w:rsid w:val="003C3FE6"/>
    <w:rsid w:val="003C41FA"/>
    <w:rsid w:val="003D2ABF"/>
    <w:rsid w:val="003D4A63"/>
    <w:rsid w:val="003E7411"/>
    <w:rsid w:val="003F7753"/>
    <w:rsid w:val="00404F08"/>
    <w:rsid w:val="00407F3D"/>
    <w:rsid w:val="00412980"/>
    <w:rsid w:val="004160A6"/>
    <w:rsid w:val="004162B8"/>
    <w:rsid w:val="00417AF3"/>
    <w:rsid w:val="00423DA5"/>
    <w:rsid w:val="00433CCF"/>
    <w:rsid w:val="00436C92"/>
    <w:rsid w:val="00441F2D"/>
    <w:rsid w:val="00444C0D"/>
    <w:rsid w:val="004515A2"/>
    <w:rsid w:val="004555E8"/>
    <w:rsid w:val="0046077F"/>
    <w:rsid w:val="00462A88"/>
    <w:rsid w:val="00477352"/>
    <w:rsid w:val="004801ED"/>
    <w:rsid w:val="00481CFE"/>
    <w:rsid w:val="004902F8"/>
    <w:rsid w:val="00491351"/>
    <w:rsid w:val="0049493C"/>
    <w:rsid w:val="00497C6D"/>
    <w:rsid w:val="004A0074"/>
    <w:rsid w:val="004A185B"/>
    <w:rsid w:val="004A2F6C"/>
    <w:rsid w:val="004A3692"/>
    <w:rsid w:val="004A559D"/>
    <w:rsid w:val="004B4309"/>
    <w:rsid w:val="004C7A3D"/>
    <w:rsid w:val="004E0594"/>
    <w:rsid w:val="004F0C9B"/>
    <w:rsid w:val="004F0FB8"/>
    <w:rsid w:val="004F53FB"/>
    <w:rsid w:val="004F5B5F"/>
    <w:rsid w:val="004F7D81"/>
    <w:rsid w:val="0050720E"/>
    <w:rsid w:val="0051662B"/>
    <w:rsid w:val="0052204F"/>
    <w:rsid w:val="00524D35"/>
    <w:rsid w:val="00526653"/>
    <w:rsid w:val="00527699"/>
    <w:rsid w:val="00531DEC"/>
    <w:rsid w:val="0053480C"/>
    <w:rsid w:val="00534A3B"/>
    <w:rsid w:val="00542B70"/>
    <w:rsid w:val="00543B81"/>
    <w:rsid w:val="00570773"/>
    <w:rsid w:val="00574847"/>
    <w:rsid w:val="00575E16"/>
    <w:rsid w:val="00585187"/>
    <w:rsid w:val="00586425"/>
    <w:rsid w:val="00586443"/>
    <w:rsid w:val="00590F75"/>
    <w:rsid w:val="00593658"/>
    <w:rsid w:val="00596787"/>
    <w:rsid w:val="0059716C"/>
    <w:rsid w:val="005B093B"/>
    <w:rsid w:val="005B240D"/>
    <w:rsid w:val="005B4F0E"/>
    <w:rsid w:val="005C166A"/>
    <w:rsid w:val="005C6B32"/>
    <w:rsid w:val="005D246A"/>
    <w:rsid w:val="005D57C9"/>
    <w:rsid w:val="005E0E5C"/>
    <w:rsid w:val="005E4C9B"/>
    <w:rsid w:val="005F1C7A"/>
    <w:rsid w:val="00611ABF"/>
    <w:rsid w:val="00612EE3"/>
    <w:rsid w:val="0061658D"/>
    <w:rsid w:val="00616CC8"/>
    <w:rsid w:val="006175FD"/>
    <w:rsid w:val="00622D19"/>
    <w:rsid w:val="0062525B"/>
    <w:rsid w:val="00626F46"/>
    <w:rsid w:val="006307C0"/>
    <w:rsid w:val="0063098F"/>
    <w:rsid w:val="00633AFC"/>
    <w:rsid w:val="00636122"/>
    <w:rsid w:val="006429ED"/>
    <w:rsid w:val="006525C7"/>
    <w:rsid w:val="0067175D"/>
    <w:rsid w:val="00676F7F"/>
    <w:rsid w:val="0068161D"/>
    <w:rsid w:val="006844E5"/>
    <w:rsid w:val="0068694F"/>
    <w:rsid w:val="00690CE2"/>
    <w:rsid w:val="006932F6"/>
    <w:rsid w:val="00694A4D"/>
    <w:rsid w:val="006A18CC"/>
    <w:rsid w:val="006C7ACF"/>
    <w:rsid w:val="006D1AE2"/>
    <w:rsid w:val="006E1F6D"/>
    <w:rsid w:val="006E4C6F"/>
    <w:rsid w:val="006F0AB1"/>
    <w:rsid w:val="006F4742"/>
    <w:rsid w:val="006F5FF9"/>
    <w:rsid w:val="0070151A"/>
    <w:rsid w:val="00710867"/>
    <w:rsid w:val="00712ACB"/>
    <w:rsid w:val="007142A6"/>
    <w:rsid w:val="007169E0"/>
    <w:rsid w:val="007261C4"/>
    <w:rsid w:val="00732D02"/>
    <w:rsid w:val="007355DA"/>
    <w:rsid w:val="00745A3C"/>
    <w:rsid w:val="007464C5"/>
    <w:rsid w:val="00746978"/>
    <w:rsid w:val="007551D8"/>
    <w:rsid w:val="007552BC"/>
    <w:rsid w:val="00760714"/>
    <w:rsid w:val="00760925"/>
    <w:rsid w:val="0076402B"/>
    <w:rsid w:val="0076670B"/>
    <w:rsid w:val="0077057E"/>
    <w:rsid w:val="00775AEE"/>
    <w:rsid w:val="00782BE5"/>
    <w:rsid w:val="00783183"/>
    <w:rsid w:val="00790016"/>
    <w:rsid w:val="007905BC"/>
    <w:rsid w:val="00792049"/>
    <w:rsid w:val="00795685"/>
    <w:rsid w:val="007A23DE"/>
    <w:rsid w:val="007A5486"/>
    <w:rsid w:val="007A7BA6"/>
    <w:rsid w:val="007B6781"/>
    <w:rsid w:val="007C1294"/>
    <w:rsid w:val="007C7E8D"/>
    <w:rsid w:val="007D3AA1"/>
    <w:rsid w:val="007D668E"/>
    <w:rsid w:val="007E483B"/>
    <w:rsid w:val="007F3243"/>
    <w:rsid w:val="007F4AE1"/>
    <w:rsid w:val="0080103A"/>
    <w:rsid w:val="0080278B"/>
    <w:rsid w:val="008037EA"/>
    <w:rsid w:val="00803A12"/>
    <w:rsid w:val="008051EF"/>
    <w:rsid w:val="0083153B"/>
    <w:rsid w:val="00833C65"/>
    <w:rsid w:val="00841246"/>
    <w:rsid w:val="00841A60"/>
    <w:rsid w:val="008503F6"/>
    <w:rsid w:val="00864320"/>
    <w:rsid w:val="00864EEF"/>
    <w:rsid w:val="00866C31"/>
    <w:rsid w:val="00870142"/>
    <w:rsid w:val="0087706C"/>
    <w:rsid w:val="00877A5F"/>
    <w:rsid w:val="00881F2B"/>
    <w:rsid w:val="0088210B"/>
    <w:rsid w:val="00882766"/>
    <w:rsid w:val="00883061"/>
    <w:rsid w:val="0088499E"/>
    <w:rsid w:val="0089110A"/>
    <w:rsid w:val="008A49A6"/>
    <w:rsid w:val="008C6D8C"/>
    <w:rsid w:val="008C7CAA"/>
    <w:rsid w:val="008D159F"/>
    <w:rsid w:val="008D1B89"/>
    <w:rsid w:val="008D3291"/>
    <w:rsid w:val="008D4BE5"/>
    <w:rsid w:val="008E2913"/>
    <w:rsid w:val="008E45CD"/>
    <w:rsid w:val="008F66A7"/>
    <w:rsid w:val="008F7871"/>
    <w:rsid w:val="00912DBF"/>
    <w:rsid w:val="009138BA"/>
    <w:rsid w:val="009139F3"/>
    <w:rsid w:val="00913E95"/>
    <w:rsid w:val="00922884"/>
    <w:rsid w:val="009253B3"/>
    <w:rsid w:val="00926AC9"/>
    <w:rsid w:val="00930F5C"/>
    <w:rsid w:val="0093206F"/>
    <w:rsid w:val="009404F4"/>
    <w:rsid w:val="0094302B"/>
    <w:rsid w:val="00951CF2"/>
    <w:rsid w:val="0095213A"/>
    <w:rsid w:val="00960E67"/>
    <w:rsid w:val="00963078"/>
    <w:rsid w:val="00971EE9"/>
    <w:rsid w:val="0097217D"/>
    <w:rsid w:val="00973BEE"/>
    <w:rsid w:val="0098115C"/>
    <w:rsid w:val="009863FA"/>
    <w:rsid w:val="00990EA5"/>
    <w:rsid w:val="009B001A"/>
    <w:rsid w:val="009B50AF"/>
    <w:rsid w:val="009B54F3"/>
    <w:rsid w:val="009C0840"/>
    <w:rsid w:val="009C3A26"/>
    <w:rsid w:val="009D1477"/>
    <w:rsid w:val="009D36DB"/>
    <w:rsid w:val="009D53A7"/>
    <w:rsid w:val="009D5F0D"/>
    <w:rsid w:val="009F05B8"/>
    <w:rsid w:val="009F560D"/>
    <w:rsid w:val="00A04D15"/>
    <w:rsid w:val="00A17A4A"/>
    <w:rsid w:val="00A27357"/>
    <w:rsid w:val="00A355F7"/>
    <w:rsid w:val="00A44A8D"/>
    <w:rsid w:val="00A5361D"/>
    <w:rsid w:val="00A5696D"/>
    <w:rsid w:val="00A60D9F"/>
    <w:rsid w:val="00A7775D"/>
    <w:rsid w:val="00A829FE"/>
    <w:rsid w:val="00A82EE6"/>
    <w:rsid w:val="00A8534B"/>
    <w:rsid w:val="00A91FB4"/>
    <w:rsid w:val="00AA18ED"/>
    <w:rsid w:val="00AA2F9E"/>
    <w:rsid w:val="00AA5120"/>
    <w:rsid w:val="00AA5A8F"/>
    <w:rsid w:val="00AA74A8"/>
    <w:rsid w:val="00AB1102"/>
    <w:rsid w:val="00AB23C8"/>
    <w:rsid w:val="00AB52D0"/>
    <w:rsid w:val="00AB6628"/>
    <w:rsid w:val="00AC3E5F"/>
    <w:rsid w:val="00AC4E41"/>
    <w:rsid w:val="00AD248F"/>
    <w:rsid w:val="00AE798C"/>
    <w:rsid w:val="00AF0453"/>
    <w:rsid w:val="00B02A00"/>
    <w:rsid w:val="00B0360E"/>
    <w:rsid w:val="00B150D8"/>
    <w:rsid w:val="00B273AC"/>
    <w:rsid w:val="00B37DAE"/>
    <w:rsid w:val="00B44069"/>
    <w:rsid w:val="00B459D3"/>
    <w:rsid w:val="00B473C5"/>
    <w:rsid w:val="00B50AE8"/>
    <w:rsid w:val="00B513D7"/>
    <w:rsid w:val="00B52BD7"/>
    <w:rsid w:val="00B54546"/>
    <w:rsid w:val="00B61357"/>
    <w:rsid w:val="00B6344E"/>
    <w:rsid w:val="00B63B86"/>
    <w:rsid w:val="00B64B46"/>
    <w:rsid w:val="00B7627A"/>
    <w:rsid w:val="00B769B3"/>
    <w:rsid w:val="00B83581"/>
    <w:rsid w:val="00B86AF7"/>
    <w:rsid w:val="00B879D7"/>
    <w:rsid w:val="00B9132B"/>
    <w:rsid w:val="00B96683"/>
    <w:rsid w:val="00BA7783"/>
    <w:rsid w:val="00BB224E"/>
    <w:rsid w:val="00BB6C4F"/>
    <w:rsid w:val="00BC2B7A"/>
    <w:rsid w:val="00BC340F"/>
    <w:rsid w:val="00BC4D92"/>
    <w:rsid w:val="00BC7D17"/>
    <w:rsid w:val="00BD64D5"/>
    <w:rsid w:val="00BD6B3A"/>
    <w:rsid w:val="00BD7ED2"/>
    <w:rsid w:val="00BE0BEA"/>
    <w:rsid w:val="00BE1871"/>
    <w:rsid w:val="00BE1E84"/>
    <w:rsid w:val="00BE2EC2"/>
    <w:rsid w:val="00BE543C"/>
    <w:rsid w:val="00BE59D8"/>
    <w:rsid w:val="00BF1AEF"/>
    <w:rsid w:val="00BF496D"/>
    <w:rsid w:val="00BF61E2"/>
    <w:rsid w:val="00BF7943"/>
    <w:rsid w:val="00C0124D"/>
    <w:rsid w:val="00C01CFA"/>
    <w:rsid w:val="00C02907"/>
    <w:rsid w:val="00C04849"/>
    <w:rsid w:val="00C07EFC"/>
    <w:rsid w:val="00C22927"/>
    <w:rsid w:val="00C26E34"/>
    <w:rsid w:val="00C2789D"/>
    <w:rsid w:val="00C40441"/>
    <w:rsid w:val="00C46163"/>
    <w:rsid w:val="00C47498"/>
    <w:rsid w:val="00C504A3"/>
    <w:rsid w:val="00C55D9C"/>
    <w:rsid w:val="00C75310"/>
    <w:rsid w:val="00C77DB2"/>
    <w:rsid w:val="00C81272"/>
    <w:rsid w:val="00C81BB9"/>
    <w:rsid w:val="00CA5790"/>
    <w:rsid w:val="00CB2AD2"/>
    <w:rsid w:val="00CB38FB"/>
    <w:rsid w:val="00CB4375"/>
    <w:rsid w:val="00CD17F2"/>
    <w:rsid w:val="00CD4D66"/>
    <w:rsid w:val="00CE1B46"/>
    <w:rsid w:val="00CE3950"/>
    <w:rsid w:val="00D02797"/>
    <w:rsid w:val="00D10FA5"/>
    <w:rsid w:val="00D16137"/>
    <w:rsid w:val="00D21B39"/>
    <w:rsid w:val="00D23AC6"/>
    <w:rsid w:val="00D2524D"/>
    <w:rsid w:val="00D3109E"/>
    <w:rsid w:val="00D44910"/>
    <w:rsid w:val="00D457E3"/>
    <w:rsid w:val="00D509A6"/>
    <w:rsid w:val="00D6764A"/>
    <w:rsid w:val="00D7155C"/>
    <w:rsid w:val="00D71753"/>
    <w:rsid w:val="00D770B4"/>
    <w:rsid w:val="00D816DA"/>
    <w:rsid w:val="00D847E1"/>
    <w:rsid w:val="00DA1A02"/>
    <w:rsid w:val="00DA2B9D"/>
    <w:rsid w:val="00DA4178"/>
    <w:rsid w:val="00DD351E"/>
    <w:rsid w:val="00DD7C5B"/>
    <w:rsid w:val="00DE00FD"/>
    <w:rsid w:val="00DE7DCD"/>
    <w:rsid w:val="00DE7E3D"/>
    <w:rsid w:val="00E00191"/>
    <w:rsid w:val="00E011F0"/>
    <w:rsid w:val="00E01336"/>
    <w:rsid w:val="00E1135B"/>
    <w:rsid w:val="00E169D9"/>
    <w:rsid w:val="00E247BF"/>
    <w:rsid w:val="00E24A8D"/>
    <w:rsid w:val="00E2765B"/>
    <w:rsid w:val="00E31B2B"/>
    <w:rsid w:val="00E33605"/>
    <w:rsid w:val="00E34CEB"/>
    <w:rsid w:val="00E35933"/>
    <w:rsid w:val="00E35C77"/>
    <w:rsid w:val="00E41124"/>
    <w:rsid w:val="00E60641"/>
    <w:rsid w:val="00E65822"/>
    <w:rsid w:val="00E66AD3"/>
    <w:rsid w:val="00E75F96"/>
    <w:rsid w:val="00E775CF"/>
    <w:rsid w:val="00E86B50"/>
    <w:rsid w:val="00E97A24"/>
    <w:rsid w:val="00EA42E9"/>
    <w:rsid w:val="00EA5517"/>
    <w:rsid w:val="00EB597B"/>
    <w:rsid w:val="00EB60F5"/>
    <w:rsid w:val="00EB76CB"/>
    <w:rsid w:val="00EC307B"/>
    <w:rsid w:val="00EC4C09"/>
    <w:rsid w:val="00EC6178"/>
    <w:rsid w:val="00EC74E5"/>
    <w:rsid w:val="00ED235F"/>
    <w:rsid w:val="00ED36AE"/>
    <w:rsid w:val="00ED38EE"/>
    <w:rsid w:val="00ED43DB"/>
    <w:rsid w:val="00ED705A"/>
    <w:rsid w:val="00EF1733"/>
    <w:rsid w:val="00F0110A"/>
    <w:rsid w:val="00F02AD3"/>
    <w:rsid w:val="00F049D3"/>
    <w:rsid w:val="00F11401"/>
    <w:rsid w:val="00F16EE8"/>
    <w:rsid w:val="00F224AE"/>
    <w:rsid w:val="00F24FA5"/>
    <w:rsid w:val="00F274D7"/>
    <w:rsid w:val="00F3558E"/>
    <w:rsid w:val="00F434B0"/>
    <w:rsid w:val="00F526EC"/>
    <w:rsid w:val="00F55351"/>
    <w:rsid w:val="00F55EBE"/>
    <w:rsid w:val="00F73435"/>
    <w:rsid w:val="00F80B62"/>
    <w:rsid w:val="00F80E11"/>
    <w:rsid w:val="00F823FF"/>
    <w:rsid w:val="00F90068"/>
    <w:rsid w:val="00F9161D"/>
    <w:rsid w:val="00F91A34"/>
    <w:rsid w:val="00F92FB7"/>
    <w:rsid w:val="00F9746A"/>
    <w:rsid w:val="00F97A19"/>
    <w:rsid w:val="00FB1356"/>
    <w:rsid w:val="00FB2C24"/>
    <w:rsid w:val="00FB3F86"/>
    <w:rsid w:val="00FB6BF5"/>
    <w:rsid w:val="00FD032A"/>
    <w:rsid w:val="00FD1FC5"/>
    <w:rsid w:val="00FE4736"/>
    <w:rsid w:val="00FE78AC"/>
    <w:rsid w:val="00FF3A0C"/>
    <w:rsid w:val="00FF6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semiHidden="0" w:uiPriority="2" w:unhideWhenUsed="0"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3" w:unhideWhenUsed="0" w:qFormat="1"/>
    <w:lsdException w:name="Default Paragraph Font" w:uiPriority="1"/>
    <w:lsdException w:name="Subtitle" w:uiPriority="3"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83D"/>
    <w:rPr>
      <w:kern w:val="20"/>
    </w:rPr>
  </w:style>
  <w:style w:type="paragraph" w:styleId="Heading1">
    <w:name w:val="heading 1"/>
    <w:basedOn w:val="Normal"/>
    <w:next w:val="Normal"/>
    <w:link w:val="Heading1Char"/>
    <w:uiPriority w:val="9"/>
    <w:qFormat/>
    <w:rsid w:val="00383E30"/>
    <w:pPr>
      <w:keepNext/>
      <w:keepLines/>
      <w:spacing w:before="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qFormat/>
    <w:rsid w:val="00383E30"/>
    <w:pPr>
      <w:keepNext/>
      <w:keepLines/>
      <w:spacing w:before="24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qFormat/>
    <w:rsid w:val="00383E30"/>
    <w:pPr>
      <w:keepNext/>
      <w:keepLines/>
      <w:spacing w:before="24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qFormat/>
    <w:rsid w:val="00383E30"/>
    <w:pPr>
      <w:keepNext/>
      <w:keepLines/>
      <w:spacing w:before="24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qFormat/>
    <w:rsid w:val="00383E30"/>
    <w:pPr>
      <w:keepNext/>
      <w:keepLines/>
      <w:spacing w:before="2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SHBBullets">
    <w:name w:val="MSHB Bullets"/>
    <w:rsid w:val="00EC307B"/>
    <w:pPr>
      <w:numPr>
        <w:numId w:val="1"/>
      </w:numPr>
    </w:pPr>
  </w:style>
  <w:style w:type="paragraph" w:styleId="ListParagraph">
    <w:name w:val="List Paragraph"/>
    <w:basedOn w:val="Normal"/>
    <w:uiPriority w:val="34"/>
    <w:unhideWhenUsed/>
    <w:qFormat/>
    <w:rsid w:val="00D457E3"/>
    <w:pPr>
      <w:ind w:left="720"/>
    </w:pPr>
  </w:style>
  <w:style w:type="numbering" w:customStyle="1" w:styleId="MSHBListNumbering">
    <w:name w:val="MSHB List Numbering"/>
    <w:uiPriority w:val="99"/>
    <w:rsid w:val="00EC307B"/>
    <w:pPr>
      <w:numPr>
        <w:numId w:val="2"/>
      </w:numPr>
    </w:pPr>
  </w:style>
  <w:style w:type="paragraph" w:customStyle="1" w:styleId="BulletList1MSHB">
    <w:name w:val="Bullet List 1 (MSHB)"/>
    <w:basedOn w:val="Normal"/>
    <w:uiPriority w:val="99"/>
    <w:qFormat/>
    <w:rsid w:val="00EC307B"/>
    <w:pPr>
      <w:numPr>
        <w:numId w:val="3"/>
      </w:numPr>
    </w:pPr>
  </w:style>
  <w:style w:type="paragraph" w:customStyle="1" w:styleId="BulletList2MSHB">
    <w:name w:val="Bullet List 2 (MSHB)"/>
    <w:basedOn w:val="Normal"/>
    <w:uiPriority w:val="99"/>
    <w:qFormat/>
    <w:rsid w:val="00EC307B"/>
    <w:pPr>
      <w:numPr>
        <w:ilvl w:val="1"/>
        <w:numId w:val="3"/>
      </w:numPr>
    </w:pPr>
  </w:style>
  <w:style w:type="paragraph" w:customStyle="1" w:styleId="BulletList3MSHB">
    <w:name w:val="Bullet List 3 (MSHB)"/>
    <w:basedOn w:val="Normal"/>
    <w:uiPriority w:val="99"/>
    <w:qFormat/>
    <w:rsid w:val="00EC307B"/>
    <w:pPr>
      <w:numPr>
        <w:ilvl w:val="2"/>
        <w:numId w:val="3"/>
      </w:numPr>
    </w:pPr>
  </w:style>
  <w:style w:type="paragraph" w:customStyle="1" w:styleId="NumberedList1MSHB">
    <w:name w:val="Numbered List 1 (MSHB)"/>
    <w:basedOn w:val="Normal"/>
    <w:uiPriority w:val="2"/>
    <w:qFormat/>
    <w:rsid w:val="00EC307B"/>
    <w:pPr>
      <w:numPr>
        <w:numId w:val="4"/>
      </w:numPr>
    </w:pPr>
  </w:style>
  <w:style w:type="paragraph" w:customStyle="1" w:styleId="NumberedList2MSHB">
    <w:name w:val="Numbered List 2 (MSHB)"/>
    <w:basedOn w:val="Normal"/>
    <w:uiPriority w:val="2"/>
    <w:qFormat/>
    <w:rsid w:val="00EC307B"/>
    <w:pPr>
      <w:numPr>
        <w:ilvl w:val="1"/>
        <w:numId w:val="4"/>
      </w:numPr>
    </w:pPr>
  </w:style>
  <w:style w:type="paragraph" w:customStyle="1" w:styleId="NumberedList3MSHB">
    <w:name w:val="Numbered List 3 (MSHB)"/>
    <w:basedOn w:val="Normal"/>
    <w:uiPriority w:val="2"/>
    <w:qFormat/>
    <w:rsid w:val="00EC307B"/>
    <w:pPr>
      <w:numPr>
        <w:ilvl w:val="2"/>
        <w:numId w:val="4"/>
      </w:numPr>
    </w:pPr>
  </w:style>
  <w:style w:type="paragraph" w:styleId="Subtitle">
    <w:name w:val="Subtitle"/>
    <w:basedOn w:val="Normal"/>
    <w:next w:val="Normal"/>
    <w:link w:val="SubtitleChar"/>
    <w:uiPriority w:val="12"/>
    <w:unhideWhenUsed/>
    <w:qFormat/>
    <w:rsid w:val="00391726"/>
    <w:pPr>
      <w:numPr>
        <w:ilvl w:val="1"/>
      </w:numPr>
    </w:pPr>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uiPriority w:val="9"/>
    <w:rsid w:val="00200B73"/>
    <w:rPr>
      <w:rFonts w:asciiTheme="majorHAnsi" w:eastAsiaTheme="majorEastAsia" w:hAnsiTheme="majorHAnsi" w:cstheme="majorBidi"/>
      <w:b/>
      <w:bCs/>
      <w:kern w:val="20"/>
      <w:sz w:val="28"/>
      <w:szCs w:val="28"/>
    </w:rPr>
  </w:style>
  <w:style w:type="character" w:customStyle="1" w:styleId="Heading2Char">
    <w:name w:val="Heading 2 Char"/>
    <w:basedOn w:val="DefaultParagraphFont"/>
    <w:link w:val="Heading2"/>
    <w:uiPriority w:val="9"/>
    <w:rsid w:val="00200B73"/>
    <w:rPr>
      <w:rFonts w:asciiTheme="majorHAnsi" w:eastAsiaTheme="majorEastAsia" w:hAnsiTheme="majorHAnsi" w:cstheme="majorBidi"/>
      <w:b/>
      <w:bCs/>
      <w:kern w:val="20"/>
      <w:sz w:val="26"/>
      <w:szCs w:val="26"/>
    </w:rPr>
  </w:style>
  <w:style w:type="character" w:customStyle="1" w:styleId="Heading3Char">
    <w:name w:val="Heading 3 Char"/>
    <w:basedOn w:val="DefaultParagraphFont"/>
    <w:link w:val="Heading3"/>
    <w:uiPriority w:val="9"/>
    <w:rsid w:val="00200B73"/>
    <w:rPr>
      <w:rFonts w:asciiTheme="majorHAnsi" w:eastAsiaTheme="majorEastAsia" w:hAnsiTheme="majorHAnsi" w:cstheme="majorBidi"/>
      <w:b/>
      <w:bCs/>
      <w:kern w:val="20"/>
    </w:rPr>
  </w:style>
  <w:style w:type="character" w:customStyle="1" w:styleId="Heading4Char">
    <w:name w:val="Heading 4 Char"/>
    <w:basedOn w:val="DefaultParagraphFont"/>
    <w:link w:val="Heading4"/>
    <w:uiPriority w:val="9"/>
    <w:rsid w:val="00200B73"/>
    <w:rPr>
      <w:rFonts w:asciiTheme="majorHAnsi" w:eastAsiaTheme="majorEastAsia" w:hAnsiTheme="majorHAnsi" w:cstheme="majorBidi"/>
      <w:b/>
      <w:bCs/>
      <w:i/>
      <w:iCs/>
      <w:kern w:val="20"/>
    </w:rPr>
  </w:style>
  <w:style w:type="character" w:customStyle="1" w:styleId="Heading5Char">
    <w:name w:val="Heading 5 Char"/>
    <w:basedOn w:val="DefaultParagraphFont"/>
    <w:link w:val="Heading5"/>
    <w:uiPriority w:val="9"/>
    <w:rsid w:val="00200B73"/>
    <w:rPr>
      <w:rFonts w:asciiTheme="majorHAnsi" w:eastAsiaTheme="majorEastAsia" w:hAnsiTheme="majorHAnsi" w:cstheme="majorBidi"/>
      <w:kern w:val="20"/>
    </w:rPr>
  </w:style>
  <w:style w:type="character" w:customStyle="1" w:styleId="SubtitleChar">
    <w:name w:val="Subtitle Char"/>
    <w:basedOn w:val="DefaultParagraphFont"/>
    <w:link w:val="Subtitle"/>
    <w:uiPriority w:val="12"/>
    <w:rsid w:val="00C47498"/>
    <w:rPr>
      <w:rFonts w:asciiTheme="majorHAnsi" w:eastAsiaTheme="majorEastAsia" w:hAnsiTheme="majorHAnsi" w:cstheme="majorBidi"/>
      <w:i/>
      <w:iCs/>
      <w:color w:val="4F81BD" w:themeColor="accent1"/>
      <w:spacing w:val="15"/>
    </w:rPr>
  </w:style>
  <w:style w:type="paragraph" w:styleId="Title">
    <w:name w:val="Title"/>
    <w:basedOn w:val="Normal"/>
    <w:next w:val="Normal"/>
    <w:link w:val="TitleChar"/>
    <w:uiPriority w:val="12"/>
    <w:unhideWhenUsed/>
    <w:qFormat/>
    <w:rsid w:val="0039172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2"/>
    <w:rsid w:val="00C47498"/>
    <w:rPr>
      <w:rFonts w:asciiTheme="majorHAnsi" w:eastAsiaTheme="majorEastAsia" w:hAnsiTheme="majorHAnsi" w:cstheme="majorBidi"/>
      <w:color w:val="17365D" w:themeColor="text2" w:themeShade="BF"/>
      <w:spacing w:val="5"/>
      <w:kern w:val="28"/>
      <w:sz w:val="52"/>
      <w:szCs w:val="52"/>
    </w:rPr>
  </w:style>
  <w:style w:type="paragraph" w:customStyle="1" w:styleId="Formtextlarge">
    <w:name w:val="Form text (large)"/>
    <w:basedOn w:val="Normal"/>
    <w:link w:val="FormtextlargeChar"/>
    <w:uiPriority w:val="11"/>
    <w:qFormat/>
    <w:rsid w:val="00DA1A02"/>
    <w:rPr>
      <w:sz w:val="28"/>
      <w:szCs w:val="28"/>
    </w:rPr>
  </w:style>
  <w:style w:type="character" w:customStyle="1" w:styleId="FormtextlargeChar">
    <w:name w:val="Form text (large) Char"/>
    <w:basedOn w:val="DefaultParagraphFont"/>
    <w:link w:val="Formtextlarge"/>
    <w:uiPriority w:val="11"/>
    <w:rsid w:val="00DA1A02"/>
    <w:rPr>
      <w:sz w:val="28"/>
      <w:szCs w:val="28"/>
    </w:rPr>
  </w:style>
  <w:style w:type="character" w:styleId="Hyperlink">
    <w:name w:val="Hyperlink"/>
    <w:basedOn w:val="DefaultParagraphFont"/>
    <w:uiPriority w:val="99"/>
    <w:unhideWhenUsed/>
    <w:rsid w:val="003B43D4"/>
    <w:rPr>
      <w:color w:val="0000FF" w:themeColor="hyperlink"/>
      <w:u w:val="single"/>
    </w:rPr>
  </w:style>
  <w:style w:type="table" w:styleId="TableGrid">
    <w:name w:val="Table Grid"/>
    <w:basedOn w:val="TableNormal"/>
    <w:uiPriority w:val="59"/>
    <w:rsid w:val="0011721B"/>
    <w:pPr>
      <w:spacing w:before="60" w:after="60"/>
    </w:pPr>
    <w:rPr>
      <w:kern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39"/>
    <w:unhideWhenUsed/>
    <w:rsid w:val="0023380F"/>
    <w:pPr>
      <w:spacing w:after="100"/>
    </w:pPr>
  </w:style>
  <w:style w:type="paragraph" w:styleId="TOC2">
    <w:name w:val="toc 2"/>
    <w:basedOn w:val="Normal"/>
    <w:next w:val="Normal"/>
    <w:autoRedefine/>
    <w:uiPriority w:val="39"/>
    <w:unhideWhenUsed/>
    <w:rsid w:val="0023380F"/>
    <w:pPr>
      <w:spacing w:after="100"/>
      <w:ind w:left="240"/>
    </w:pPr>
  </w:style>
  <w:style w:type="paragraph" w:styleId="TOC3">
    <w:name w:val="toc 3"/>
    <w:basedOn w:val="Normal"/>
    <w:next w:val="Normal"/>
    <w:autoRedefine/>
    <w:uiPriority w:val="39"/>
    <w:unhideWhenUsed/>
    <w:rsid w:val="0023380F"/>
    <w:pPr>
      <w:spacing w:after="100"/>
      <w:ind w:left="480"/>
    </w:pPr>
  </w:style>
  <w:style w:type="paragraph" w:styleId="TOC4">
    <w:name w:val="toc 4"/>
    <w:basedOn w:val="Normal"/>
    <w:next w:val="Normal"/>
    <w:autoRedefine/>
    <w:uiPriority w:val="39"/>
    <w:unhideWhenUsed/>
    <w:rsid w:val="0023380F"/>
    <w:pPr>
      <w:spacing w:after="100"/>
      <w:ind w:left="720"/>
    </w:pPr>
  </w:style>
  <w:style w:type="paragraph" w:styleId="TOC5">
    <w:name w:val="toc 5"/>
    <w:basedOn w:val="Normal"/>
    <w:next w:val="Normal"/>
    <w:autoRedefine/>
    <w:uiPriority w:val="39"/>
    <w:unhideWhenUsed/>
    <w:rsid w:val="0023380F"/>
    <w:pPr>
      <w:spacing w:after="100" w:line="276" w:lineRule="auto"/>
      <w:ind w:left="880"/>
    </w:pPr>
    <w:rPr>
      <w:rFonts w:eastAsiaTheme="minorEastAsia"/>
      <w:sz w:val="22"/>
      <w:szCs w:val="22"/>
    </w:rPr>
  </w:style>
  <w:style w:type="paragraph" w:styleId="TOC6">
    <w:name w:val="toc 6"/>
    <w:basedOn w:val="Normal"/>
    <w:next w:val="Normal"/>
    <w:autoRedefine/>
    <w:uiPriority w:val="39"/>
    <w:unhideWhenUsed/>
    <w:rsid w:val="0023380F"/>
    <w:pPr>
      <w:spacing w:after="100" w:line="276" w:lineRule="auto"/>
      <w:ind w:left="1100"/>
    </w:pPr>
    <w:rPr>
      <w:rFonts w:eastAsiaTheme="minorEastAsia"/>
      <w:sz w:val="22"/>
      <w:szCs w:val="22"/>
    </w:rPr>
  </w:style>
  <w:style w:type="paragraph" w:styleId="TOC7">
    <w:name w:val="toc 7"/>
    <w:basedOn w:val="Normal"/>
    <w:next w:val="Normal"/>
    <w:autoRedefine/>
    <w:uiPriority w:val="39"/>
    <w:unhideWhenUsed/>
    <w:rsid w:val="0023380F"/>
    <w:pPr>
      <w:spacing w:after="100" w:line="276" w:lineRule="auto"/>
      <w:ind w:left="1320"/>
    </w:pPr>
    <w:rPr>
      <w:rFonts w:eastAsiaTheme="minorEastAsia"/>
      <w:sz w:val="22"/>
      <w:szCs w:val="22"/>
    </w:rPr>
  </w:style>
  <w:style w:type="paragraph" w:styleId="TOC8">
    <w:name w:val="toc 8"/>
    <w:basedOn w:val="Normal"/>
    <w:next w:val="Normal"/>
    <w:autoRedefine/>
    <w:uiPriority w:val="39"/>
    <w:unhideWhenUsed/>
    <w:rsid w:val="0023380F"/>
    <w:pPr>
      <w:spacing w:after="100" w:line="276" w:lineRule="auto"/>
      <w:ind w:left="1540"/>
    </w:pPr>
    <w:rPr>
      <w:rFonts w:eastAsiaTheme="minorEastAsia"/>
      <w:sz w:val="22"/>
      <w:szCs w:val="22"/>
    </w:rPr>
  </w:style>
  <w:style w:type="paragraph" w:styleId="TOC9">
    <w:name w:val="toc 9"/>
    <w:basedOn w:val="Normal"/>
    <w:next w:val="Normal"/>
    <w:autoRedefine/>
    <w:uiPriority w:val="39"/>
    <w:unhideWhenUsed/>
    <w:rsid w:val="0023380F"/>
    <w:pPr>
      <w:spacing w:after="100" w:line="276" w:lineRule="auto"/>
      <w:ind w:left="1760"/>
    </w:pPr>
    <w:rPr>
      <w:rFonts w:eastAsiaTheme="minorEastAsia"/>
      <w:sz w:val="22"/>
      <w:szCs w:val="22"/>
    </w:rPr>
  </w:style>
  <w:style w:type="paragraph" w:styleId="Index1">
    <w:name w:val="index 1"/>
    <w:basedOn w:val="Normal"/>
    <w:next w:val="Normal"/>
    <w:autoRedefine/>
    <w:uiPriority w:val="99"/>
    <w:semiHidden/>
    <w:unhideWhenUsed/>
    <w:rsid w:val="0093206F"/>
    <w:pPr>
      <w:spacing w:after="0"/>
      <w:ind w:left="240" w:hanging="240"/>
    </w:pPr>
  </w:style>
  <w:style w:type="paragraph" w:styleId="Index2">
    <w:name w:val="index 2"/>
    <w:basedOn w:val="Normal"/>
    <w:next w:val="Normal"/>
    <w:autoRedefine/>
    <w:uiPriority w:val="99"/>
    <w:semiHidden/>
    <w:unhideWhenUsed/>
    <w:rsid w:val="0093206F"/>
    <w:pPr>
      <w:spacing w:after="0"/>
      <w:ind w:left="480" w:hanging="240"/>
    </w:pPr>
  </w:style>
  <w:style w:type="paragraph" w:styleId="Index3">
    <w:name w:val="index 3"/>
    <w:basedOn w:val="Normal"/>
    <w:next w:val="Normal"/>
    <w:autoRedefine/>
    <w:uiPriority w:val="99"/>
    <w:semiHidden/>
    <w:unhideWhenUsed/>
    <w:rsid w:val="0093206F"/>
    <w:pPr>
      <w:spacing w:after="0"/>
      <w:ind w:left="720" w:hanging="240"/>
    </w:pPr>
  </w:style>
  <w:style w:type="paragraph" w:styleId="Header">
    <w:name w:val="header"/>
    <w:basedOn w:val="Normal"/>
    <w:link w:val="HeaderChar"/>
    <w:uiPriority w:val="99"/>
    <w:unhideWhenUsed/>
    <w:rsid w:val="00375126"/>
    <w:pPr>
      <w:tabs>
        <w:tab w:val="center" w:pos="4680"/>
        <w:tab w:val="right" w:pos="9360"/>
      </w:tabs>
      <w:spacing w:after="0"/>
    </w:pPr>
  </w:style>
  <w:style w:type="character" w:customStyle="1" w:styleId="HeaderChar">
    <w:name w:val="Header Char"/>
    <w:basedOn w:val="DefaultParagraphFont"/>
    <w:link w:val="Header"/>
    <w:uiPriority w:val="99"/>
    <w:rsid w:val="00375126"/>
  </w:style>
  <w:style w:type="paragraph" w:styleId="Footer">
    <w:name w:val="footer"/>
    <w:basedOn w:val="Normal"/>
    <w:link w:val="FooterChar"/>
    <w:uiPriority w:val="99"/>
    <w:unhideWhenUsed/>
    <w:rsid w:val="00375126"/>
    <w:pPr>
      <w:tabs>
        <w:tab w:val="center" w:pos="4680"/>
        <w:tab w:val="right" w:pos="9360"/>
      </w:tabs>
      <w:spacing w:after="0"/>
    </w:pPr>
  </w:style>
  <w:style w:type="character" w:customStyle="1" w:styleId="FooterChar">
    <w:name w:val="Footer Char"/>
    <w:basedOn w:val="DefaultParagraphFont"/>
    <w:link w:val="Footer"/>
    <w:uiPriority w:val="99"/>
    <w:rsid w:val="00375126"/>
  </w:style>
  <w:style w:type="paragraph" w:styleId="Quote">
    <w:name w:val="Quote"/>
    <w:basedOn w:val="Normal"/>
    <w:next w:val="Normal"/>
    <w:link w:val="QuoteChar"/>
    <w:uiPriority w:val="29"/>
    <w:semiHidden/>
    <w:unhideWhenUsed/>
    <w:qFormat/>
    <w:rsid w:val="004A185B"/>
    <w:rPr>
      <w:i/>
      <w:iCs/>
      <w:color w:val="000000" w:themeColor="text1"/>
      <w:sz w:val="20"/>
      <w:szCs w:val="20"/>
    </w:rPr>
  </w:style>
  <w:style w:type="character" w:customStyle="1" w:styleId="QuoteChar">
    <w:name w:val="Quote Char"/>
    <w:basedOn w:val="DefaultParagraphFont"/>
    <w:link w:val="Quote"/>
    <w:uiPriority w:val="29"/>
    <w:semiHidden/>
    <w:rsid w:val="004A185B"/>
    <w:rPr>
      <w:i/>
      <w:iCs/>
      <w:color w:val="000000" w:themeColor="text1"/>
      <w:kern w:val="20"/>
      <w:sz w:val="20"/>
      <w:szCs w:val="20"/>
    </w:rPr>
  </w:style>
  <w:style w:type="paragraph" w:styleId="IntenseQuote">
    <w:name w:val="Intense Quote"/>
    <w:basedOn w:val="Normal"/>
    <w:next w:val="Normal"/>
    <w:link w:val="IntenseQuoteChar"/>
    <w:uiPriority w:val="30"/>
    <w:semiHidden/>
    <w:unhideWhenUsed/>
    <w:qFormat/>
    <w:rsid w:val="004A185B"/>
    <w:pPr>
      <w:pBdr>
        <w:bottom w:val="single" w:sz="4" w:space="4" w:color="4F81BD" w:themeColor="accent1"/>
      </w:pBdr>
      <w:spacing w:before="200" w:after="280"/>
      <w:ind w:left="936" w:right="936"/>
    </w:pPr>
    <w:rPr>
      <w:b/>
      <w:bCs/>
      <w:i/>
      <w:iCs/>
      <w:color w:val="4F81BD" w:themeColor="accent1"/>
      <w:sz w:val="20"/>
      <w:szCs w:val="20"/>
    </w:rPr>
  </w:style>
  <w:style w:type="character" w:customStyle="1" w:styleId="IntenseQuoteChar">
    <w:name w:val="Intense Quote Char"/>
    <w:basedOn w:val="DefaultParagraphFont"/>
    <w:link w:val="IntenseQuote"/>
    <w:uiPriority w:val="30"/>
    <w:semiHidden/>
    <w:rsid w:val="004A185B"/>
    <w:rPr>
      <w:b/>
      <w:bCs/>
      <w:i/>
      <w:iCs/>
      <w:color w:val="4F81BD" w:themeColor="accent1"/>
      <w:kern w:val="20"/>
      <w:sz w:val="20"/>
      <w:szCs w:val="20"/>
    </w:rPr>
  </w:style>
  <w:style w:type="character" w:styleId="SubtleReference">
    <w:name w:val="Subtle Reference"/>
    <w:basedOn w:val="DefaultParagraphFont"/>
    <w:uiPriority w:val="31"/>
    <w:semiHidden/>
    <w:unhideWhenUsed/>
    <w:qFormat/>
    <w:rsid w:val="004A185B"/>
    <w:rPr>
      <w:smallCaps/>
      <w:color w:val="C0504D" w:themeColor="accent2"/>
      <w:u w:val="single"/>
    </w:rPr>
  </w:style>
  <w:style w:type="paragraph" w:styleId="ListBullet4">
    <w:name w:val="List Bullet 4"/>
    <w:basedOn w:val="Normal"/>
    <w:uiPriority w:val="99"/>
    <w:semiHidden/>
    <w:unhideWhenUsed/>
    <w:rsid w:val="004A185B"/>
    <w:pPr>
      <w:numPr>
        <w:ilvl w:val="3"/>
        <w:numId w:val="6"/>
      </w:numPr>
    </w:pPr>
    <w:rPr>
      <w:sz w:val="20"/>
      <w:szCs w:val="20"/>
    </w:rPr>
  </w:style>
  <w:style w:type="paragraph" w:styleId="ListBullet5">
    <w:name w:val="List Bullet 5"/>
    <w:basedOn w:val="Normal"/>
    <w:uiPriority w:val="99"/>
    <w:semiHidden/>
    <w:unhideWhenUsed/>
    <w:rsid w:val="004A185B"/>
    <w:pPr>
      <w:numPr>
        <w:ilvl w:val="3"/>
        <w:numId w:val="9"/>
      </w:numPr>
      <w:tabs>
        <w:tab w:val="clear" w:pos="1440"/>
        <w:tab w:val="num" w:pos="1800"/>
      </w:tabs>
      <w:ind w:left="1800"/>
    </w:pPr>
    <w:rPr>
      <w:sz w:val="20"/>
      <w:szCs w:val="20"/>
    </w:rPr>
  </w:style>
  <w:style w:type="paragraph" w:styleId="ListNumber4">
    <w:name w:val="List Number 4"/>
    <w:basedOn w:val="Normal"/>
    <w:uiPriority w:val="99"/>
    <w:semiHidden/>
    <w:unhideWhenUsed/>
    <w:rsid w:val="004A185B"/>
    <w:pPr>
      <w:numPr>
        <w:ilvl w:val="4"/>
        <w:numId w:val="9"/>
      </w:numPr>
      <w:tabs>
        <w:tab w:val="clear" w:pos="1800"/>
        <w:tab w:val="num" w:pos="1440"/>
      </w:tabs>
      <w:ind w:left="1440"/>
      <w:contextualSpacing/>
    </w:pPr>
    <w:rPr>
      <w:sz w:val="20"/>
      <w:szCs w:val="20"/>
    </w:rPr>
  </w:style>
  <w:style w:type="paragraph" w:styleId="ListNumber5">
    <w:name w:val="List Number 5"/>
    <w:basedOn w:val="Normal"/>
    <w:uiPriority w:val="99"/>
    <w:semiHidden/>
    <w:unhideWhenUsed/>
    <w:rsid w:val="004A185B"/>
    <w:pPr>
      <w:numPr>
        <w:ilvl w:val="4"/>
        <w:numId w:val="3"/>
      </w:numPr>
      <w:contextualSpacing/>
    </w:pPr>
    <w:rPr>
      <w:sz w:val="20"/>
      <w:szCs w:val="20"/>
    </w:rPr>
  </w:style>
  <w:style w:type="character" w:styleId="FollowedHyperlink">
    <w:name w:val="FollowedHyperlink"/>
    <w:basedOn w:val="DefaultParagraphFont"/>
    <w:uiPriority w:val="99"/>
    <w:semiHidden/>
    <w:unhideWhenUsed/>
    <w:rsid w:val="004A185B"/>
    <w:rPr>
      <w:color w:val="800080" w:themeColor="followedHyperlink"/>
      <w:u w:val="single"/>
    </w:rPr>
  </w:style>
  <w:style w:type="character" w:styleId="CommentReference">
    <w:name w:val="annotation reference"/>
    <w:basedOn w:val="DefaultParagraphFont"/>
    <w:uiPriority w:val="99"/>
    <w:semiHidden/>
    <w:unhideWhenUsed/>
    <w:rsid w:val="004A185B"/>
    <w:rPr>
      <w:sz w:val="16"/>
      <w:szCs w:val="16"/>
    </w:rPr>
  </w:style>
  <w:style w:type="paragraph" w:styleId="CommentText">
    <w:name w:val="annotation text"/>
    <w:basedOn w:val="Normal"/>
    <w:link w:val="CommentTextChar"/>
    <w:uiPriority w:val="99"/>
    <w:semiHidden/>
    <w:unhideWhenUsed/>
    <w:rsid w:val="004A185B"/>
    <w:rPr>
      <w:sz w:val="20"/>
      <w:szCs w:val="20"/>
    </w:rPr>
  </w:style>
  <w:style w:type="character" w:customStyle="1" w:styleId="CommentTextChar">
    <w:name w:val="Comment Text Char"/>
    <w:basedOn w:val="DefaultParagraphFont"/>
    <w:link w:val="CommentText"/>
    <w:uiPriority w:val="99"/>
    <w:semiHidden/>
    <w:rsid w:val="004A185B"/>
    <w:rPr>
      <w:kern w:val="20"/>
      <w:sz w:val="20"/>
      <w:szCs w:val="20"/>
    </w:rPr>
  </w:style>
  <w:style w:type="paragraph" w:styleId="CommentSubject">
    <w:name w:val="annotation subject"/>
    <w:basedOn w:val="CommentText"/>
    <w:next w:val="CommentText"/>
    <w:link w:val="CommentSubjectChar"/>
    <w:uiPriority w:val="99"/>
    <w:semiHidden/>
    <w:unhideWhenUsed/>
    <w:rsid w:val="004A185B"/>
    <w:rPr>
      <w:b/>
      <w:bCs/>
    </w:rPr>
  </w:style>
  <w:style w:type="character" w:customStyle="1" w:styleId="CommentSubjectChar">
    <w:name w:val="Comment Subject Char"/>
    <w:basedOn w:val="CommentTextChar"/>
    <w:link w:val="CommentSubject"/>
    <w:uiPriority w:val="99"/>
    <w:semiHidden/>
    <w:rsid w:val="004A185B"/>
    <w:rPr>
      <w:b/>
      <w:bCs/>
      <w:kern w:val="20"/>
      <w:sz w:val="20"/>
      <w:szCs w:val="20"/>
    </w:rPr>
  </w:style>
  <w:style w:type="paragraph" w:styleId="Revision">
    <w:name w:val="Revision"/>
    <w:hidden/>
    <w:uiPriority w:val="99"/>
    <w:semiHidden/>
    <w:rsid w:val="004A185B"/>
    <w:pPr>
      <w:spacing w:after="0"/>
    </w:pPr>
    <w:rPr>
      <w:kern w:val="20"/>
      <w:sz w:val="20"/>
      <w:szCs w:val="20"/>
    </w:rPr>
  </w:style>
  <w:style w:type="paragraph" w:styleId="BalloonText">
    <w:name w:val="Balloon Text"/>
    <w:basedOn w:val="Normal"/>
    <w:link w:val="BalloonTextChar"/>
    <w:uiPriority w:val="99"/>
    <w:semiHidden/>
    <w:unhideWhenUsed/>
    <w:rsid w:val="004A185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85B"/>
    <w:rPr>
      <w:rFonts w:ascii="Tahoma" w:hAnsi="Tahoma" w:cs="Tahoma"/>
      <w:kern w:val="20"/>
      <w:sz w:val="16"/>
      <w:szCs w:val="16"/>
    </w:rPr>
  </w:style>
  <w:style w:type="paragraph" w:styleId="DocumentMap">
    <w:name w:val="Document Map"/>
    <w:basedOn w:val="Normal"/>
    <w:link w:val="DocumentMapChar"/>
    <w:uiPriority w:val="99"/>
    <w:semiHidden/>
    <w:unhideWhenUsed/>
    <w:rsid w:val="004A185B"/>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4A185B"/>
    <w:rPr>
      <w:rFonts w:ascii="Tahoma" w:hAnsi="Tahoma" w:cs="Tahoma"/>
      <w:kern w:val="20"/>
      <w:sz w:val="16"/>
      <w:szCs w:val="16"/>
    </w:rPr>
  </w:style>
  <w:style w:type="paragraph" w:styleId="ListNumber">
    <w:name w:val="List Number"/>
    <w:basedOn w:val="Normal"/>
    <w:uiPriority w:val="99"/>
    <w:semiHidden/>
    <w:unhideWhenUsed/>
    <w:rsid w:val="009863FA"/>
    <w:pPr>
      <w:numPr>
        <w:numId w:val="5"/>
      </w:numPr>
      <w:contextualSpacing/>
    </w:pPr>
  </w:style>
  <w:style w:type="paragraph" w:styleId="ListBullet">
    <w:name w:val="List Bullet"/>
    <w:basedOn w:val="Normal"/>
    <w:uiPriority w:val="99"/>
    <w:semiHidden/>
    <w:unhideWhenUsed/>
    <w:rsid w:val="009863FA"/>
    <w:pPr>
      <w:numPr>
        <w:numId w:val="7"/>
      </w:numPr>
      <w:contextualSpacing/>
    </w:pPr>
  </w:style>
  <w:style w:type="paragraph" w:styleId="ListBullet2">
    <w:name w:val="List Bullet 2"/>
    <w:basedOn w:val="Normal"/>
    <w:uiPriority w:val="99"/>
    <w:semiHidden/>
    <w:unhideWhenUsed/>
    <w:rsid w:val="009863FA"/>
    <w:pPr>
      <w:numPr>
        <w:numId w:val="8"/>
      </w:numPr>
      <w:contextualSpacing/>
    </w:pPr>
  </w:style>
  <w:style w:type="paragraph" w:customStyle="1" w:styleId="list1">
    <w:name w:val="list:1"/>
    <w:basedOn w:val="Normal"/>
    <w:uiPriority w:val="99"/>
    <w:rsid w:val="00B769B3"/>
    <w:pPr>
      <w:tabs>
        <w:tab w:val="num" w:pos="504"/>
        <w:tab w:val="num" w:pos="720"/>
      </w:tabs>
      <w:spacing w:after="160" w:line="260" w:lineRule="exact"/>
      <w:ind w:left="504" w:hanging="504"/>
    </w:pPr>
    <w:rPr>
      <w:rFonts w:ascii="Arial" w:eastAsia="Times New Roman" w:hAnsi="Arial" w:cs="Times New Roman"/>
      <w:sz w:val="22"/>
      <w:szCs w:val="22"/>
    </w:rPr>
  </w:style>
  <w:style w:type="paragraph" w:customStyle="1" w:styleId="BodyA">
    <w:name w:val="Body A"/>
    <w:uiPriority w:val="99"/>
    <w:rsid w:val="00462A88"/>
    <w:pPr>
      <w:spacing w:after="0"/>
    </w:pPr>
    <w:rPr>
      <w:rFonts w:ascii="Helvetica" w:eastAsia="Times New Roman" w:hAnsi="Helvetica" w:cs="Times New Roman"/>
      <w:color w:val="000000"/>
      <w:szCs w:val="20"/>
    </w:rPr>
  </w:style>
  <w:style w:type="paragraph" w:customStyle="1" w:styleId="local1">
    <w:name w:val="local:1"/>
    <w:basedOn w:val="Normal"/>
    <w:link w:val="local1Char"/>
    <w:uiPriority w:val="99"/>
    <w:rsid w:val="00AB23C8"/>
    <w:pPr>
      <w:spacing w:after="160" w:line="260" w:lineRule="exact"/>
    </w:pPr>
    <w:rPr>
      <w:rFonts w:ascii="Arial" w:eastAsia="Times New Roman" w:hAnsi="Arial" w:cs="Times New Roman"/>
      <w:sz w:val="22"/>
      <w:szCs w:val="22"/>
    </w:rPr>
  </w:style>
  <w:style w:type="character" w:customStyle="1" w:styleId="local1Char">
    <w:name w:val="local:1 Char"/>
    <w:basedOn w:val="DefaultParagraphFont"/>
    <w:link w:val="local1"/>
    <w:uiPriority w:val="99"/>
    <w:locked/>
    <w:rsid w:val="00AB23C8"/>
    <w:rPr>
      <w:rFonts w:ascii="Arial" w:eastAsia="Times New Roman" w:hAnsi="Arial" w:cs="Times New Roman"/>
      <w:kern w:val="20"/>
      <w:sz w:val="22"/>
      <w:szCs w:val="22"/>
    </w:rPr>
  </w:style>
  <w:style w:type="numbering" w:customStyle="1" w:styleId="numberedlist">
    <w:name w:val="numbered list"/>
    <w:rsid w:val="00AB23C8"/>
    <w:pPr>
      <w:numPr>
        <w:numId w:val="1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semiHidden="0" w:uiPriority="2" w:unhideWhenUsed="0"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3" w:unhideWhenUsed="0" w:qFormat="1"/>
    <w:lsdException w:name="Default Paragraph Font" w:uiPriority="1"/>
    <w:lsdException w:name="Subtitle" w:uiPriority="3"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83D"/>
    <w:rPr>
      <w:kern w:val="20"/>
    </w:rPr>
  </w:style>
  <w:style w:type="paragraph" w:styleId="Heading1">
    <w:name w:val="heading 1"/>
    <w:basedOn w:val="Normal"/>
    <w:next w:val="Normal"/>
    <w:link w:val="Heading1Char"/>
    <w:uiPriority w:val="9"/>
    <w:qFormat/>
    <w:rsid w:val="00383E30"/>
    <w:pPr>
      <w:keepNext/>
      <w:keepLines/>
      <w:spacing w:before="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qFormat/>
    <w:rsid w:val="00383E30"/>
    <w:pPr>
      <w:keepNext/>
      <w:keepLines/>
      <w:spacing w:before="24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qFormat/>
    <w:rsid w:val="00383E30"/>
    <w:pPr>
      <w:keepNext/>
      <w:keepLines/>
      <w:spacing w:before="24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qFormat/>
    <w:rsid w:val="00383E30"/>
    <w:pPr>
      <w:keepNext/>
      <w:keepLines/>
      <w:spacing w:before="24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qFormat/>
    <w:rsid w:val="00383E30"/>
    <w:pPr>
      <w:keepNext/>
      <w:keepLines/>
      <w:spacing w:before="2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SHBBullets">
    <w:name w:val="MSHB Bullets"/>
    <w:rsid w:val="00EC307B"/>
    <w:pPr>
      <w:numPr>
        <w:numId w:val="1"/>
      </w:numPr>
    </w:pPr>
  </w:style>
  <w:style w:type="paragraph" w:styleId="ListParagraph">
    <w:name w:val="List Paragraph"/>
    <w:basedOn w:val="Normal"/>
    <w:uiPriority w:val="34"/>
    <w:unhideWhenUsed/>
    <w:qFormat/>
    <w:rsid w:val="00D457E3"/>
    <w:pPr>
      <w:ind w:left="720"/>
    </w:pPr>
  </w:style>
  <w:style w:type="numbering" w:customStyle="1" w:styleId="MSHBListNumbering">
    <w:name w:val="MSHB List Numbering"/>
    <w:uiPriority w:val="99"/>
    <w:rsid w:val="00EC307B"/>
    <w:pPr>
      <w:numPr>
        <w:numId w:val="2"/>
      </w:numPr>
    </w:pPr>
  </w:style>
  <w:style w:type="paragraph" w:customStyle="1" w:styleId="BulletList1MSHB">
    <w:name w:val="Bullet List 1 (MSHB)"/>
    <w:basedOn w:val="Normal"/>
    <w:uiPriority w:val="99"/>
    <w:qFormat/>
    <w:rsid w:val="00EC307B"/>
    <w:pPr>
      <w:numPr>
        <w:numId w:val="3"/>
      </w:numPr>
    </w:pPr>
  </w:style>
  <w:style w:type="paragraph" w:customStyle="1" w:styleId="BulletList2MSHB">
    <w:name w:val="Bullet List 2 (MSHB)"/>
    <w:basedOn w:val="Normal"/>
    <w:uiPriority w:val="99"/>
    <w:qFormat/>
    <w:rsid w:val="00EC307B"/>
    <w:pPr>
      <w:numPr>
        <w:ilvl w:val="1"/>
        <w:numId w:val="3"/>
      </w:numPr>
    </w:pPr>
  </w:style>
  <w:style w:type="paragraph" w:customStyle="1" w:styleId="BulletList3MSHB">
    <w:name w:val="Bullet List 3 (MSHB)"/>
    <w:basedOn w:val="Normal"/>
    <w:uiPriority w:val="99"/>
    <w:qFormat/>
    <w:rsid w:val="00EC307B"/>
    <w:pPr>
      <w:numPr>
        <w:ilvl w:val="2"/>
        <w:numId w:val="3"/>
      </w:numPr>
    </w:pPr>
  </w:style>
  <w:style w:type="paragraph" w:customStyle="1" w:styleId="NumberedList1MSHB">
    <w:name w:val="Numbered List 1 (MSHB)"/>
    <w:basedOn w:val="Normal"/>
    <w:uiPriority w:val="2"/>
    <w:qFormat/>
    <w:rsid w:val="00EC307B"/>
    <w:pPr>
      <w:numPr>
        <w:numId w:val="4"/>
      </w:numPr>
    </w:pPr>
  </w:style>
  <w:style w:type="paragraph" w:customStyle="1" w:styleId="NumberedList2MSHB">
    <w:name w:val="Numbered List 2 (MSHB)"/>
    <w:basedOn w:val="Normal"/>
    <w:uiPriority w:val="2"/>
    <w:qFormat/>
    <w:rsid w:val="00EC307B"/>
    <w:pPr>
      <w:numPr>
        <w:ilvl w:val="1"/>
        <w:numId w:val="4"/>
      </w:numPr>
    </w:pPr>
  </w:style>
  <w:style w:type="paragraph" w:customStyle="1" w:styleId="NumberedList3MSHB">
    <w:name w:val="Numbered List 3 (MSHB)"/>
    <w:basedOn w:val="Normal"/>
    <w:uiPriority w:val="2"/>
    <w:qFormat/>
    <w:rsid w:val="00EC307B"/>
    <w:pPr>
      <w:numPr>
        <w:ilvl w:val="2"/>
        <w:numId w:val="4"/>
      </w:numPr>
    </w:pPr>
  </w:style>
  <w:style w:type="paragraph" w:styleId="Subtitle">
    <w:name w:val="Subtitle"/>
    <w:basedOn w:val="Normal"/>
    <w:next w:val="Normal"/>
    <w:link w:val="SubtitleChar"/>
    <w:uiPriority w:val="12"/>
    <w:unhideWhenUsed/>
    <w:qFormat/>
    <w:rsid w:val="00391726"/>
    <w:pPr>
      <w:numPr>
        <w:ilvl w:val="1"/>
      </w:numPr>
    </w:pPr>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uiPriority w:val="9"/>
    <w:rsid w:val="00200B73"/>
    <w:rPr>
      <w:rFonts w:asciiTheme="majorHAnsi" w:eastAsiaTheme="majorEastAsia" w:hAnsiTheme="majorHAnsi" w:cstheme="majorBidi"/>
      <w:b/>
      <w:bCs/>
      <w:kern w:val="20"/>
      <w:sz w:val="28"/>
      <w:szCs w:val="28"/>
    </w:rPr>
  </w:style>
  <w:style w:type="character" w:customStyle="1" w:styleId="Heading2Char">
    <w:name w:val="Heading 2 Char"/>
    <w:basedOn w:val="DefaultParagraphFont"/>
    <w:link w:val="Heading2"/>
    <w:uiPriority w:val="9"/>
    <w:rsid w:val="00200B73"/>
    <w:rPr>
      <w:rFonts w:asciiTheme="majorHAnsi" w:eastAsiaTheme="majorEastAsia" w:hAnsiTheme="majorHAnsi" w:cstheme="majorBidi"/>
      <w:b/>
      <w:bCs/>
      <w:kern w:val="20"/>
      <w:sz w:val="26"/>
      <w:szCs w:val="26"/>
    </w:rPr>
  </w:style>
  <w:style w:type="character" w:customStyle="1" w:styleId="Heading3Char">
    <w:name w:val="Heading 3 Char"/>
    <w:basedOn w:val="DefaultParagraphFont"/>
    <w:link w:val="Heading3"/>
    <w:uiPriority w:val="9"/>
    <w:rsid w:val="00200B73"/>
    <w:rPr>
      <w:rFonts w:asciiTheme="majorHAnsi" w:eastAsiaTheme="majorEastAsia" w:hAnsiTheme="majorHAnsi" w:cstheme="majorBidi"/>
      <w:b/>
      <w:bCs/>
      <w:kern w:val="20"/>
    </w:rPr>
  </w:style>
  <w:style w:type="character" w:customStyle="1" w:styleId="Heading4Char">
    <w:name w:val="Heading 4 Char"/>
    <w:basedOn w:val="DefaultParagraphFont"/>
    <w:link w:val="Heading4"/>
    <w:uiPriority w:val="9"/>
    <w:rsid w:val="00200B73"/>
    <w:rPr>
      <w:rFonts w:asciiTheme="majorHAnsi" w:eastAsiaTheme="majorEastAsia" w:hAnsiTheme="majorHAnsi" w:cstheme="majorBidi"/>
      <w:b/>
      <w:bCs/>
      <w:i/>
      <w:iCs/>
      <w:kern w:val="20"/>
    </w:rPr>
  </w:style>
  <w:style w:type="character" w:customStyle="1" w:styleId="Heading5Char">
    <w:name w:val="Heading 5 Char"/>
    <w:basedOn w:val="DefaultParagraphFont"/>
    <w:link w:val="Heading5"/>
    <w:uiPriority w:val="9"/>
    <w:rsid w:val="00200B73"/>
    <w:rPr>
      <w:rFonts w:asciiTheme="majorHAnsi" w:eastAsiaTheme="majorEastAsia" w:hAnsiTheme="majorHAnsi" w:cstheme="majorBidi"/>
      <w:kern w:val="20"/>
    </w:rPr>
  </w:style>
  <w:style w:type="character" w:customStyle="1" w:styleId="SubtitleChar">
    <w:name w:val="Subtitle Char"/>
    <w:basedOn w:val="DefaultParagraphFont"/>
    <w:link w:val="Subtitle"/>
    <w:uiPriority w:val="12"/>
    <w:rsid w:val="00C47498"/>
    <w:rPr>
      <w:rFonts w:asciiTheme="majorHAnsi" w:eastAsiaTheme="majorEastAsia" w:hAnsiTheme="majorHAnsi" w:cstheme="majorBidi"/>
      <w:i/>
      <w:iCs/>
      <w:color w:val="4F81BD" w:themeColor="accent1"/>
      <w:spacing w:val="15"/>
    </w:rPr>
  </w:style>
  <w:style w:type="paragraph" w:styleId="Title">
    <w:name w:val="Title"/>
    <w:basedOn w:val="Normal"/>
    <w:next w:val="Normal"/>
    <w:link w:val="TitleChar"/>
    <w:uiPriority w:val="12"/>
    <w:unhideWhenUsed/>
    <w:qFormat/>
    <w:rsid w:val="0039172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2"/>
    <w:rsid w:val="00C47498"/>
    <w:rPr>
      <w:rFonts w:asciiTheme="majorHAnsi" w:eastAsiaTheme="majorEastAsia" w:hAnsiTheme="majorHAnsi" w:cstheme="majorBidi"/>
      <w:color w:val="17365D" w:themeColor="text2" w:themeShade="BF"/>
      <w:spacing w:val="5"/>
      <w:kern w:val="28"/>
      <w:sz w:val="52"/>
      <w:szCs w:val="52"/>
    </w:rPr>
  </w:style>
  <w:style w:type="paragraph" w:customStyle="1" w:styleId="Formtextlarge">
    <w:name w:val="Form text (large)"/>
    <w:basedOn w:val="Normal"/>
    <w:link w:val="FormtextlargeChar"/>
    <w:uiPriority w:val="11"/>
    <w:qFormat/>
    <w:rsid w:val="00DA1A02"/>
    <w:rPr>
      <w:sz w:val="28"/>
      <w:szCs w:val="28"/>
    </w:rPr>
  </w:style>
  <w:style w:type="character" w:customStyle="1" w:styleId="FormtextlargeChar">
    <w:name w:val="Form text (large) Char"/>
    <w:basedOn w:val="DefaultParagraphFont"/>
    <w:link w:val="Formtextlarge"/>
    <w:uiPriority w:val="11"/>
    <w:rsid w:val="00DA1A02"/>
    <w:rPr>
      <w:sz w:val="28"/>
      <w:szCs w:val="28"/>
    </w:rPr>
  </w:style>
  <w:style w:type="character" w:styleId="Hyperlink">
    <w:name w:val="Hyperlink"/>
    <w:basedOn w:val="DefaultParagraphFont"/>
    <w:uiPriority w:val="99"/>
    <w:unhideWhenUsed/>
    <w:rsid w:val="003B43D4"/>
    <w:rPr>
      <w:color w:val="0000FF" w:themeColor="hyperlink"/>
      <w:u w:val="single"/>
    </w:rPr>
  </w:style>
  <w:style w:type="table" w:styleId="TableGrid">
    <w:name w:val="Table Grid"/>
    <w:basedOn w:val="TableNormal"/>
    <w:uiPriority w:val="59"/>
    <w:rsid w:val="0011721B"/>
    <w:pPr>
      <w:spacing w:before="60" w:after="60"/>
    </w:pPr>
    <w:rPr>
      <w:kern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39"/>
    <w:unhideWhenUsed/>
    <w:rsid w:val="0023380F"/>
    <w:pPr>
      <w:spacing w:after="100"/>
    </w:pPr>
  </w:style>
  <w:style w:type="paragraph" w:styleId="TOC2">
    <w:name w:val="toc 2"/>
    <w:basedOn w:val="Normal"/>
    <w:next w:val="Normal"/>
    <w:autoRedefine/>
    <w:uiPriority w:val="39"/>
    <w:unhideWhenUsed/>
    <w:rsid w:val="0023380F"/>
    <w:pPr>
      <w:spacing w:after="100"/>
      <w:ind w:left="240"/>
    </w:pPr>
  </w:style>
  <w:style w:type="paragraph" w:styleId="TOC3">
    <w:name w:val="toc 3"/>
    <w:basedOn w:val="Normal"/>
    <w:next w:val="Normal"/>
    <w:autoRedefine/>
    <w:uiPriority w:val="39"/>
    <w:unhideWhenUsed/>
    <w:rsid w:val="0023380F"/>
    <w:pPr>
      <w:spacing w:after="100"/>
      <w:ind w:left="480"/>
    </w:pPr>
  </w:style>
  <w:style w:type="paragraph" w:styleId="TOC4">
    <w:name w:val="toc 4"/>
    <w:basedOn w:val="Normal"/>
    <w:next w:val="Normal"/>
    <w:autoRedefine/>
    <w:uiPriority w:val="39"/>
    <w:unhideWhenUsed/>
    <w:rsid w:val="0023380F"/>
    <w:pPr>
      <w:spacing w:after="100"/>
      <w:ind w:left="720"/>
    </w:pPr>
  </w:style>
  <w:style w:type="paragraph" w:styleId="TOC5">
    <w:name w:val="toc 5"/>
    <w:basedOn w:val="Normal"/>
    <w:next w:val="Normal"/>
    <w:autoRedefine/>
    <w:uiPriority w:val="39"/>
    <w:unhideWhenUsed/>
    <w:rsid w:val="0023380F"/>
    <w:pPr>
      <w:spacing w:after="100" w:line="276" w:lineRule="auto"/>
      <w:ind w:left="880"/>
    </w:pPr>
    <w:rPr>
      <w:rFonts w:eastAsiaTheme="minorEastAsia"/>
      <w:sz w:val="22"/>
      <w:szCs w:val="22"/>
    </w:rPr>
  </w:style>
  <w:style w:type="paragraph" w:styleId="TOC6">
    <w:name w:val="toc 6"/>
    <w:basedOn w:val="Normal"/>
    <w:next w:val="Normal"/>
    <w:autoRedefine/>
    <w:uiPriority w:val="39"/>
    <w:unhideWhenUsed/>
    <w:rsid w:val="0023380F"/>
    <w:pPr>
      <w:spacing w:after="100" w:line="276" w:lineRule="auto"/>
      <w:ind w:left="1100"/>
    </w:pPr>
    <w:rPr>
      <w:rFonts w:eastAsiaTheme="minorEastAsia"/>
      <w:sz w:val="22"/>
      <w:szCs w:val="22"/>
    </w:rPr>
  </w:style>
  <w:style w:type="paragraph" w:styleId="TOC7">
    <w:name w:val="toc 7"/>
    <w:basedOn w:val="Normal"/>
    <w:next w:val="Normal"/>
    <w:autoRedefine/>
    <w:uiPriority w:val="39"/>
    <w:unhideWhenUsed/>
    <w:rsid w:val="0023380F"/>
    <w:pPr>
      <w:spacing w:after="100" w:line="276" w:lineRule="auto"/>
      <w:ind w:left="1320"/>
    </w:pPr>
    <w:rPr>
      <w:rFonts w:eastAsiaTheme="minorEastAsia"/>
      <w:sz w:val="22"/>
      <w:szCs w:val="22"/>
    </w:rPr>
  </w:style>
  <w:style w:type="paragraph" w:styleId="TOC8">
    <w:name w:val="toc 8"/>
    <w:basedOn w:val="Normal"/>
    <w:next w:val="Normal"/>
    <w:autoRedefine/>
    <w:uiPriority w:val="39"/>
    <w:unhideWhenUsed/>
    <w:rsid w:val="0023380F"/>
    <w:pPr>
      <w:spacing w:after="100" w:line="276" w:lineRule="auto"/>
      <w:ind w:left="1540"/>
    </w:pPr>
    <w:rPr>
      <w:rFonts w:eastAsiaTheme="minorEastAsia"/>
      <w:sz w:val="22"/>
      <w:szCs w:val="22"/>
    </w:rPr>
  </w:style>
  <w:style w:type="paragraph" w:styleId="TOC9">
    <w:name w:val="toc 9"/>
    <w:basedOn w:val="Normal"/>
    <w:next w:val="Normal"/>
    <w:autoRedefine/>
    <w:uiPriority w:val="39"/>
    <w:unhideWhenUsed/>
    <w:rsid w:val="0023380F"/>
    <w:pPr>
      <w:spacing w:after="100" w:line="276" w:lineRule="auto"/>
      <w:ind w:left="1760"/>
    </w:pPr>
    <w:rPr>
      <w:rFonts w:eastAsiaTheme="minorEastAsia"/>
      <w:sz w:val="22"/>
      <w:szCs w:val="22"/>
    </w:rPr>
  </w:style>
  <w:style w:type="paragraph" w:styleId="Index1">
    <w:name w:val="index 1"/>
    <w:basedOn w:val="Normal"/>
    <w:next w:val="Normal"/>
    <w:autoRedefine/>
    <w:uiPriority w:val="99"/>
    <w:semiHidden/>
    <w:unhideWhenUsed/>
    <w:rsid w:val="0093206F"/>
    <w:pPr>
      <w:spacing w:after="0"/>
      <w:ind w:left="240" w:hanging="240"/>
    </w:pPr>
  </w:style>
  <w:style w:type="paragraph" w:styleId="Index2">
    <w:name w:val="index 2"/>
    <w:basedOn w:val="Normal"/>
    <w:next w:val="Normal"/>
    <w:autoRedefine/>
    <w:uiPriority w:val="99"/>
    <w:semiHidden/>
    <w:unhideWhenUsed/>
    <w:rsid w:val="0093206F"/>
    <w:pPr>
      <w:spacing w:after="0"/>
      <w:ind w:left="480" w:hanging="240"/>
    </w:pPr>
  </w:style>
  <w:style w:type="paragraph" w:styleId="Index3">
    <w:name w:val="index 3"/>
    <w:basedOn w:val="Normal"/>
    <w:next w:val="Normal"/>
    <w:autoRedefine/>
    <w:uiPriority w:val="99"/>
    <w:semiHidden/>
    <w:unhideWhenUsed/>
    <w:rsid w:val="0093206F"/>
    <w:pPr>
      <w:spacing w:after="0"/>
      <w:ind w:left="720" w:hanging="240"/>
    </w:pPr>
  </w:style>
  <w:style w:type="paragraph" w:styleId="Header">
    <w:name w:val="header"/>
    <w:basedOn w:val="Normal"/>
    <w:link w:val="HeaderChar"/>
    <w:uiPriority w:val="99"/>
    <w:unhideWhenUsed/>
    <w:rsid w:val="00375126"/>
    <w:pPr>
      <w:tabs>
        <w:tab w:val="center" w:pos="4680"/>
        <w:tab w:val="right" w:pos="9360"/>
      </w:tabs>
      <w:spacing w:after="0"/>
    </w:pPr>
  </w:style>
  <w:style w:type="character" w:customStyle="1" w:styleId="HeaderChar">
    <w:name w:val="Header Char"/>
    <w:basedOn w:val="DefaultParagraphFont"/>
    <w:link w:val="Header"/>
    <w:uiPriority w:val="99"/>
    <w:rsid w:val="00375126"/>
  </w:style>
  <w:style w:type="paragraph" w:styleId="Footer">
    <w:name w:val="footer"/>
    <w:basedOn w:val="Normal"/>
    <w:link w:val="FooterChar"/>
    <w:uiPriority w:val="99"/>
    <w:unhideWhenUsed/>
    <w:rsid w:val="00375126"/>
    <w:pPr>
      <w:tabs>
        <w:tab w:val="center" w:pos="4680"/>
        <w:tab w:val="right" w:pos="9360"/>
      </w:tabs>
      <w:spacing w:after="0"/>
    </w:pPr>
  </w:style>
  <w:style w:type="character" w:customStyle="1" w:styleId="FooterChar">
    <w:name w:val="Footer Char"/>
    <w:basedOn w:val="DefaultParagraphFont"/>
    <w:link w:val="Footer"/>
    <w:uiPriority w:val="99"/>
    <w:rsid w:val="00375126"/>
  </w:style>
  <w:style w:type="paragraph" w:styleId="Quote">
    <w:name w:val="Quote"/>
    <w:basedOn w:val="Normal"/>
    <w:next w:val="Normal"/>
    <w:link w:val="QuoteChar"/>
    <w:uiPriority w:val="29"/>
    <w:semiHidden/>
    <w:unhideWhenUsed/>
    <w:qFormat/>
    <w:rsid w:val="004A185B"/>
    <w:rPr>
      <w:i/>
      <w:iCs/>
      <w:color w:val="000000" w:themeColor="text1"/>
      <w:sz w:val="20"/>
      <w:szCs w:val="20"/>
    </w:rPr>
  </w:style>
  <w:style w:type="character" w:customStyle="1" w:styleId="QuoteChar">
    <w:name w:val="Quote Char"/>
    <w:basedOn w:val="DefaultParagraphFont"/>
    <w:link w:val="Quote"/>
    <w:uiPriority w:val="29"/>
    <w:semiHidden/>
    <w:rsid w:val="004A185B"/>
    <w:rPr>
      <w:i/>
      <w:iCs/>
      <w:color w:val="000000" w:themeColor="text1"/>
      <w:kern w:val="20"/>
      <w:sz w:val="20"/>
      <w:szCs w:val="20"/>
    </w:rPr>
  </w:style>
  <w:style w:type="paragraph" w:styleId="IntenseQuote">
    <w:name w:val="Intense Quote"/>
    <w:basedOn w:val="Normal"/>
    <w:next w:val="Normal"/>
    <w:link w:val="IntenseQuoteChar"/>
    <w:uiPriority w:val="30"/>
    <w:semiHidden/>
    <w:unhideWhenUsed/>
    <w:qFormat/>
    <w:rsid w:val="004A185B"/>
    <w:pPr>
      <w:pBdr>
        <w:bottom w:val="single" w:sz="4" w:space="4" w:color="4F81BD" w:themeColor="accent1"/>
      </w:pBdr>
      <w:spacing w:before="200" w:after="280"/>
      <w:ind w:left="936" w:right="936"/>
    </w:pPr>
    <w:rPr>
      <w:b/>
      <w:bCs/>
      <w:i/>
      <w:iCs/>
      <w:color w:val="4F81BD" w:themeColor="accent1"/>
      <w:sz w:val="20"/>
      <w:szCs w:val="20"/>
    </w:rPr>
  </w:style>
  <w:style w:type="character" w:customStyle="1" w:styleId="IntenseQuoteChar">
    <w:name w:val="Intense Quote Char"/>
    <w:basedOn w:val="DefaultParagraphFont"/>
    <w:link w:val="IntenseQuote"/>
    <w:uiPriority w:val="30"/>
    <w:semiHidden/>
    <w:rsid w:val="004A185B"/>
    <w:rPr>
      <w:b/>
      <w:bCs/>
      <w:i/>
      <w:iCs/>
      <w:color w:val="4F81BD" w:themeColor="accent1"/>
      <w:kern w:val="20"/>
      <w:sz w:val="20"/>
      <w:szCs w:val="20"/>
    </w:rPr>
  </w:style>
  <w:style w:type="character" w:styleId="SubtleReference">
    <w:name w:val="Subtle Reference"/>
    <w:basedOn w:val="DefaultParagraphFont"/>
    <w:uiPriority w:val="31"/>
    <w:semiHidden/>
    <w:unhideWhenUsed/>
    <w:qFormat/>
    <w:rsid w:val="004A185B"/>
    <w:rPr>
      <w:smallCaps/>
      <w:color w:val="C0504D" w:themeColor="accent2"/>
      <w:u w:val="single"/>
    </w:rPr>
  </w:style>
  <w:style w:type="paragraph" w:styleId="ListBullet4">
    <w:name w:val="List Bullet 4"/>
    <w:basedOn w:val="Normal"/>
    <w:uiPriority w:val="99"/>
    <w:semiHidden/>
    <w:unhideWhenUsed/>
    <w:rsid w:val="004A185B"/>
    <w:pPr>
      <w:numPr>
        <w:ilvl w:val="3"/>
        <w:numId w:val="6"/>
      </w:numPr>
    </w:pPr>
    <w:rPr>
      <w:sz w:val="20"/>
      <w:szCs w:val="20"/>
    </w:rPr>
  </w:style>
  <w:style w:type="paragraph" w:styleId="ListBullet5">
    <w:name w:val="List Bullet 5"/>
    <w:basedOn w:val="Normal"/>
    <w:uiPriority w:val="99"/>
    <w:semiHidden/>
    <w:unhideWhenUsed/>
    <w:rsid w:val="004A185B"/>
    <w:pPr>
      <w:numPr>
        <w:ilvl w:val="3"/>
        <w:numId w:val="9"/>
      </w:numPr>
      <w:tabs>
        <w:tab w:val="clear" w:pos="1440"/>
        <w:tab w:val="num" w:pos="1800"/>
      </w:tabs>
      <w:ind w:left="1800"/>
    </w:pPr>
    <w:rPr>
      <w:sz w:val="20"/>
      <w:szCs w:val="20"/>
    </w:rPr>
  </w:style>
  <w:style w:type="paragraph" w:styleId="ListNumber4">
    <w:name w:val="List Number 4"/>
    <w:basedOn w:val="Normal"/>
    <w:uiPriority w:val="99"/>
    <w:semiHidden/>
    <w:unhideWhenUsed/>
    <w:rsid w:val="004A185B"/>
    <w:pPr>
      <w:numPr>
        <w:ilvl w:val="4"/>
        <w:numId w:val="9"/>
      </w:numPr>
      <w:tabs>
        <w:tab w:val="clear" w:pos="1800"/>
        <w:tab w:val="num" w:pos="1440"/>
      </w:tabs>
      <w:ind w:left="1440"/>
      <w:contextualSpacing/>
    </w:pPr>
    <w:rPr>
      <w:sz w:val="20"/>
      <w:szCs w:val="20"/>
    </w:rPr>
  </w:style>
  <w:style w:type="paragraph" w:styleId="ListNumber5">
    <w:name w:val="List Number 5"/>
    <w:basedOn w:val="Normal"/>
    <w:uiPriority w:val="99"/>
    <w:semiHidden/>
    <w:unhideWhenUsed/>
    <w:rsid w:val="004A185B"/>
    <w:pPr>
      <w:numPr>
        <w:ilvl w:val="4"/>
        <w:numId w:val="3"/>
      </w:numPr>
      <w:contextualSpacing/>
    </w:pPr>
    <w:rPr>
      <w:sz w:val="20"/>
      <w:szCs w:val="20"/>
    </w:rPr>
  </w:style>
  <w:style w:type="character" w:styleId="FollowedHyperlink">
    <w:name w:val="FollowedHyperlink"/>
    <w:basedOn w:val="DefaultParagraphFont"/>
    <w:uiPriority w:val="99"/>
    <w:semiHidden/>
    <w:unhideWhenUsed/>
    <w:rsid w:val="004A185B"/>
    <w:rPr>
      <w:color w:val="800080" w:themeColor="followedHyperlink"/>
      <w:u w:val="single"/>
    </w:rPr>
  </w:style>
  <w:style w:type="character" w:styleId="CommentReference">
    <w:name w:val="annotation reference"/>
    <w:basedOn w:val="DefaultParagraphFont"/>
    <w:uiPriority w:val="99"/>
    <w:semiHidden/>
    <w:unhideWhenUsed/>
    <w:rsid w:val="004A185B"/>
    <w:rPr>
      <w:sz w:val="16"/>
      <w:szCs w:val="16"/>
    </w:rPr>
  </w:style>
  <w:style w:type="paragraph" w:styleId="CommentText">
    <w:name w:val="annotation text"/>
    <w:basedOn w:val="Normal"/>
    <w:link w:val="CommentTextChar"/>
    <w:uiPriority w:val="99"/>
    <w:semiHidden/>
    <w:unhideWhenUsed/>
    <w:rsid w:val="004A185B"/>
    <w:rPr>
      <w:sz w:val="20"/>
      <w:szCs w:val="20"/>
    </w:rPr>
  </w:style>
  <w:style w:type="character" w:customStyle="1" w:styleId="CommentTextChar">
    <w:name w:val="Comment Text Char"/>
    <w:basedOn w:val="DefaultParagraphFont"/>
    <w:link w:val="CommentText"/>
    <w:uiPriority w:val="99"/>
    <w:semiHidden/>
    <w:rsid w:val="004A185B"/>
    <w:rPr>
      <w:kern w:val="20"/>
      <w:sz w:val="20"/>
      <w:szCs w:val="20"/>
    </w:rPr>
  </w:style>
  <w:style w:type="paragraph" w:styleId="CommentSubject">
    <w:name w:val="annotation subject"/>
    <w:basedOn w:val="CommentText"/>
    <w:next w:val="CommentText"/>
    <w:link w:val="CommentSubjectChar"/>
    <w:uiPriority w:val="99"/>
    <w:semiHidden/>
    <w:unhideWhenUsed/>
    <w:rsid w:val="004A185B"/>
    <w:rPr>
      <w:b/>
      <w:bCs/>
    </w:rPr>
  </w:style>
  <w:style w:type="character" w:customStyle="1" w:styleId="CommentSubjectChar">
    <w:name w:val="Comment Subject Char"/>
    <w:basedOn w:val="CommentTextChar"/>
    <w:link w:val="CommentSubject"/>
    <w:uiPriority w:val="99"/>
    <w:semiHidden/>
    <w:rsid w:val="004A185B"/>
    <w:rPr>
      <w:b/>
      <w:bCs/>
      <w:kern w:val="20"/>
      <w:sz w:val="20"/>
      <w:szCs w:val="20"/>
    </w:rPr>
  </w:style>
  <w:style w:type="paragraph" w:styleId="Revision">
    <w:name w:val="Revision"/>
    <w:hidden/>
    <w:uiPriority w:val="99"/>
    <w:semiHidden/>
    <w:rsid w:val="004A185B"/>
    <w:pPr>
      <w:spacing w:after="0"/>
    </w:pPr>
    <w:rPr>
      <w:kern w:val="20"/>
      <w:sz w:val="20"/>
      <w:szCs w:val="20"/>
    </w:rPr>
  </w:style>
  <w:style w:type="paragraph" w:styleId="BalloonText">
    <w:name w:val="Balloon Text"/>
    <w:basedOn w:val="Normal"/>
    <w:link w:val="BalloonTextChar"/>
    <w:uiPriority w:val="99"/>
    <w:semiHidden/>
    <w:unhideWhenUsed/>
    <w:rsid w:val="004A185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85B"/>
    <w:rPr>
      <w:rFonts w:ascii="Tahoma" w:hAnsi="Tahoma" w:cs="Tahoma"/>
      <w:kern w:val="20"/>
      <w:sz w:val="16"/>
      <w:szCs w:val="16"/>
    </w:rPr>
  </w:style>
  <w:style w:type="paragraph" w:styleId="DocumentMap">
    <w:name w:val="Document Map"/>
    <w:basedOn w:val="Normal"/>
    <w:link w:val="DocumentMapChar"/>
    <w:uiPriority w:val="99"/>
    <w:semiHidden/>
    <w:unhideWhenUsed/>
    <w:rsid w:val="004A185B"/>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4A185B"/>
    <w:rPr>
      <w:rFonts w:ascii="Tahoma" w:hAnsi="Tahoma" w:cs="Tahoma"/>
      <w:kern w:val="20"/>
      <w:sz w:val="16"/>
      <w:szCs w:val="16"/>
    </w:rPr>
  </w:style>
  <w:style w:type="paragraph" w:styleId="ListNumber">
    <w:name w:val="List Number"/>
    <w:basedOn w:val="Normal"/>
    <w:uiPriority w:val="99"/>
    <w:semiHidden/>
    <w:unhideWhenUsed/>
    <w:rsid w:val="009863FA"/>
    <w:pPr>
      <w:numPr>
        <w:numId w:val="5"/>
      </w:numPr>
      <w:contextualSpacing/>
    </w:pPr>
  </w:style>
  <w:style w:type="paragraph" w:styleId="ListBullet">
    <w:name w:val="List Bullet"/>
    <w:basedOn w:val="Normal"/>
    <w:uiPriority w:val="99"/>
    <w:semiHidden/>
    <w:unhideWhenUsed/>
    <w:rsid w:val="009863FA"/>
    <w:pPr>
      <w:numPr>
        <w:numId w:val="7"/>
      </w:numPr>
      <w:contextualSpacing/>
    </w:pPr>
  </w:style>
  <w:style w:type="paragraph" w:styleId="ListBullet2">
    <w:name w:val="List Bullet 2"/>
    <w:basedOn w:val="Normal"/>
    <w:uiPriority w:val="99"/>
    <w:semiHidden/>
    <w:unhideWhenUsed/>
    <w:rsid w:val="009863FA"/>
    <w:pPr>
      <w:numPr>
        <w:numId w:val="8"/>
      </w:numPr>
      <w:contextualSpacing/>
    </w:pPr>
  </w:style>
  <w:style w:type="paragraph" w:customStyle="1" w:styleId="list1">
    <w:name w:val="list:1"/>
    <w:basedOn w:val="Normal"/>
    <w:uiPriority w:val="99"/>
    <w:rsid w:val="00B769B3"/>
    <w:pPr>
      <w:tabs>
        <w:tab w:val="num" w:pos="504"/>
        <w:tab w:val="num" w:pos="720"/>
      </w:tabs>
      <w:spacing w:after="160" w:line="260" w:lineRule="exact"/>
      <w:ind w:left="504" w:hanging="504"/>
    </w:pPr>
    <w:rPr>
      <w:rFonts w:ascii="Arial" w:eastAsia="Times New Roman" w:hAnsi="Arial" w:cs="Times New Roman"/>
      <w:sz w:val="22"/>
      <w:szCs w:val="22"/>
    </w:rPr>
  </w:style>
  <w:style w:type="paragraph" w:customStyle="1" w:styleId="BodyA">
    <w:name w:val="Body A"/>
    <w:uiPriority w:val="99"/>
    <w:rsid w:val="00462A88"/>
    <w:pPr>
      <w:spacing w:after="0"/>
    </w:pPr>
    <w:rPr>
      <w:rFonts w:ascii="Helvetica" w:eastAsia="Times New Roman" w:hAnsi="Helvetica" w:cs="Times New Roman"/>
      <w:color w:val="000000"/>
      <w:szCs w:val="20"/>
    </w:rPr>
  </w:style>
  <w:style w:type="paragraph" w:customStyle="1" w:styleId="local1">
    <w:name w:val="local:1"/>
    <w:basedOn w:val="Normal"/>
    <w:link w:val="local1Char"/>
    <w:uiPriority w:val="99"/>
    <w:rsid w:val="00AB23C8"/>
    <w:pPr>
      <w:spacing w:after="160" w:line="260" w:lineRule="exact"/>
    </w:pPr>
    <w:rPr>
      <w:rFonts w:ascii="Arial" w:eastAsia="Times New Roman" w:hAnsi="Arial" w:cs="Times New Roman"/>
      <w:sz w:val="22"/>
      <w:szCs w:val="22"/>
    </w:rPr>
  </w:style>
  <w:style w:type="character" w:customStyle="1" w:styleId="local1Char">
    <w:name w:val="local:1 Char"/>
    <w:basedOn w:val="DefaultParagraphFont"/>
    <w:link w:val="local1"/>
    <w:uiPriority w:val="99"/>
    <w:locked/>
    <w:rsid w:val="00AB23C8"/>
    <w:rPr>
      <w:rFonts w:ascii="Arial" w:eastAsia="Times New Roman" w:hAnsi="Arial" w:cs="Times New Roman"/>
      <w:kern w:val="20"/>
      <w:sz w:val="22"/>
      <w:szCs w:val="22"/>
    </w:rPr>
  </w:style>
  <w:style w:type="numbering" w:customStyle="1" w:styleId="numberedlist">
    <w:name w:val="numbered list"/>
    <w:rsid w:val="00AB23C8"/>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ramework.esc18.net/display/Webforms/LandingPage.aspx" TargetMode="External"/><Relationship Id="rId18" Type="http://schemas.openxmlformats.org/officeDocument/2006/relationships/hyperlink" Target="http://www.dfps.state.tx.us/Prevention_and_Early_Intervention/Programs_Available_In_Your_County/default.asp" TargetMode="External"/><Relationship Id="rId26" Type="http://schemas.openxmlformats.org/officeDocument/2006/relationships/hyperlink" Target="http://www.cdc.gov" TargetMode="External"/><Relationship Id="rId3" Type="http://schemas.openxmlformats.org/officeDocument/2006/relationships/styles" Target="styles.xml"/><Relationship Id="rId21" Type="http://schemas.openxmlformats.org/officeDocument/2006/relationships/hyperlink" Target="http://taasa.org/resources-2/"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tea.texas.gov/index2.aspx?id=7995" TargetMode="External"/><Relationship Id="rId17" Type="http://schemas.openxmlformats.org/officeDocument/2006/relationships/hyperlink" Target="http://www.tea.texas.gov" TargetMode="External"/><Relationship Id="rId25" Type="http://schemas.openxmlformats.org/officeDocument/2006/relationships/hyperlink" Target="http://beforeyoutext.com" TargetMode="External"/><Relationship Id="rId33" Type="http://schemas.openxmlformats.org/officeDocument/2006/relationships/hyperlink" Target="http://www.texassuicideprevention.or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exasschoolaccountabilitydashboard.org" TargetMode="External"/><Relationship Id="rId20" Type="http://schemas.openxmlformats.org/officeDocument/2006/relationships/hyperlink" Target="http://kidshealth.org/parent/positive/talk/child_abuse.html" TargetMode="External"/><Relationship Id="rId29" Type="http://schemas.openxmlformats.org/officeDocument/2006/relationships/hyperlink" Target="https://corequest.dshs.texas.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alnutbendisd.net" TargetMode="External"/><Relationship Id="rId24" Type="http://schemas.openxmlformats.org/officeDocument/2006/relationships/hyperlink" Target="http://www.txabusehotline.org" TargetMode="External"/><Relationship Id="rId32" Type="http://schemas.openxmlformats.org/officeDocument/2006/relationships/hyperlink" Target="http://www.dshs.state.tx.us/mhsa-child-adolescent-services/"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artnerstx.org" TargetMode="External"/><Relationship Id="rId23" Type="http://schemas.openxmlformats.org/officeDocument/2006/relationships/hyperlink" Target="http://www.oag.state.tx.us/AG_Publications/txts/childabuse2.shtml" TargetMode="External"/><Relationship Id="rId28" Type="http://schemas.openxmlformats.org/officeDocument/2006/relationships/hyperlink" Target="http://www.dshs.state.tx.us/schoolhealth/lice.shtm" TargetMode="External"/><Relationship Id="rId36"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www.childwelfare.gov/pubs/factsheets/whatiscan.pdf" TargetMode="External"/><Relationship Id="rId31" Type="http://schemas.openxmlformats.org/officeDocument/2006/relationships/hyperlink" Target="mailto:kcarrell@walnutbendisd.net"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texasprojectfirst.org/" TargetMode="External"/><Relationship Id="rId22" Type="http://schemas.openxmlformats.org/officeDocument/2006/relationships/hyperlink" Target="http://www.oag.state.tx.us/AG_Publications/txts/childabuse1.shtml" TargetMode="External"/><Relationship Id="rId27" Type="http://schemas.openxmlformats.org/officeDocument/2006/relationships/hyperlink" Target="http://www.dshs.state.tx.us" TargetMode="External"/><Relationship Id="rId30" Type="http://schemas.openxmlformats.org/officeDocument/2006/relationships/hyperlink" Target="http://www.dshs.state.tx.us/immunize/school/default.shtm" TargetMode="Externa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41C05D8-0F16-482C-912D-5EDDEA198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35617</Words>
  <Characters>203020</Characters>
  <Application>Microsoft Office Word</Application>
  <DocSecurity>0</DocSecurity>
  <Lines>1691</Lines>
  <Paragraphs>476</Paragraphs>
  <ScaleCrop>false</ScaleCrop>
  <HeadingPairs>
    <vt:vector size="2" baseType="variant">
      <vt:variant>
        <vt:lpstr>Title</vt:lpstr>
      </vt:variant>
      <vt:variant>
        <vt:i4>1</vt:i4>
      </vt:variant>
    </vt:vector>
  </HeadingPairs>
  <TitlesOfParts>
    <vt:vector size="1" baseType="lpstr">
      <vt:lpstr>Student Handbook</vt:lpstr>
    </vt:vector>
  </TitlesOfParts>
  <Company/>
  <LinksUpToDate>false</LinksUpToDate>
  <CharactersWithSpaces>238161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Handbook</dc:title>
  <dc:creator>Kelly Carrell</dc:creator>
  <cp:lastModifiedBy>Kelly Carrell</cp:lastModifiedBy>
  <cp:revision>2</cp:revision>
  <cp:lastPrinted>2015-08-03T15:43:00Z</cp:lastPrinted>
  <dcterms:created xsi:type="dcterms:W3CDTF">2015-08-19T15:28:00Z</dcterms:created>
  <dcterms:modified xsi:type="dcterms:W3CDTF">2015-08-19T15:28:00Z</dcterms:modified>
</cp:coreProperties>
</file>